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F27F6">
      <w:pPr>
        <w:spacing w:line="451" w:lineRule="exact"/>
        <w:ind w:firstLine="3122"/>
      </w:pPr>
    </w:p>
    <w:p w14:paraId="75002E8D">
      <w:pPr>
        <w:pStyle w:val="3"/>
        <w:spacing w:before="238" w:line="194" w:lineRule="auto"/>
        <w:ind w:left="845"/>
        <w:outlineLvl w:val="0"/>
        <w:rPr>
          <w:sz w:val="35"/>
          <w:szCs w:val="35"/>
        </w:rPr>
      </w:pPr>
      <w:r>
        <w:rPr>
          <w:b/>
          <w:bCs/>
          <w:spacing w:val="4"/>
          <w:sz w:val="35"/>
          <w:szCs w:val="35"/>
        </w:rPr>
        <w:t>Capital University of</w:t>
      </w:r>
      <w:r>
        <w:rPr>
          <w:b/>
          <w:bCs/>
          <w:spacing w:val="-22"/>
          <w:sz w:val="35"/>
          <w:szCs w:val="35"/>
        </w:rPr>
        <w:t xml:space="preserve"> </w:t>
      </w:r>
      <w:r>
        <w:rPr>
          <w:b/>
          <w:bCs/>
          <w:spacing w:val="4"/>
          <w:sz w:val="35"/>
          <w:szCs w:val="35"/>
        </w:rPr>
        <w:t>Economic</w:t>
      </w:r>
      <w:r>
        <w:rPr>
          <w:b/>
          <w:bCs/>
          <w:spacing w:val="3"/>
          <w:sz w:val="35"/>
          <w:szCs w:val="35"/>
        </w:rPr>
        <w:t>s and Business</w:t>
      </w:r>
    </w:p>
    <w:p w14:paraId="41D36515">
      <w:pPr>
        <w:pStyle w:val="3"/>
        <w:spacing w:before="82" w:line="194" w:lineRule="auto"/>
        <w:ind w:left="2381"/>
        <w:outlineLvl w:val="0"/>
        <w:rPr>
          <w:sz w:val="35"/>
          <w:szCs w:val="35"/>
        </w:rPr>
      </w:pPr>
      <w:r>
        <w:rPr>
          <w:b/>
          <w:bCs/>
          <w:spacing w:val="4"/>
          <w:sz w:val="35"/>
          <w:szCs w:val="35"/>
        </w:rPr>
        <w:t>Overseas Chinese Colle</w:t>
      </w:r>
      <w:r>
        <w:rPr>
          <w:b/>
          <w:bCs/>
          <w:spacing w:val="3"/>
          <w:sz w:val="35"/>
          <w:szCs w:val="35"/>
        </w:rPr>
        <w:t>ge</w:t>
      </w:r>
    </w:p>
    <w:p w14:paraId="20474FD7">
      <w:pPr>
        <w:pStyle w:val="3"/>
        <w:spacing w:before="89" w:line="194" w:lineRule="auto"/>
        <w:ind w:left="3108"/>
        <w:rPr>
          <w:sz w:val="35"/>
          <w:szCs w:val="35"/>
        </w:rPr>
      </w:pPr>
      <w:r>
        <w:rPr>
          <w:b/>
          <w:bCs/>
          <w:spacing w:val="2"/>
          <w:sz w:val="35"/>
          <w:szCs w:val="35"/>
        </w:rPr>
        <w:t>Course Syllabus</w:t>
      </w:r>
    </w:p>
    <w:p w14:paraId="14F23F76">
      <w:pPr>
        <w:spacing w:line="173" w:lineRule="exact"/>
      </w:pPr>
    </w:p>
    <w:tbl>
      <w:tblPr>
        <w:tblStyle w:val="11"/>
        <w:tblW w:w="9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94"/>
        <w:gridCol w:w="1325"/>
        <w:gridCol w:w="946"/>
        <w:gridCol w:w="738"/>
        <w:gridCol w:w="447"/>
        <w:gridCol w:w="845"/>
        <w:gridCol w:w="1925"/>
        <w:gridCol w:w="579"/>
      </w:tblGrid>
      <w:tr w14:paraId="2233D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594" w:type="dxa"/>
          </w:tcPr>
          <w:p w14:paraId="3622E840">
            <w:pPr>
              <w:pStyle w:val="12"/>
              <w:spacing w:before="86" w:line="189" w:lineRule="auto"/>
              <w:ind w:left="112"/>
              <w:rPr>
                <w:sz w:val="22"/>
                <w:szCs w:val="22"/>
              </w:rPr>
            </w:pPr>
            <w:r>
              <w:rPr>
                <w:b/>
                <w:bCs/>
                <w:spacing w:val="-2"/>
                <w:sz w:val="22"/>
                <w:szCs w:val="22"/>
              </w:rPr>
              <w:t>Year and Semester</w:t>
            </w:r>
          </w:p>
        </w:tc>
        <w:tc>
          <w:tcPr>
            <w:tcW w:w="6805" w:type="dxa"/>
            <w:gridSpan w:val="7"/>
            <w:vAlign w:val="top"/>
          </w:tcPr>
          <w:p w14:paraId="6BE2E558">
            <w:pPr>
              <w:pStyle w:val="12"/>
              <w:spacing w:before="90" w:line="201" w:lineRule="auto"/>
              <w:ind w:left="169"/>
              <w:jc w:val="left"/>
            </w:pPr>
            <w:r>
              <w:t>202</w:t>
            </w:r>
            <w:r>
              <w:rPr>
                <w:rFonts w:hint="eastAsia" w:eastAsia="宋体"/>
                <w:lang w:val="en-US" w:eastAsia="zh-CN"/>
              </w:rPr>
              <w:t>5</w:t>
            </w:r>
            <w:r>
              <w:t xml:space="preserve"> </w:t>
            </w:r>
            <w:r>
              <w:rPr>
                <w:rFonts w:eastAsiaTheme="minorEastAsia"/>
              </w:rPr>
              <w:t>Spring</w:t>
            </w:r>
            <w:r>
              <w:t xml:space="preserve"> </w:t>
            </w:r>
            <w:r>
              <w:rPr>
                <w:rFonts w:eastAsia="宋体"/>
              </w:rPr>
              <w:t>(</w:t>
            </w:r>
            <w:r>
              <w:rPr>
                <w:rFonts w:hint="eastAsia" w:eastAsia="宋体"/>
                <w:lang w:val="en-US" w:eastAsia="zh-CN"/>
              </w:rPr>
              <w:t>Mar</w:t>
            </w:r>
            <w:r>
              <w:rPr>
                <w:rFonts w:eastAsia="宋体"/>
              </w:rPr>
              <w:t>.</w:t>
            </w:r>
            <w:r>
              <w:rPr>
                <w:rFonts w:hint="eastAsia" w:eastAsia="宋体"/>
                <w:lang w:val="en-US" w:eastAsia="zh-CN"/>
              </w:rPr>
              <w:t>3</w:t>
            </w:r>
            <w:r>
              <w:rPr>
                <w:rFonts w:eastAsia="宋体"/>
              </w:rPr>
              <w:t xml:space="preserve"> – </w:t>
            </w:r>
            <w:r>
              <w:rPr>
                <w:rFonts w:hint="eastAsia" w:eastAsia="宋体"/>
                <w:lang w:val="en-US" w:eastAsia="zh-CN"/>
              </w:rPr>
              <w:t>June</w:t>
            </w:r>
            <w:r>
              <w:rPr>
                <w:rFonts w:eastAsia="宋体"/>
              </w:rPr>
              <w:t>.2</w:t>
            </w:r>
            <w:r>
              <w:rPr>
                <w:rFonts w:hint="eastAsia" w:eastAsia="宋体"/>
                <w:lang w:val="en-US" w:eastAsia="zh-CN"/>
              </w:rPr>
              <w:t>0</w:t>
            </w:r>
            <w:r>
              <w:rPr>
                <w:rFonts w:eastAsia="宋体"/>
              </w:rPr>
              <w:t>)</w:t>
            </w:r>
          </w:p>
        </w:tc>
      </w:tr>
      <w:tr w14:paraId="1BC09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594" w:type="dxa"/>
          </w:tcPr>
          <w:p w14:paraId="2C58DC73">
            <w:pPr>
              <w:pStyle w:val="12"/>
              <w:spacing w:before="83" w:line="189" w:lineRule="auto"/>
              <w:ind w:left="119"/>
              <w:rPr>
                <w:sz w:val="22"/>
                <w:szCs w:val="22"/>
              </w:rPr>
            </w:pPr>
            <w:r>
              <w:rPr>
                <w:b/>
                <w:bCs/>
                <w:spacing w:val="-2"/>
                <w:sz w:val="22"/>
                <w:szCs w:val="22"/>
              </w:rPr>
              <w:t>Course Name</w:t>
            </w:r>
          </w:p>
        </w:tc>
        <w:tc>
          <w:tcPr>
            <w:tcW w:w="6805" w:type="dxa"/>
            <w:gridSpan w:val="7"/>
          </w:tcPr>
          <w:p w14:paraId="42A75C44">
            <w:pPr>
              <w:pStyle w:val="12"/>
              <w:spacing w:before="85" w:line="201" w:lineRule="auto"/>
              <w:ind w:left="109"/>
            </w:pPr>
            <w:r>
              <w:rPr>
                <w:spacing w:val="5"/>
              </w:rPr>
              <w:t>Management Accounting (FM</w:t>
            </w:r>
            <w:r>
              <w:rPr>
                <w:spacing w:val="4"/>
              </w:rPr>
              <w:t>A/MA)</w:t>
            </w:r>
          </w:p>
        </w:tc>
      </w:tr>
      <w:tr w14:paraId="3027C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94" w:type="dxa"/>
          </w:tcPr>
          <w:p w14:paraId="6F141BEC">
            <w:pPr>
              <w:pStyle w:val="12"/>
              <w:spacing w:before="82" w:line="189" w:lineRule="auto"/>
              <w:ind w:left="119"/>
              <w:rPr>
                <w:sz w:val="22"/>
                <w:szCs w:val="22"/>
              </w:rPr>
            </w:pPr>
            <w:r>
              <w:rPr>
                <w:b/>
                <w:bCs/>
                <w:spacing w:val="-2"/>
                <w:sz w:val="22"/>
                <w:szCs w:val="22"/>
              </w:rPr>
              <w:t>Course Code</w:t>
            </w:r>
          </w:p>
        </w:tc>
        <w:tc>
          <w:tcPr>
            <w:tcW w:w="6805" w:type="dxa"/>
            <w:gridSpan w:val="7"/>
          </w:tcPr>
          <w:p w14:paraId="4760CEE5">
            <w:pPr>
              <w:pStyle w:val="12"/>
              <w:spacing w:before="88" w:line="195" w:lineRule="auto"/>
              <w:ind w:left="107"/>
            </w:pPr>
            <w:r>
              <w:t>ACCA</w:t>
            </w:r>
            <w:r>
              <w:rPr>
                <w:spacing w:val="18"/>
              </w:rPr>
              <w:t xml:space="preserve"> </w:t>
            </w:r>
            <w:r>
              <w:t>F</w:t>
            </w:r>
            <w:r>
              <w:rPr>
                <w:spacing w:val="18"/>
              </w:rPr>
              <w:t>2</w:t>
            </w:r>
          </w:p>
        </w:tc>
      </w:tr>
      <w:tr w14:paraId="170CF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2594" w:type="dxa"/>
          </w:tcPr>
          <w:p w14:paraId="0CBFEAAB">
            <w:pPr>
              <w:spacing w:line="243" w:lineRule="auto"/>
            </w:pPr>
          </w:p>
          <w:p w14:paraId="70C6F666">
            <w:pPr>
              <w:spacing w:line="243" w:lineRule="auto"/>
            </w:pPr>
          </w:p>
          <w:p w14:paraId="36548E21">
            <w:pPr>
              <w:pStyle w:val="12"/>
              <w:spacing w:before="63" w:line="189" w:lineRule="auto"/>
              <w:ind w:left="119"/>
              <w:rPr>
                <w:sz w:val="22"/>
                <w:szCs w:val="22"/>
              </w:rPr>
            </w:pPr>
            <w:r>
              <w:rPr>
                <w:b/>
                <w:bCs/>
                <w:spacing w:val="-3"/>
                <w:sz w:val="22"/>
                <w:szCs w:val="22"/>
              </w:rPr>
              <w:t>Course Type</w:t>
            </w:r>
          </w:p>
        </w:tc>
        <w:tc>
          <w:tcPr>
            <w:tcW w:w="3009" w:type="dxa"/>
            <w:gridSpan w:val="3"/>
            <w:tcBorders>
              <w:right w:val="nil"/>
            </w:tcBorders>
          </w:tcPr>
          <w:p w14:paraId="12CE1235">
            <w:pPr>
              <w:pStyle w:val="12"/>
              <w:spacing w:before="48" w:line="294" w:lineRule="auto"/>
              <w:ind w:left="123" w:right="282"/>
            </w:pPr>
            <w:r>
              <w:rPr>
                <w:rFonts w:ascii="Wingdings" w:hAnsi="Wingdings" w:eastAsia="Wingdings" w:cs="Wingdings"/>
                <w:spacing w:val="13"/>
              </w:rPr>
              <w:t></w:t>
            </w:r>
            <w:r>
              <w:rPr>
                <w:rFonts w:ascii="Wingdings" w:hAnsi="Wingdings" w:eastAsia="Wingdings" w:cs="Wingdings"/>
                <w:spacing w:val="-115"/>
              </w:rPr>
              <w:t></w:t>
            </w:r>
            <w:r>
              <w:t>General</w:t>
            </w:r>
            <w:r>
              <w:rPr>
                <w:spacing w:val="13"/>
              </w:rPr>
              <w:t xml:space="preserve"> </w:t>
            </w:r>
            <w:r>
              <w:t>Education</w:t>
            </w:r>
            <w:r>
              <w:rPr>
                <w:spacing w:val="13"/>
              </w:rPr>
              <w:t xml:space="preserve"> (</w:t>
            </w:r>
            <w:r>
              <w:t>Required</w:t>
            </w:r>
            <w:r>
              <w:rPr>
                <w:spacing w:val="13"/>
              </w:rPr>
              <w:t>)</w:t>
            </w:r>
            <w:r>
              <w:t xml:space="preserve"> </w:t>
            </w:r>
            <w:r>
              <w:rPr>
                <w:rFonts w:ascii="Wingdings" w:hAnsi="Wingdings" w:eastAsia="Wingdings" w:cs="Wingdings"/>
                <w:spacing w:val="19"/>
              </w:rPr>
              <w:t></w:t>
            </w:r>
            <w:r>
              <w:rPr>
                <w:rFonts w:ascii="Wingdings" w:hAnsi="Wingdings" w:eastAsia="Wingdings" w:cs="Wingdings"/>
                <w:spacing w:val="-116"/>
              </w:rPr>
              <w:t></w:t>
            </w:r>
            <w:r>
              <w:t>Basic</w:t>
            </w:r>
            <w:r>
              <w:rPr>
                <w:spacing w:val="19"/>
              </w:rPr>
              <w:t xml:space="preserve"> </w:t>
            </w:r>
            <w:r>
              <w:t>Disciplinary</w:t>
            </w:r>
            <w:r>
              <w:rPr>
                <w:spacing w:val="19"/>
              </w:rPr>
              <w:t xml:space="preserve"> </w:t>
            </w:r>
            <w:r>
              <w:t>Course</w:t>
            </w:r>
          </w:p>
          <w:p w14:paraId="0D251E7F">
            <w:pPr>
              <w:pStyle w:val="12"/>
              <w:spacing w:before="88" w:line="221" w:lineRule="exact"/>
              <w:ind w:left="123"/>
            </w:pPr>
            <w:r>
              <w:rPr>
                <w:rFonts w:ascii="Wingdings" w:hAnsi="Wingdings" w:eastAsia="Wingdings" w:cs="Wingdings"/>
                <w:spacing w:val="19"/>
                <w:position w:val="2"/>
              </w:rPr>
              <w:t></w:t>
            </w:r>
            <w:r>
              <w:rPr>
                <w:position w:val="2"/>
              </w:rPr>
              <w:t>Professional</w:t>
            </w:r>
            <w:r>
              <w:rPr>
                <w:spacing w:val="19"/>
                <w:position w:val="2"/>
              </w:rPr>
              <w:t xml:space="preserve"> </w:t>
            </w:r>
            <w:r>
              <w:rPr>
                <w:position w:val="2"/>
              </w:rPr>
              <w:t>Course</w:t>
            </w:r>
            <w:r>
              <w:rPr>
                <w:spacing w:val="19"/>
                <w:position w:val="2"/>
              </w:rPr>
              <w:t xml:space="preserve"> (</w:t>
            </w:r>
            <w:r>
              <w:rPr>
                <w:position w:val="2"/>
              </w:rPr>
              <w:t>Elective</w:t>
            </w:r>
            <w:r>
              <w:rPr>
                <w:spacing w:val="19"/>
                <w:position w:val="2"/>
              </w:rPr>
              <w:t>)</w:t>
            </w:r>
          </w:p>
          <w:p w14:paraId="613E2254">
            <w:pPr>
              <w:pStyle w:val="12"/>
              <w:spacing w:before="88" w:line="221" w:lineRule="exact"/>
              <w:ind w:left="123"/>
            </w:pPr>
            <w:r>
              <w:rPr>
                <w:rFonts w:ascii="Wingdings" w:hAnsi="Wingdings" w:eastAsia="Wingdings" w:cs="Wingdings"/>
                <w:spacing w:val="20"/>
                <w:position w:val="2"/>
              </w:rPr>
              <w:t></w:t>
            </w:r>
            <w:r>
              <w:rPr>
                <w:position w:val="2"/>
              </w:rPr>
              <w:t>Professional</w:t>
            </w:r>
            <w:r>
              <w:rPr>
                <w:spacing w:val="20"/>
                <w:position w:val="2"/>
              </w:rPr>
              <w:t xml:space="preserve"> </w:t>
            </w:r>
            <w:r>
              <w:rPr>
                <w:position w:val="2"/>
              </w:rPr>
              <w:t>Course</w:t>
            </w:r>
            <w:r>
              <w:rPr>
                <w:spacing w:val="20"/>
                <w:position w:val="2"/>
              </w:rPr>
              <w:t xml:space="preserve"> (</w:t>
            </w:r>
            <w:r>
              <w:rPr>
                <w:position w:val="2"/>
              </w:rPr>
              <w:t>Advanced</w:t>
            </w:r>
            <w:r>
              <w:rPr>
                <w:spacing w:val="20"/>
                <w:position w:val="2"/>
              </w:rPr>
              <w:t>)</w:t>
            </w:r>
          </w:p>
        </w:tc>
        <w:tc>
          <w:tcPr>
            <w:tcW w:w="3796" w:type="dxa"/>
            <w:gridSpan w:val="4"/>
            <w:tcBorders>
              <w:left w:val="nil"/>
            </w:tcBorders>
          </w:tcPr>
          <w:p w14:paraId="7457124A">
            <w:pPr>
              <w:pStyle w:val="12"/>
              <w:spacing w:before="47" w:line="340" w:lineRule="exact"/>
              <w:ind w:left="157"/>
            </w:pPr>
            <w:r>
              <w:rPr>
                <w:rFonts w:ascii="Wingdings" w:hAnsi="Wingdings" w:eastAsia="Wingdings" w:cs="Wingdings"/>
                <w:spacing w:val="12"/>
                <w:position w:val="11"/>
              </w:rPr>
              <w:t></w:t>
            </w:r>
            <w:r>
              <w:rPr>
                <w:rFonts w:ascii="Wingdings" w:hAnsi="Wingdings" w:eastAsia="Wingdings" w:cs="Wingdings"/>
                <w:spacing w:val="-112"/>
                <w:position w:val="11"/>
              </w:rPr>
              <w:t></w:t>
            </w:r>
            <w:r>
              <w:rPr>
                <w:position w:val="11"/>
              </w:rPr>
              <w:t>General</w:t>
            </w:r>
            <w:r>
              <w:rPr>
                <w:spacing w:val="12"/>
                <w:position w:val="11"/>
              </w:rPr>
              <w:t xml:space="preserve"> </w:t>
            </w:r>
            <w:r>
              <w:rPr>
                <w:position w:val="11"/>
              </w:rPr>
              <w:t>Education</w:t>
            </w:r>
            <w:r>
              <w:rPr>
                <w:spacing w:val="12"/>
                <w:position w:val="11"/>
              </w:rPr>
              <w:t xml:space="preserve"> (</w:t>
            </w:r>
            <w:r>
              <w:rPr>
                <w:position w:val="11"/>
              </w:rPr>
              <w:t>Elective</w:t>
            </w:r>
            <w:r>
              <w:rPr>
                <w:spacing w:val="12"/>
                <w:position w:val="11"/>
              </w:rPr>
              <w:t>)</w:t>
            </w:r>
          </w:p>
          <w:p w14:paraId="18FDC86C">
            <w:pPr>
              <w:pStyle w:val="12"/>
              <w:spacing w:line="216" w:lineRule="auto"/>
              <w:ind w:left="147"/>
            </w:pPr>
            <w:r>
              <w:rPr>
                <w:lang w:eastAsia="zh-CN"/>
              </w:rPr>
              <w:drawing>
                <wp:inline distT="0" distB="0" distL="0" distR="0">
                  <wp:extent cx="101600" cy="9715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
                          <a:stretch>
                            <a:fillRect/>
                          </a:stretch>
                        </pic:blipFill>
                        <pic:spPr>
                          <a:xfrm>
                            <a:off x="0" y="0"/>
                            <a:ext cx="101976" cy="97680"/>
                          </a:xfrm>
                          <a:prstGeom prst="rect">
                            <a:avLst/>
                          </a:prstGeom>
                        </pic:spPr>
                      </pic:pic>
                    </a:graphicData>
                  </a:graphic>
                </wp:inline>
              </w:drawing>
            </w:r>
            <w:r>
              <w:rPr>
                <w:spacing w:val="16"/>
              </w:rPr>
              <w:t xml:space="preserve"> </w:t>
            </w:r>
            <w:r>
              <w:rPr>
                <w:spacing w:val="3"/>
              </w:rPr>
              <w:t>Professional Course (Required)</w:t>
            </w:r>
          </w:p>
          <w:p w14:paraId="3C897DDE">
            <w:pPr>
              <w:pStyle w:val="12"/>
              <w:spacing w:before="88" w:line="221" w:lineRule="exact"/>
              <w:ind w:left="143"/>
            </w:pPr>
            <w:r>
              <w:rPr>
                <w:rFonts w:ascii="Wingdings" w:hAnsi="Wingdings" w:eastAsia="Wingdings" w:cs="Wingdings"/>
                <w:spacing w:val="20"/>
                <w:position w:val="2"/>
              </w:rPr>
              <w:t></w:t>
            </w:r>
            <w:r>
              <w:rPr>
                <w:position w:val="2"/>
              </w:rPr>
              <w:t>Professional</w:t>
            </w:r>
            <w:r>
              <w:rPr>
                <w:spacing w:val="20"/>
                <w:position w:val="2"/>
              </w:rPr>
              <w:t xml:space="preserve"> </w:t>
            </w:r>
            <w:r>
              <w:rPr>
                <w:position w:val="2"/>
              </w:rPr>
              <w:t>Course</w:t>
            </w:r>
            <w:r>
              <w:rPr>
                <w:spacing w:val="16"/>
                <w:position w:val="2"/>
              </w:rPr>
              <w:t xml:space="preserve"> </w:t>
            </w:r>
            <w:r>
              <w:rPr>
                <w:spacing w:val="20"/>
                <w:position w:val="2"/>
              </w:rPr>
              <w:t>(</w:t>
            </w:r>
            <w:r>
              <w:rPr>
                <w:position w:val="2"/>
              </w:rPr>
              <w:t>Expanded</w:t>
            </w:r>
            <w:r>
              <w:rPr>
                <w:spacing w:val="20"/>
                <w:position w:val="2"/>
              </w:rPr>
              <w:t>)</w:t>
            </w:r>
          </w:p>
        </w:tc>
      </w:tr>
      <w:tr w14:paraId="218D1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94" w:type="dxa"/>
          </w:tcPr>
          <w:p w14:paraId="458320A6">
            <w:pPr>
              <w:pStyle w:val="12"/>
              <w:spacing w:before="82" w:line="189" w:lineRule="auto"/>
              <w:ind w:left="119"/>
              <w:rPr>
                <w:sz w:val="22"/>
                <w:szCs w:val="22"/>
              </w:rPr>
            </w:pPr>
            <w:r>
              <w:rPr>
                <w:b/>
                <w:bCs/>
                <w:spacing w:val="-2"/>
                <w:sz w:val="22"/>
                <w:szCs w:val="22"/>
              </w:rPr>
              <w:t>Course Credits</w:t>
            </w:r>
          </w:p>
        </w:tc>
        <w:tc>
          <w:tcPr>
            <w:tcW w:w="6805" w:type="dxa"/>
            <w:gridSpan w:val="7"/>
          </w:tcPr>
          <w:p w14:paraId="7BA049DE">
            <w:pPr>
              <w:pStyle w:val="12"/>
              <w:spacing w:before="91" w:line="195" w:lineRule="auto"/>
              <w:ind w:left="114"/>
            </w:pPr>
            <w:r>
              <w:t>3</w:t>
            </w:r>
          </w:p>
        </w:tc>
      </w:tr>
      <w:tr w14:paraId="5AD84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594" w:type="dxa"/>
          </w:tcPr>
          <w:p w14:paraId="26D41353">
            <w:pPr>
              <w:pStyle w:val="12"/>
              <w:spacing w:before="84" w:line="189" w:lineRule="auto"/>
              <w:ind w:left="119"/>
              <w:rPr>
                <w:sz w:val="22"/>
                <w:szCs w:val="22"/>
              </w:rPr>
            </w:pPr>
            <w:r>
              <w:rPr>
                <w:b/>
                <w:bCs/>
                <w:spacing w:val="-2"/>
                <w:sz w:val="22"/>
                <w:szCs w:val="22"/>
              </w:rPr>
              <w:t>Course Hours</w:t>
            </w:r>
          </w:p>
        </w:tc>
        <w:tc>
          <w:tcPr>
            <w:tcW w:w="1325" w:type="dxa"/>
          </w:tcPr>
          <w:p w14:paraId="557DD344">
            <w:pPr>
              <w:pStyle w:val="12"/>
              <w:spacing w:before="86" w:line="321" w:lineRule="exact"/>
              <w:ind w:left="112"/>
            </w:pPr>
            <w:r>
              <w:rPr>
                <w:spacing w:val="1"/>
                <w:position w:val="12"/>
              </w:rPr>
              <w:t>Total Class</w:t>
            </w:r>
          </w:p>
          <w:p w14:paraId="4C651AC3">
            <w:pPr>
              <w:pStyle w:val="12"/>
              <w:spacing w:line="192" w:lineRule="auto"/>
              <w:ind w:left="109"/>
            </w:pPr>
            <w:r>
              <w:rPr>
                <w:spacing w:val="3"/>
              </w:rPr>
              <w:t>Hours</w:t>
            </w:r>
          </w:p>
        </w:tc>
        <w:tc>
          <w:tcPr>
            <w:tcW w:w="946" w:type="dxa"/>
          </w:tcPr>
          <w:p w14:paraId="216E9377">
            <w:pPr>
              <w:pStyle w:val="12"/>
              <w:spacing w:before="246" w:line="195" w:lineRule="auto"/>
              <w:ind w:left="380"/>
            </w:pPr>
            <w:r>
              <w:rPr>
                <w:spacing w:val="3"/>
              </w:rPr>
              <w:t>48</w:t>
            </w:r>
          </w:p>
        </w:tc>
        <w:tc>
          <w:tcPr>
            <w:tcW w:w="1185" w:type="dxa"/>
            <w:gridSpan w:val="2"/>
          </w:tcPr>
          <w:p w14:paraId="4A2B5D1A">
            <w:pPr>
              <w:pStyle w:val="12"/>
              <w:spacing w:before="93" w:line="314" w:lineRule="exact"/>
              <w:ind w:left="114"/>
            </w:pPr>
            <w:r>
              <w:rPr>
                <w:spacing w:val="2"/>
                <w:position w:val="12"/>
              </w:rPr>
              <w:t>Lecture</w:t>
            </w:r>
          </w:p>
          <w:p w14:paraId="3AEFF6CD">
            <w:pPr>
              <w:pStyle w:val="12"/>
              <w:spacing w:line="192" w:lineRule="auto"/>
              <w:ind w:left="113"/>
            </w:pPr>
            <w:r>
              <w:rPr>
                <w:spacing w:val="3"/>
              </w:rPr>
              <w:t>Hours</w:t>
            </w:r>
          </w:p>
        </w:tc>
        <w:tc>
          <w:tcPr>
            <w:tcW w:w="845" w:type="dxa"/>
          </w:tcPr>
          <w:p w14:paraId="000F3E5A">
            <w:pPr>
              <w:pStyle w:val="12"/>
              <w:spacing w:before="246" w:line="195" w:lineRule="auto"/>
              <w:ind w:left="325"/>
            </w:pPr>
            <w:r>
              <w:rPr>
                <w:spacing w:val="3"/>
              </w:rPr>
              <w:t>48</w:t>
            </w:r>
          </w:p>
        </w:tc>
        <w:tc>
          <w:tcPr>
            <w:tcW w:w="1925" w:type="dxa"/>
          </w:tcPr>
          <w:p w14:paraId="67DDA89D">
            <w:pPr>
              <w:pStyle w:val="12"/>
              <w:spacing w:before="86" w:line="201" w:lineRule="auto"/>
              <w:ind w:left="112"/>
            </w:pPr>
            <w:r>
              <w:rPr>
                <w:spacing w:val="2"/>
              </w:rPr>
              <w:t>Experiment</w:t>
            </w:r>
          </w:p>
          <w:p w14:paraId="6D0B73ED">
            <w:pPr>
              <w:pStyle w:val="12"/>
              <w:spacing w:before="131" w:line="201" w:lineRule="auto"/>
              <w:ind w:left="116"/>
            </w:pPr>
            <w:r>
              <w:rPr>
                <w:spacing w:val="15"/>
              </w:rPr>
              <w:t>(</w:t>
            </w:r>
            <w:r>
              <w:t>Computer</w:t>
            </w:r>
            <w:r>
              <w:rPr>
                <w:spacing w:val="15"/>
              </w:rPr>
              <w:t xml:space="preserve">) </w:t>
            </w:r>
            <w:r>
              <w:t>Hours</w:t>
            </w:r>
          </w:p>
        </w:tc>
        <w:tc>
          <w:tcPr>
            <w:tcW w:w="579" w:type="dxa"/>
          </w:tcPr>
          <w:p w14:paraId="19F52B52">
            <w:pPr>
              <w:pStyle w:val="12"/>
              <w:spacing w:before="246" w:line="195" w:lineRule="auto"/>
              <w:ind w:left="249"/>
            </w:pPr>
            <w:r>
              <w:t>0</w:t>
            </w:r>
          </w:p>
        </w:tc>
      </w:tr>
      <w:tr w14:paraId="054E5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94" w:type="dxa"/>
            <w:vMerge w:val="restart"/>
            <w:tcBorders>
              <w:bottom w:val="nil"/>
            </w:tcBorders>
          </w:tcPr>
          <w:p w14:paraId="495B4496">
            <w:pPr>
              <w:spacing w:line="338" w:lineRule="auto"/>
            </w:pPr>
          </w:p>
          <w:p w14:paraId="51A330C3">
            <w:pPr>
              <w:pStyle w:val="12"/>
              <w:spacing w:before="63" w:line="189" w:lineRule="auto"/>
              <w:ind w:left="112"/>
              <w:rPr>
                <w:sz w:val="22"/>
                <w:szCs w:val="22"/>
              </w:rPr>
            </w:pPr>
            <w:r>
              <w:rPr>
                <w:b/>
                <w:bCs/>
                <w:spacing w:val="-2"/>
                <w:sz w:val="22"/>
                <w:szCs w:val="22"/>
              </w:rPr>
              <w:t>Applicable object</w:t>
            </w:r>
          </w:p>
        </w:tc>
        <w:tc>
          <w:tcPr>
            <w:tcW w:w="6805" w:type="dxa"/>
            <w:gridSpan w:val="7"/>
          </w:tcPr>
          <w:p w14:paraId="167957C0">
            <w:pPr>
              <w:pStyle w:val="12"/>
              <w:spacing w:before="47" w:line="224" w:lineRule="exact"/>
              <w:ind w:left="123"/>
            </w:pPr>
            <w:r>
              <w:rPr>
                <w:position w:val="1"/>
                <w:lang w:eastAsia="zh-CN"/>
              </w:rPr>
              <w:drawing>
                <wp:inline distT="0" distB="0" distL="0" distR="0">
                  <wp:extent cx="101600" cy="9715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101976" cy="97680"/>
                          </a:xfrm>
                          <a:prstGeom prst="rect">
                            <a:avLst/>
                          </a:prstGeom>
                        </pic:spPr>
                      </pic:pic>
                    </a:graphicData>
                  </a:graphic>
                </wp:inline>
              </w:drawing>
            </w:r>
            <w:r>
              <w:rPr>
                <w:spacing w:val="14"/>
                <w:position w:val="1"/>
              </w:rPr>
              <w:t xml:space="preserve"> </w:t>
            </w:r>
            <w:r>
              <w:rPr>
                <w:position w:val="1"/>
              </w:rPr>
              <w:t>Freshman</w:t>
            </w:r>
            <w:r>
              <w:rPr>
                <w:spacing w:val="11"/>
                <w:position w:val="1"/>
              </w:rPr>
              <w:t xml:space="preserve">    </w:t>
            </w:r>
            <w:r>
              <w:rPr>
                <w:rFonts w:ascii="Wingdings" w:hAnsi="Wingdings" w:eastAsia="Wingdings" w:cs="Wingdings"/>
                <w:spacing w:val="5"/>
                <w:position w:val="1"/>
              </w:rPr>
              <w:t></w:t>
            </w:r>
            <w:r>
              <w:rPr>
                <w:rFonts w:ascii="Wingdings" w:hAnsi="Wingdings" w:eastAsia="Wingdings" w:cs="Wingdings"/>
                <w:spacing w:val="-111"/>
                <w:position w:val="1"/>
              </w:rPr>
              <w:t></w:t>
            </w:r>
            <w:r>
              <w:rPr>
                <w:position w:val="1"/>
              </w:rPr>
              <w:t>Sophomore</w:t>
            </w:r>
            <w:r>
              <w:rPr>
                <w:spacing w:val="10"/>
                <w:position w:val="1"/>
              </w:rPr>
              <w:t xml:space="preserve">    </w:t>
            </w:r>
            <w:r>
              <w:rPr>
                <w:rFonts w:ascii="Wingdings" w:hAnsi="Wingdings" w:eastAsia="Wingdings" w:cs="Wingdings"/>
                <w:spacing w:val="5"/>
                <w:position w:val="1"/>
              </w:rPr>
              <w:t></w:t>
            </w:r>
            <w:r>
              <w:rPr>
                <w:rFonts w:ascii="Wingdings" w:hAnsi="Wingdings" w:eastAsia="Wingdings" w:cs="Wingdings"/>
                <w:spacing w:val="-114"/>
                <w:position w:val="1"/>
              </w:rPr>
              <w:t></w:t>
            </w:r>
            <w:r>
              <w:rPr>
                <w:position w:val="1"/>
              </w:rPr>
              <w:t>Junior</w:t>
            </w:r>
            <w:r>
              <w:rPr>
                <w:spacing w:val="5"/>
                <w:position w:val="1"/>
              </w:rPr>
              <w:t xml:space="preserve">    </w:t>
            </w:r>
            <w:r>
              <w:rPr>
                <w:rFonts w:ascii="Wingdings" w:hAnsi="Wingdings" w:eastAsia="Wingdings" w:cs="Wingdings"/>
                <w:spacing w:val="5"/>
                <w:position w:val="1"/>
              </w:rPr>
              <w:t></w:t>
            </w:r>
            <w:r>
              <w:rPr>
                <w:position w:val="1"/>
              </w:rPr>
              <w:t>Senior</w:t>
            </w:r>
          </w:p>
        </w:tc>
      </w:tr>
      <w:tr w14:paraId="362B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594" w:type="dxa"/>
            <w:vMerge w:val="continue"/>
            <w:tcBorders>
              <w:top w:val="nil"/>
              <w:bottom w:val="nil"/>
            </w:tcBorders>
          </w:tcPr>
          <w:p w14:paraId="3B08A510"/>
        </w:tc>
        <w:tc>
          <w:tcPr>
            <w:tcW w:w="6805" w:type="dxa"/>
            <w:gridSpan w:val="7"/>
          </w:tcPr>
          <w:p w14:paraId="34EE5FD3">
            <w:pPr>
              <w:pStyle w:val="12"/>
              <w:spacing w:before="74" w:line="216" w:lineRule="auto"/>
              <w:ind w:left="123"/>
            </w:pPr>
            <w:r>
              <w:rPr>
                <w:lang w:eastAsia="zh-CN"/>
              </w:rPr>
              <w:drawing>
                <wp:inline distT="0" distB="0" distL="0" distR="0">
                  <wp:extent cx="101600" cy="9715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101976" cy="97680"/>
                          </a:xfrm>
                          <a:prstGeom prst="rect">
                            <a:avLst/>
                          </a:prstGeom>
                        </pic:spPr>
                      </pic:pic>
                    </a:graphicData>
                  </a:graphic>
                </wp:inline>
              </w:drawing>
            </w:r>
            <w:r>
              <w:rPr>
                <w:spacing w:val="15"/>
                <w:w w:val="101"/>
              </w:rPr>
              <w:t xml:space="preserve"> </w:t>
            </w:r>
            <w:r>
              <w:rPr>
                <w:spacing w:val="3"/>
              </w:rPr>
              <w:t>Business</w:t>
            </w:r>
            <w:r>
              <w:rPr>
                <w:spacing w:val="-8"/>
              </w:rPr>
              <w:t xml:space="preserve"> </w:t>
            </w:r>
            <w:r>
              <w:rPr>
                <w:spacing w:val="3"/>
              </w:rPr>
              <w:t>Administration (Accounting)</w:t>
            </w:r>
          </w:p>
        </w:tc>
      </w:tr>
      <w:tr w14:paraId="0BD31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94" w:type="dxa"/>
            <w:vMerge w:val="continue"/>
            <w:tcBorders>
              <w:top w:val="nil"/>
            </w:tcBorders>
          </w:tcPr>
          <w:p w14:paraId="214C8BC6"/>
        </w:tc>
        <w:tc>
          <w:tcPr>
            <w:tcW w:w="6805" w:type="dxa"/>
            <w:gridSpan w:val="7"/>
          </w:tcPr>
          <w:p w14:paraId="32851B01">
            <w:pPr>
              <w:pStyle w:val="12"/>
              <w:spacing w:before="49" w:line="221" w:lineRule="exact"/>
              <w:ind w:left="123"/>
            </w:pPr>
            <w:r>
              <w:rPr>
                <w:rFonts w:ascii="Wingdings" w:hAnsi="Wingdings" w:eastAsia="Wingdings" w:cs="Wingdings"/>
                <w:spacing w:val="3"/>
                <w:position w:val="2"/>
              </w:rPr>
              <w:t></w:t>
            </w:r>
            <w:r>
              <w:rPr>
                <w:rFonts w:ascii="Wingdings" w:hAnsi="Wingdings" w:eastAsia="Wingdings" w:cs="Wingdings"/>
                <w:spacing w:val="-115"/>
                <w:position w:val="2"/>
              </w:rPr>
              <w:t></w:t>
            </w:r>
            <w:r>
              <w:rPr>
                <w:spacing w:val="3"/>
                <w:position w:val="2"/>
              </w:rPr>
              <w:t>Information Management and Information</w:t>
            </w:r>
            <w:r>
              <w:rPr>
                <w:spacing w:val="15"/>
                <w:position w:val="2"/>
              </w:rPr>
              <w:t xml:space="preserve"> </w:t>
            </w:r>
            <w:r>
              <w:rPr>
                <w:spacing w:val="3"/>
                <w:position w:val="2"/>
              </w:rPr>
              <w:t>Systems (Finance)</w:t>
            </w:r>
          </w:p>
        </w:tc>
      </w:tr>
      <w:tr w14:paraId="76E2A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594" w:type="dxa"/>
          </w:tcPr>
          <w:p w14:paraId="5B28EC46">
            <w:pPr>
              <w:pStyle w:val="12"/>
              <w:spacing w:before="85" w:line="189" w:lineRule="auto"/>
              <w:ind w:left="116"/>
              <w:rPr>
                <w:sz w:val="22"/>
                <w:szCs w:val="22"/>
              </w:rPr>
            </w:pPr>
            <w:r>
              <w:rPr>
                <w:b/>
                <w:bCs/>
                <w:spacing w:val="-2"/>
                <w:sz w:val="22"/>
                <w:szCs w:val="22"/>
              </w:rPr>
              <w:t>Prerequisites</w:t>
            </w:r>
          </w:p>
        </w:tc>
        <w:tc>
          <w:tcPr>
            <w:tcW w:w="6805" w:type="dxa"/>
            <w:gridSpan w:val="7"/>
          </w:tcPr>
          <w:p w14:paraId="109480A4">
            <w:pPr>
              <w:rPr>
                <w:rFonts w:ascii="Times New Roman" w:hAnsi="Times New Roman" w:cs="Times New Roman" w:eastAsiaTheme="minorEastAsia"/>
                <w:lang w:eastAsia="zh-CN"/>
              </w:rPr>
            </w:pPr>
            <w:r>
              <w:rPr>
                <w:rFonts w:hint="eastAsia" w:eastAsiaTheme="minorEastAsia"/>
                <w:lang w:eastAsia="zh-CN"/>
              </w:rPr>
              <w:t xml:space="preserve"> </w:t>
            </w:r>
            <w:r>
              <w:rPr>
                <w:rFonts w:ascii="Times New Roman" w:hAnsi="Times New Roman" w:cs="Times New Roman"/>
              </w:rPr>
              <w:t>None</w:t>
            </w:r>
          </w:p>
        </w:tc>
      </w:tr>
      <w:tr w14:paraId="73120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2594" w:type="dxa"/>
          </w:tcPr>
          <w:p w14:paraId="7020E7EF">
            <w:pPr>
              <w:pStyle w:val="12"/>
              <w:spacing w:before="89" w:line="186" w:lineRule="auto"/>
              <w:ind w:left="115"/>
              <w:rPr>
                <w:sz w:val="22"/>
                <w:szCs w:val="22"/>
              </w:rPr>
            </w:pPr>
            <w:r>
              <w:rPr>
                <w:b/>
                <w:bCs/>
                <w:spacing w:val="-2"/>
                <w:sz w:val="22"/>
                <w:szCs w:val="22"/>
              </w:rPr>
              <w:t>Instructor</w:t>
            </w:r>
          </w:p>
        </w:tc>
        <w:tc>
          <w:tcPr>
            <w:tcW w:w="6805" w:type="dxa"/>
            <w:gridSpan w:val="7"/>
          </w:tcPr>
          <w:p w14:paraId="67C50B0A">
            <w:pPr>
              <w:widowControl w:val="0"/>
              <w:kinsoku/>
              <w:autoSpaceDE/>
              <w:autoSpaceDN/>
              <w:adjustRightInd/>
              <w:snapToGrid/>
              <w:jc w:val="both"/>
              <w:textAlignment w:val="auto"/>
              <w:rPr>
                <w:rFonts w:ascii="Times New Roman" w:hAnsi="Times New Roman" w:cs="Times New Roman" w:eastAsiaTheme="minorEastAsia"/>
                <w:lang w:eastAsia="zh-CN"/>
              </w:rPr>
            </w:pPr>
            <w:r>
              <w:rPr>
                <w:rFonts w:hint="eastAsia" w:ascii="Times New Roman" w:hAnsi="Times New Roman" w:cs="Times New Roman" w:eastAsiaTheme="minorEastAsia"/>
                <w:snapToGrid/>
                <w:kern w:val="2"/>
                <w:sz w:val="20"/>
                <w:szCs w:val="20"/>
                <w:lang w:eastAsia="zh-CN"/>
              </w:rPr>
              <w:t>Yiran Song(Emily Song)</w:t>
            </w:r>
          </w:p>
        </w:tc>
      </w:tr>
      <w:tr w14:paraId="3FE17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94" w:type="dxa"/>
            <w:vMerge w:val="restart"/>
            <w:tcBorders>
              <w:bottom w:val="nil"/>
            </w:tcBorders>
          </w:tcPr>
          <w:p w14:paraId="0E0093A7">
            <w:pPr>
              <w:spacing w:line="339" w:lineRule="auto"/>
            </w:pPr>
          </w:p>
          <w:p w14:paraId="0C2E48D1">
            <w:pPr>
              <w:pStyle w:val="12"/>
              <w:spacing w:before="63" w:line="189" w:lineRule="auto"/>
              <w:ind w:left="119"/>
              <w:rPr>
                <w:sz w:val="22"/>
                <w:szCs w:val="22"/>
              </w:rPr>
            </w:pPr>
            <w:r>
              <w:rPr>
                <w:b/>
                <w:bCs/>
                <w:spacing w:val="-2"/>
                <w:sz w:val="22"/>
                <w:szCs w:val="22"/>
              </w:rPr>
              <w:t>Contact Information</w:t>
            </w:r>
          </w:p>
        </w:tc>
        <w:tc>
          <w:tcPr>
            <w:tcW w:w="6805" w:type="dxa"/>
            <w:gridSpan w:val="7"/>
          </w:tcPr>
          <w:p w14:paraId="4B4A31BC">
            <w:pPr>
              <w:rPr>
                <w:rFonts w:hint="eastAsia" w:ascii="Times New Roman" w:hAnsi="Times New Roman" w:cs="Times New Roman" w:eastAsiaTheme="minorEastAsia"/>
                <w:snapToGrid/>
                <w:color w:val="auto"/>
                <w:sz w:val="20"/>
                <w:szCs w:val="22"/>
                <w:lang w:val="en-US" w:eastAsia="zh-CN" w:bidi="ar-SA"/>
              </w:rPr>
            </w:pPr>
            <w:r>
              <w:rPr>
                <w:rFonts w:hint="eastAsia" w:ascii="Times New Roman" w:hAnsi="Times New Roman" w:cs="Times New Roman" w:eastAsiaTheme="minorEastAsia"/>
                <w:snapToGrid/>
                <w:color w:val="auto"/>
                <w:sz w:val="20"/>
                <w:szCs w:val="22"/>
                <w:lang w:val="en-US" w:eastAsia="zh-CN" w:bidi="ar-SA"/>
              </w:rPr>
              <w:t>Office: C203</w:t>
            </w:r>
          </w:p>
        </w:tc>
      </w:tr>
      <w:tr w14:paraId="58100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2594" w:type="dxa"/>
            <w:vMerge w:val="continue"/>
            <w:tcBorders>
              <w:top w:val="nil"/>
              <w:bottom w:val="nil"/>
            </w:tcBorders>
          </w:tcPr>
          <w:p w14:paraId="6359639A"/>
        </w:tc>
        <w:tc>
          <w:tcPr>
            <w:tcW w:w="6805" w:type="dxa"/>
            <w:gridSpan w:val="7"/>
          </w:tcPr>
          <w:p w14:paraId="189D5C5C">
            <w:pPr>
              <w:rPr>
                <w:rFonts w:hint="eastAsia" w:ascii="Times New Roman" w:hAnsi="Times New Roman" w:cs="Times New Roman" w:eastAsiaTheme="minorEastAsia"/>
                <w:snapToGrid/>
                <w:color w:val="auto"/>
                <w:sz w:val="20"/>
                <w:szCs w:val="22"/>
                <w:lang w:val="en-US" w:eastAsia="zh-CN" w:bidi="ar-SA"/>
              </w:rPr>
            </w:pPr>
            <w:r>
              <w:rPr>
                <w:rFonts w:hint="eastAsia" w:ascii="Times New Roman" w:hAnsi="Times New Roman" w:cs="Times New Roman" w:eastAsiaTheme="minorEastAsia"/>
                <w:snapToGrid/>
                <w:color w:val="auto"/>
                <w:sz w:val="20"/>
                <w:szCs w:val="22"/>
                <w:lang w:val="en-US" w:eastAsia="zh-CN" w:bidi="ar-SA"/>
              </w:rPr>
              <w:t xml:space="preserve"> Tele: (010)83951085</w:t>
            </w:r>
          </w:p>
        </w:tc>
      </w:tr>
      <w:tr w14:paraId="6A30C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94" w:type="dxa"/>
            <w:vMerge w:val="continue"/>
            <w:tcBorders>
              <w:top w:val="nil"/>
            </w:tcBorders>
          </w:tcPr>
          <w:p w14:paraId="7E2B258D"/>
        </w:tc>
        <w:tc>
          <w:tcPr>
            <w:tcW w:w="6805" w:type="dxa"/>
            <w:gridSpan w:val="7"/>
          </w:tcPr>
          <w:p w14:paraId="4CAF9AA9">
            <w:pPr>
              <w:rPr>
                <w:rFonts w:hint="eastAsia" w:ascii="Times New Roman" w:hAnsi="Times New Roman" w:cs="Times New Roman" w:eastAsiaTheme="minorEastAsia"/>
                <w:snapToGrid/>
                <w:color w:val="auto"/>
                <w:sz w:val="20"/>
                <w:szCs w:val="22"/>
                <w:lang w:val="en-US" w:eastAsia="zh-CN" w:bidi="ar-SA"/>
              </w:rPr>
            </w:pPr>
            <w:r>
              <w:rPr>
                <w:rFonts w:hint="eastAsia" w:ascii="Times New Roman" w:hAnsi="Times New Roman" w:cs="Times New Roman" w:eastAsiaTheme="minorEastAsia"/>
                <w:snapToGrid/>
                <w:color w:val="auto"/>
                <w:sz w:val="20"/>
                <w:szCs w:val="22"/>
                <w:lang w:val="en-US" w:eastAsia="zh-CN" w:bidi="ar-SA"/>
              </w:rPr>
              <w:t>Email: songyiran@cueb.edu.cn</w:t>
            </w:r>
          </w:p>
        </w:tc>
      </w:tr>
      <w:tr w14:paraId="5B5D5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594" w:type="dxa"/>
          </w:tcPr>
          <w:p w14:paraId="3FFC34C0">
            <w:pPr>
              <w:pStyle w:val="12"/>
              <w:spacing w:before="86" w:line="189" w:lineRule="auto"/>
              <w:ind w:left="119"/>
              <w:rPr>
                <w:sz w:val="22"/>
                <w:szCs w:val="22"/>
              </w:rPr>
            </w:pPr>
            <w:r>
              <w:rPr>
                <w:b/>
                <w:bCs/>
                <w:spacing w:val="-2"/>
                <w:sz w:val="22"/>
                <w:szCs w:val="22"/>
              </w:rPr>
              <w:t>Office Hour</w:t>
            </w:r>
          </w:p>
        </w:tc>
        <w:tc>
          <w:tcPr>
            <w:tcW w:w="6805" w:type="dxa"/>
            <w:gridSpan w:val="7"/>
          </w:tcPr>
          <w:p w14:paraId="447BC73E">
            <w:pPr>
              <w:rPr>
                <w:rFonts w:hint="default" w:ascii="Times New Roman" w:hAnsi="Times New Roman" w:cs="Times New Roman" w:eastAsiaTheme="minorEastAsia"/>
                <w:snapToGrid/>
                <w:color w:val="auto"/>
                <w:sz w:val="20"/>
                <w:szCs w:val="22"/>
                <w:lang w:val="en-US" w:eastAsia="zh-CN" w:bidi="ar-SA"/>
              </w:rPr>
            </w:pPr>
            <w:r>
              <w:rPr>
                <w:rFonts w:hint="eastAsia" w:ascii="Times New Roman" w:hAnsi="Times New Roman" w:cs="Times New Roman" w:eastAsiaTheme="minorEastAsia"/>
                <w:snapToGrid/>
                <w:color w:val="auto"/>
                <w:sz w:val="20"/>
                <w:szCs w:val="22"/>
                <w:lang w:val="en-US" w:eastAsia="zh-CN" w:bidi="ar-SA"/>
              </w:rPr>
              <w:t>Wed:8:00-9:45; Th:8:00-9:45, Fri:8:00-9:45</w:t>
            </w:r>
          </w:p>
        </w:tc>
      </w:tr>
      <w:tr w14:paraId="562D1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94" w:type="dxa"/>
          </w:tcPr>
          <w:p w14:paraId="5E86178A">
            <w:pPr>
              <w:pStyle w:val="12"/>
              <w:spacing w:before="88" w:line="189" w:lineRule="auto"/>
              <w:ind w:left="114"/>
              <w:rPr>
                <w:sz w:val="22"/>
                <w:szCs w:val="22"/>
              </w:rPr>
            </w:pPr>
            <w:r>
              <w:rPr>
                <w:b/>
                <w:bCs/>
                <w:spacing w:val="-2"/>
                <w:sz w:val="22"/>
                <w:szCs w:val="22"/>
              </w:rPr>
              <w:t>Learning Centre</w:t>
            </w:r>
          </w:p>
        </w:tc>
        <w:tc>
          <w:tcPr>
            <w:tcW w:w="6805" w:type="dxa"/>
            <w:gridSpan w:val="7"/>
          </w:tcPr>
          <w:p w14:paraId="5BEB57A4">
            <w:pPr>
              <w:rPr>
                <w:rFonts w:hint="default" w:ascii="Times New Roman" w:hAnsi="Times New Roman" w:cs="Times New Roman" w:eastAsiaTheme="minorEastAsia"/>
                <w:snapToGrid/>
                <w:color w:val="auto"/>
                <w:sz w:val="20"/>
                <w:szCs w:val="22"/>
                <w:lang w:val="en-US" w:eastAsia="zh-CN" w:bidi="ar-SA"/>
              </w:rPr>
            </w:pPr>
            <w:r>
              <w:rPr>
                <w:rFonts w:hint="eastAsia" w:ascii="Times New Roman" w:hAnsi="Times New Roman" w:cs="Times New Roman" w:eastAsiaTheme="minorEastAsia"/>
                <w:snapToGrid/>
                <w:color w:val="auto"/>
                <w:sz w:val="20"/>
                <w:szCs w:val="22"/>
                <w:lang w:val="en-US" w:eastAsia="zh-CN" w:bidi="ar-SA"/>
              </w:rPr>
              <w:t>Tu : 15:00-17:00(online)  Th 13:30-15:05</w:t>
            </w:r>
          </w:p>
        </w:tc>
      </w:tr>
      <w:tr w14:paraId="4C8D8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594" w:type="dxa"/>
          </w:tcPr>
          <w:p w14:paraId="6484FF24">
            <w:pPr>
              <w:pStyle w:val="12"/>
              <w:spacing w:before="87" w:line="189" w:lineRule="auto"/>
              <w:ind w:left="119"/>
              <w:rPr>
                <w:sz w:val="22"/>
                <w:szCs w:val="22"/>
              </w:rPr>
            </w:pPr>
            <w:r>
              <w:rPr>
                <w:b/>
                <w:bCs/>
                <w:spacing w:val="-3"/>
                <w:sz w:val="22"/>
                <w:szCs w:val="22"/>
              </w:rPr>
              <w:t>Grade/Section</w:t>
            </w:r>
          </w:p>
        </w:tc>
        <w:tc>
          <w:tcPr>
            <w:tcW w:w="6805" w:type="dxa"/>
            <w:gridSpan w:val="7"/>
          </w:tcPr>
          <w:p w14:paraId="5D2B643F">
            <w:pPr>
              <w:pStyle w:val="12"/>
              <w:spacing w:before="54" w:line="195" w:lineRule="auto"/>
              <w:ind w:left="2"/>
              <w:rPr>
                <w:rFonts w:hint="default" w:eastAsia="宋体"/>
                <w:lang w:val="en-US" w:eastAsia="zh-CN"/>
              </w:rPr>
            </w:pPr>
            <w:r>
              <w:rPr>
                <w:spacing w:val="-1"/>
                <w:sz w:val="20"/>
                <w:szCs w:val="20"/>
              </w:rPr>
              <w:t>20</w:t>
            </w:r>
            <w:r>
              <w:rPr>
                <w:rFonts w:hint="eastAsia"/>
                <w:spacing w:val="-1"/>
                <w:sz w:val="20"/>
                <w:szCs w:val="20"/>
              </w:rPr>
              <w:t>2</w:t>
            </w:r>
            <w:r>
              <w:rPr>
                <w:rFonts w:hint="eastAsia" w:eastAsia="宋体"/>
                <w:spacing w:val="-1"/>
                <w:sz w:val="20"/>
                <w:szCs w:val="20"/>
                <w:lang w:val="en-US" w:eastAsia="zh-CN"/>
              </w:rPr>
              <w:t>4</w:t>
            </w:r>
            <w:r>
              <w:rPr>
                <w:spacing w:val="-1"/>
                <w:sz w:val="20"/>
                <w:szCs w:val="20"/>
              </w:rPr>
              <w:t>ACCA</w:t>
            </w:r>
            <w:r>
              <w:rPr>
                <w:rFonts w:hint="eastAsia" w:eastAsia="宋体"/>
                <w:spacing w:val="-1"/>
                <w:sz w:val="20"/>
                <w:szCs w:val="20"/>
                <w:lang w:val="en-US" w:eastAsia="zh-CN"/>
              </w:rPr>
              <w:t>1</w:t>
            </w:r>
            <w:r>
              <w:rPr>
                <w:spacing w:val="-1"/>
                <w:sz w:val="20"/>
                <w:szCs w:val="20"/>
              </w:rPr>
              <w:t>/</w:t>
            </w:r>
            <w:r>
              <w:rPr>
                <w:rFonts w:hint="eastAsia" w:eastAsia="宋体"/>
                <w:spacing w:val="-1"/>
                <w:sz w:val="20"/>
                <w:szCs w:val="20"/>
                <w:lang w:val="en-US" w:eastAsia="zh-CN"/>
              </w:rPr>
              <w:t>ACCA2</w:t>
            </w:r>
          </w:p>
        </w:tc>
      </w:tr>
      <w:tr w14:paraId="60122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594" w:type="dxa"/>
          </w:tcPr>
          <w:p w14:paraId="63B102FC">
            <w:pPr>
              <w:pStyle w:val="12"/>
              <w:spacing w:before="86" w:line="189" w:lineRule="auto"/>
              <w:ind w:left="119"/>
              <w:rPr>
                <w:sz w:val="22"/>
                <w:szCs w:val="22"/>
              </w:rPr>
            </w:pPr>
            <w:r>
              <w:rPr>
                <w:b/>
                <w:bCs/>
                <w:spacing w:val="-2"/>
                <w:sz w:val="22"/>
                <w:szCs w:val="22"/>
              </w:rPr>
              <w:t>Course Time/Place</w:t>
            </w:r>
          </w:p>
        </w:tc>
        <w:tc>
          <w:tcPr>
            <w:tcW w:w="6805" w:type="dxa"/>
            <w:gridSpan w:val="7"/>
            <w:vAlign w:val="top"/>
          </w:tcPr>
          <w:p w14:paraId="2C19632B">
            <w:pPr>
              <w:widowControl w:val="0"/>
              <w:kinsoku/>
              <w:autoSpaceDE/>
              <w:autoSpaceDN/>
              <w:adjustRightInd/>
              <w:snapToGrid/>
              <w:jc w:val="both"/>
              <w:textAlignment w:val="auto"/>
              <w:rPr>
                <w:rFonts w:hint="eastAsia" w:ascii="Times New Roman" w:hAnsi="Times New Roman" w:cs="Times New Roman" w:eastAsiaTheme="minorEastAsia"/>
                <w:snapToGrid/>
                <w:color w:val="auto"/>
                <w:spacing w:val="-1"/>
                <w:kern w:val="2"/>
                <w:sz w:val="20"/>
                <w:szCs w:val="20"/>
                <w:lang w:val="en-US" w:eastAsia="zh-CN"/>
              </w:rPr>
            </w:pPr>
            <w:r>
              <w:rPr>
                <w:rFonts w:hint="eastAsia" w:ascii="Times New Roman" w:hAnsi="Times New Roman" w:cs="Times New Roman" w:eastAsiaTheme="minorEastAsia"/>
                <w:snapToGrid/>
                <w:color w:val="auto"/>
                <w:spacing w:val="-1"/>
                <w:kern w:val="2"/>
                <w:sz w:val="20"/>
                <w:szCs w:val="20"/>
                <w:lang w:val="en-US" w:eastAsia="zh-CN"/>
              </w:rPr>
              <w:t>ACCA1  Th  9:55-12:30    启铸恭温楼A104</w:t>
            </w:r>
          </w:p>
          <w:p w14:paraId="5421601F">
            <w:pPr>
              <w:widowControl w:val="0"/>
              <w:kinsoku/>
              <w:autoSpaceDE/>
              <w:autoSpaceDN/>
              <w:adjustRightInd/>
              <w:snapToGrid/>
              <w:jc w:val="both"/>
              <w:textAlignment w:val="auto"/>
              <w:rPr>
                <w:rFonts w:eastAsiaTheme="minorEastAsia"/>
                <w:lang w:eastAsia="zh-CN"/>
              </w:rPr>
            </w:pPr>
            <w:r>
              <w:rPr>
                <w:rFonts w:hint="eastAsia" w:ascii="Times New Roman" w:hAnsi="Times New Roman" w:cs="Times New Roman" w:eastAsiaTheme="minorEastAsia"/>
                <w:snapToGrid/>
                <w:color w:val="auto"/>
                <w:spacing w:val="-1"/>
                <w:kern w:val="2"/>
                <w:sz w:val="20"/>
                <w:szCs w:val="20"/>
                <w:lang w:val="en-US" w:eastAsia="zh-CN"/>
              </w:rPr>
              <w:t>ACCA2 Wed  9:55-12:30   启铸恭温楼A105</w:t>
            </w:r>
          </w:p>
        </w:tc>
      </w:tr>
      <w:tr w14:paraId="3465E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594" w:type="dxa"/>
          </w:tcPr>
          <w:p w14:paraId="0B5B7E0A">
            <w:pPr>
              <w:pStyle w:val="12"/>
              <w:spacing w:before="244" w:line="186" w:lineRule="auto"/>
              <w:ind w:left="118"/>
              <w:rPr>
                <w:sz w:val="22"/>
                <w:szCs w:val="22"/>
              </w:rPr>
            </w:pPr>
            <w:r>
              <w:rPr>
                <w:b/>
                <w:bCs/>
                <w:spacing w:val="-3"/>
                <w:sz w:val="22"/>
                <w:szCs w:val="22"/>
              </w:rPr>
              <w:t>Textbook</w:t>
            </w:r>
          </w:p>
        </w:tc>
        <w:tc>
          <w:tcPr>
            <w:tcW w:w="6805" w:type="dxa"/>
            <w:gridSpan w:val="7"/>
          </w:tcPr>
          <w:p w14:paraId="64211B38">
            <w:pPr>
              <w:widowControl w:val="0"/>
              <w:kinsoku/>
              <w:autoSpaceDE/>
              <w:autoSpaceDN/>
              <w:adjustRightInd/>
              <w:snapToGrid/>
              <w:jc w:val="both"/>
              <w:textAlignment w:val="auto"/>
              <w:rPr>
                <w:rFonts w:ascii="Times New Roman" w:hAnsi="Times New Roman" w:cs="Times New Roman" w:eastAsiaTheme="minorEastAsia"/>
                <w:snapToGrid/>
                <w:spacing w:val="-1"/>
                <w:kern w:val="2"/>
                <w:sz w:val="20"/>
                <w:szCs w:val="20"/>
                <w:lang w:eastAsia="zh-CN"/>
              </w:rPr>
            </w:pPr>
            <w:r>
              <w:rPr>
                <w:rFonts w:ascii="Times New Roman" w:hAnsi="Times New Roman" w:cs="Times New Roman" w:eastAsiaTheme="minorEastAsia"/>
                <w:snapToGrid/>
                <w:spacing w:val="-1"/>
                <w:kern w:val="2"/>
                <w:sz w:val="20"/>
                <w:szCs w:val="20"/>
                <w:lang w:eastAsia="zh-CN"/>
              </w:rPr>
              <w:t>1. F</w:t>
            </w:r>
            <w:r>
              <w:rPr>
                <w:rFonts w:hint="eastAsia" w:ascii="Times New Roman" w:hAnsi="Times New Roman" w:cs="Times New Roman" w:eastAsiaTheme="minorEastAsia"/>
                <w:snapToGrid/>
                <w:spacing w:val="-1"/>
                <w:kern w:val="2"/>
                <w:sz w:val="20"/>
                <w:szCs w:val="20"/>
                <w:lang w:val="en-US" w:eastAsia="zh-CN"/>
              </w:rPr>
              <w:t>2</w:t>
            </w:r>
            <w:r>
              <w:rPr>
                <w:rFonts w:hint="eastAsia" w:ascii="Times New Roman" w:hAnsi="Times New Roman" w:cs="Times New Roman" w:eastAsiaTheme="minorEastAsia"/>
                <w:snapToGrid/>
                <w:spacing w:val="-1"/>
                <w:kern w:val="2"/>
                <w:sz w:val="20"/>
                <w:szCs w:val="20"/>
                <w:lang w:eastAsia="zh-CN"/>
              </w:rPr>
              <w:t xml:space="preserve"> </w:t>
            </w:r>
            <w:r>
              <w:rPr>
                <w:rFonts w:hint="eastAsia" w:ascii="Times New Roman" w:hAnsi="Times New Roman" w:cs="Times New Roman" w:eastAsiaTheme="minorEastAsia"/>
                <w:snapToGrid/>
                <w:spacing w:val="-1"/>
                <w:kern w:val="2"/>
                <w:sz w:val="20"/>
                <w:szCs w:val="20"/>
                <w:lang w:val="en-US" w:eastAsia="zh-CN"/>
              </w:rPr>
              <w:t>M</w:t>
            </w:r>
            <w:r>
              <w:rPr>
                <w:rFonts w:hint="eastAsia" w:ascii="Times New Roman" w:hAnsi="Times New Roman" w:cs="Times New Roman" w:eastAsiaTheme="minorEastAsia"/>
                <w:snapToGrid/>
                <w:spacing w:val="-1"/>
                <w:kern w:val="2"/>
                <w:sz w:val="20"/>
                <w:szCs w:val="20"/>
                <w:lang w:eastAsia="zh-CN"/>
              </w:rPr>
              <w:t>anagement</w:t>
            </w:r>
            <w:r>
              <w:rPr>
                <w:rFonts w:ascii="Times New Roman" w:hAnsi="Times New Roman" w:cs="Times New Roman" w:eastAsiaTheme="minorEastAsia"/>
                <w:snapToGrid/>
                <w:spacing w:val="-1"/>
                <w:kern w:val="2"/>
                <w:sz w:val="20"/>
                <w:szCs w:val="20"/>
                <w:lang w:eastAsia="zh-CN"/>
              </w:rPr>
              <w:t xml:space="preserve"> </w:t>
            </w:r>
            <w:r>
              <w:rPr>
                <w:rFonts w:hint="eastAsia" w:ascii="Times New Roman" w:hAnsi="Times New Roman" w:cs="Times New Roman" w:eastAsiaTheme="minorEastAsia"/>
                <w:snapToGrid/>
                <w:spacing w:val="-1"/>
                <w:kern w:val="2"/>
                <w:sz w:val="20"/>
                <w:szCs w:val="20"/>
                <w:lang w:val="en-US" w:eastAsia="zh-CN"/>
              </w:rPr>
              <w:t xml:space="preserve">Accounting </w:t>
            </w:r>
            <w:r>
              <w:rPr>
                <w:rFonts w:ascii="Times New Roman" w:hAnsi="Times New Roman" w:cs="Times New Roman" w:eastAsiaTheme="minorEastAsia"/>
                <w:snapToGrid/>
                <w:spacing w:val="-1"/>
                <w:kern w:val="2"/>
                <w:sz w:val="20"/>
                <w:szCs w:val="20"/>
                <w:lang w:eastAsia="zh-CN"/>
              </w:rPr>
              <w:t>textbook</w:t>
            </w:r>
          </w:p>
          <w:p w14:paraId="6BA82FF7">
            <w:pPr>
              <w:widowControl w:val="0"/>
              <w:kinsoku/>
              <w:autoSpaceDE/>
              <w:autoSpaceDN/>
              <w:adjustRightInd/>
              <w:snapToGrid/>
              <w:jc w:val="both"/>
              <w:textAlignment w:val="auto"/>
            </w:pPr>
            <w:r>
              <w:rPr>
                <w:rFonts w:ascii="Times New Roman" w:hAnsi="Times New Roman" w:cs="Times New Roman" w:eastAsiaTheme="minorEastAsia"/>
                <w:snapToGrid/>
                <w:spacing w:val="-1"/>
                <w:kern w:val="2"/>
                <w:sz w:val="20"/>
                <w:szCs w:val="20"/>
                <w:lang w:eastAsia="zh-CN"/>
              </w:rPr>
              <w:t>2. F</w:t>
            </w:r>
            <w:r>
              <w:rPr>
                <w:rFonts w:hint="eastAsia" w:ascii="Times New Roman" w:hAnsi="Times New Roman" w:cs="Times New Roman" w:eastAsiaTheme="minorEastAsia"/>
                <w:snapToGrid/>
                <w:spacing w:val="-1"/>
                <w:kern w:val="2"/>
                <w:sz w:val="20"/>
                <w:szCs w:val="20"/>
                <w:lang w:val="en-US" w:eastAsia="zh-CN"/>
              </w:rPr>
              <w:t>2</w:t>
            </w:r>
            <w:r>
              <w:rPr>
                <w:rFonts w:hint="eastAsia" w:ascii="Times New Roman" w:hAnsi="Times New Roman" w:cs="Times New Roman" w:eastAsiaTheme="minorEastAsia"/>
                <w:snapToGrid/>
                <w:spacing w:val="-1"/>
                <w:kern w:val="2"/>
                <w:sz w:val="20"/>
                <w:szCs w:val="20"/>
                <w:lang w:eastAsia="zh-CN"/>
              </w:rPr>
              <w:t xml:space="preserve"> </w:t>
            </w:r>
            <w:r>
              <w:rPr>
                <w:rFonts w:hint="eastAsia" w:ascii="Times New Roman" w:hAnsi="Times New Roman" w:cs="Times New Roman" w:eastAsiaTheme="minorEastAsia"/>
                <w:snapToGrid/>
                <w:spacing w:val="-1"/>
                <w:kern w:val="2"/>
                <w:sz w:val="20"/>
                <w:szCs w:val="20"/>
                <w:lang w:val="en-US" w:eastAsia="zh-CN"/>
              </w:rPr>
              <w:t>M</w:t>
            </w:r>
            <w:r>
              <w:rPr>
                <w:rFonts w:hint="eastAsia" w:ascii="Times New Roman" w:hAnsi="Times New Roman" w:cs="Times New Roman" w:eastAsiaTheme="minorEastAsia"/>
                <w:snapToGrid/>
                <w:spacing w:val="-1"/>
                <w:kern w:val="2"/>
                <w:sz w:val="20"/>
                <w:szCs w:val="20"/>
                <w:lang w:eastAsia="zh-CN"/>
              </w:rPr>
              <w:t>anagement</w:t>
            </w:r>
            <w:r>
              <w:rPr>
                <w:rFonts w:ascii="Times New Roman" w:hAnsi="Times New Roman" w:cs="Times New Roman" w:eastAsiaTheme="minorEastAsia"/>
                <w:snapToGrid/>
                <w:spacing w:val="-1"/>
                <w:kern w:val="2"/>
                <w:sz w:val="20"/>
                <w:szCs w:val="20"/>
                <w:lang w:eastAsia="zh-CN"/>
              </w:rPr>
              <w:t xml:space="preserve"> </w:t>
            </w:r>
            <w:r>
              <w:rPr>
                <w:rFonts w:hint="eastAsia" w:ascii="Times New Roman" w:hAnsi="Times New Roman" w:cs="Times New Roman" w:eastAsiaTheme="minorEastAsia"/>
                <w:snapToGrid/>
                <w:spacing w:val="-1"/>
                <w:kern w:val="2"/>
                <w:sz w:val="20"/>
                <w:szCs w:val="20"/>
                <w:lang w:val="en-US" w:eastAsia="zh-CN"/>
              </w:rPr>
              <w:t>Accounting</w:t>
            </w:r>
            <w:r>
              <w:rPr>
                <w:rFonts w:ascii="Times New Roman" w:hAnsi="Times New Roman" w:cs="Times New Roman" w:eastAsiaTheme="minorEastAsia"/>
                <w:snapToGrid/>
                <w:spacing w:val="-1"/>
                <w:kern w:val="2"/>
                <w:sz w:val="20"/>
                <w:szCs w:val="20"/>
                <w:lang w:eastAsia="zh-CN"/>
              </w:rPr>
              <w:t xml:space="preserve"> practice kits</w:t>
            </w:r>
          </w:p>
        </w:tc>
      </w:tr>
    </w:tbl>
    <w:p w14:paraId="47020FE3">
      <w:pPr>
        <w:widowControl w:val="0"/>
        <w:kinsoku/>
        <w:autoSpaceDE/>
        <w:autoSpaceDN/>
        <w:adjustRightInd/>
        <w:snapToGrid/>
        <w:jc w:val="both"/>
        <w:textAlignment w:val="auto"/>
        <w:rPr>
          <w:rFonts w:ascii="Times New Roman" w:hAnsi="Times New Roman" w:eastAsia="Times New Roman" w:cs="Times New Roman"/>
          <w:b/>
          <w:bCs/>
          <w:snapToGrid/>
          <w:kern w:val="2"/>
          <w:sz w:val="22"/>
          <w:szCs w:val="22"/>
          <w:u w:val="single"/>
          <w:lang w:eastAsia="zh-CN"/>
        </w:rPr>
      </w:pPr>
    </w:p>
    <w:p w14:paraId="7E0BA806">
      <w:pPr>
        <w:widowControl w:val="0"/>
        <w:kinsoku/>
        <w:autoSpaceDE/>
        <w:autoSpaceDN/>
        <w:adjustRightInd/>
        <w:snapToGrid/>
        <w:jc w:val="both"/>
        <w:textAlignment w:val="auto"/>
        <w:rPr>
          <w:rFonts w:ascii="Times New Roman" w:hAnsi="Times New Roman" w:eastAsia="Times New Roman" w:cs="Times New Roman"/>
          <w:b/>
          <w:bCs/>
          <w:snapToGrid/>
          <w:kern w:val="2"/>
          <w:sz w:val="22"/>
          <w:szCs w:val="22"/>
          <w:u w:val="single"/>
          <w:lang w:eastAsia="zh-CN"/>
        </w:rPr>
      </w:pPr>
      <w:r>
        <w:rPr>
          <w:rFonts w:ascii="Times New Roman" w:hAnsi="Times New Roman" w:eastAsia="Times New Roman" w:cs="Times New Roman"/>
          <w:b/>
          <w:bCs/>
          <w:snapToGrid/>
          <w:kern w:val="2"/>
          <w:sz w:val="22"/>
          <w:szCs w:val="22"/>
          <w:u w:val="single"/>
          <w:lang w:eastAsia="zh-CN"/>
        </w:rPr>
        <w:t>Reference Book</w:t>
      </w:r>
    </w:p>
    <w:p w14:paraId="3EF8EDD3">
      <w:pPr>
        <w:pStyle w:val="3"/>
        <w:numPr>
          <w:ilvl w:val="0"/>
          <w:numId w:val="0"/>
        </w:numPr>
        <w:spacing w:before="116" w:line="295" w:lineRule="auto"/>
        <w:ind w:leftChars="0"/>
        <w:jc w:val="both"/>
        <w:rPr>
          <w:rFonts w:hint="eastAsia"/>
          <w:spacing w:val="3"/>
          <w:sz w:val="20"/>
          <w:szCs w:val="20"/>
          <w:lang w:val="en-US" w:eastAsia="zh-CN"/>
        </w:rPr>
      </w:pPr>
      <w:r>
        <w:rPr>
          <w:rFonts w:hint="eastAsia"/>
          <w:spacing w:val="3"/>
          <w:sz w:val="20"/>
          <w:szCs w:val="20"/>
          <w:lang w:val="en-US" w:eastAsia="zh-CN"/>
        </w:rPr>
        <w:t>Jan R. Williams, Financial &amp; Managerial Accounting: The Basis for Business Decisions.Machine Press, Beijing, China, ISBN: 978-7- 111-40610-5</w:t>
      </w:r>
    </w:p>
    <w:p w14:paraId="14B752AE">
      <w:pPr>
        <w:pStyle w:val="3"/>
        <w:spacing w:before="47" w:line="227" w:lineRule="auto"/>
        <w:ind w:left="187" w:leftChars="89" w:right="368" w:firstLine="31" w:firstLineChars="16"/>
        <w:rPr>
          <w:spacing w:val="3"/>
        </w:rPr>
      </w:pPr>
    </w:p>
    <w:p w14:paraId="29350AC4">
      <w:pPr>
        <w:pStyle w:val="3"/>
        <w:spacing w:before="54" w:line="189" w:lineRule="auto"/>
        <w:outlineLvl w:val="0"/>
        <w:rPr>
          <w:rFonts w:hint="default"/>
          <w:spacing w:val="3"/>
          <w:sz w:val="20"/>
          <w:szCs w:val="20"/>
          <w:lang w:val="en-US" w:eastAsia="zh-CN"/>
        </w:rPr>
      </w:pPr>
      <w:r>
        <w:rPr>
          <w:b/>
          <w:bCs/>
          <w:spacing w:val="-2"/>
          <w:sz w:val="22"/>
          <w:szCs w:val="22"/>
          <w:u w:val="single"/>
        </w:rPr>
        <w:t>Course Description</w:t>
      </w:r>
    </w:p>
    <w:p w14:paraId="438B486A">
      <w:pPr>
        <w:pStyle w:val="3"/>
        <w:spacing w:before="116" w:line="295" w:lineRule="auto"/>
        <w:jc w:val="both"/>
        <w:rPr>
          <w:rFonts w:hint="eastAsia"/>
          <w:spacing w:val="3"/>
          <w:sz w:val="20"/>
          <w:szCs w:val="20"/>
          <w:lang w:val="en-US" w:eastAsia="zh-CN"/>
        </w:rPr>
      </w:pPr>
      <w:r>
        <w:rPr>
          <w:rFonts w:hint="eastAsia"/>
          <w:spacing w:val="3"/>
          <w:sz w:val="20"/>
          <w:szCs w:val="20"/>
          <w:lang w:val="en-US" w:eastAsia="zh-CN"/>
        </w:rPr>
        <w:t>This course is designed to build students’ foundational knowledge and skills in management accounting. It covers key concepts such as cost classification, cost behavior, and core costing techniques, including absorption costing (AC) and marginal costing (MC). Students are also introduced to budgeting techniques and performance analysis. Building on the understanding of AC and MC, the course extends to Activity-Based Costing (ABC) and Cost-Volume-Profit (CVP) analysis, providing preliminary preparation for the Performance Management (PM) module. Additionally, budgeting topics in F2 are expanded to preview the advanced budgeting methods explored in F5.</w:t>
      </w:r>
    </w:p>
    <w:p w14:paraId="68E9022C">
      <w:pPr>
        <w:pStyle w:val="3"/>
        <w:spacing w:before="116" w:line="295" w:lineRule="auto"/>
        <w:jc w:val="both"/>
        <w:rPr>
          <w:rFonts w:hint="eastAsia"/>
          <w:spacing w:val="3"/>
          <w:sz w:val="20"/>
          <w:szCs w:val="20"/>
          <w:lang w:val="en-US" w:eastAsia="zh-CN"/>
        </w:rPr>
      </w:pPr>
      <w:r>
        <w:rPr>
          <w:rFonts w:hint="eastAsia"/>
          <w:spacing w:val="3"/>
          <w:sz w:val="20"/>
          <w:szCs w:val="20"/>
          <w:lang w:val="en-US" w:eastAsia="zh-CN"/>
        </w:rPr>
        <w:t>ACCA F2 serves as a critical foundation for success in the Performance Management (PM/F5) exam, where students are required to apply techniques and evaluate their impact on business performance.</w:t>
      </w:r>
    </w:p>
    <w:p w14:paraId="2BCD6953">
      <w:pPr>
        <w:pStyle w:val="3"/>
        <w:spacing w:before="50" w:line="227" w:lineRule="auto"/>
        <w:ind w:left="86" w:right="326" w:hanging="3"/>
        <w:rPr>
          <w:rFonts w:hint="eastAsia"/>
          <w:spacing w:val="4"/>
          <w:lang w:val="en-US" w:eastAsia="zh-CN"/>
        </w:rPr>
      </w:pPr>
    </w:p>
    <w:p w14:paraId="5EEEFAC4">
      <w:pPr>
        <w:pStyle w:val="3"/>
        <w:spacing w:before="46" w:line="226" w:lineRule="auto"/>
        <w:ind w:right="90"/>
        <w:rPr>
          <w:spacing w:val="3"/>
        </w:rPr>
      </w:pPr>
    </w:p>
    <w:p w14:paraId="3D02AA32">
      <w:pPr>
        <w:pStyle w:val="3"/>
        <w:spacing w:before="147" w:line="189" w:lineRule="auto"/>
        <w:outlineLvl w:val="0"/>
        <w:rPr>
          <w:b/>
          <w:bCs/>
          <w:spacing w:val="-1"/>
          <w:sz w:val="22"/>
          <w:szCs w:val="22"/>
          <w:u w:val="single"/>
        </w:rPr>
      </w:pPr>
    </w:p>
    <w:p w14:paraId="319B213E">
      <w:pPr>
        <w:pStyle w:val="3"/>
        <w:spacing w:before="147" w:line="189" w:lineRule="auto"/>
        <w:outlineLvl w:val="0"/>
        <w:rPr>
          <w:b/>
          <w:bCs/>
          <w:spacing w:val="-1"/>
          <w:sz w:val="22"/>
          <w:szCs w:val="22"/>
          <w:u w:val="single"/>
        </w:rPr>
      </w:pPr>
    </w:p>
    <w:p w14:paraId="71B88D53">
      <w:pPr>
        <w:pStyle w:val="3"/>
        <w:spacing w:before="147" w:line="189" w:lineRule="auto"/>
        <w:outlineLvl w:val="0"/>
        <w:rPr>
          <w:b/>
          <w:bCs/>
          <w:spacing w:val="-1"/>
          <w:sz w:val="22"/>
          <w:szCs w:val="22"/>
          <w:u w:val="single"/>
        </w:rPr>
      </w:pPr>
    </w:p>
    <w:p w14:paraId="0F1C50E0">
      <w:pPr>
        <w:pStyle w:val="3"/>
        <w:spacing w:before="147" w:line="189" w:lineRule="auto"/>
        <w:outlineLvl w:val="0"/>
        <w:rPr>
          <w:sz w:val="22"/>
          <w:szCs w:val="22"/>
        </w:rPr>
      </w:pPr>
      <w:r>
        <w:rPr>
          <w:b/>
          <w:bCs/>
          <w:spacing w:val="-1"/>
          <w:sz w:val="22"/>
          <w:szCs w:val="22"/>
          <w:u w:val="single"/>
        </w:rPr>
        <w:t>Student Learning Ob</w:t>
      </w:r>
      <w:r>
        <w:rPr>
          <w:b/>
          <w:bCs/>
          <w:spacing w:val="-2"/>
          <w:sz w:val="22"/>
          <w:szCs w:val="22"/>
          <w:u w:val="single"/>
        </w:rPr>
        <w:t>jectives</w:t>
      </w:r>
    </w:p>
    <w:p w14:paraId="65053901">
      <w:pPr>
        <w:pStyle w:val="3"/>
        <w:spacing w:before="117" w:line="201" w:lineRule="auto"/>
        <w:ind w:left="110"/>
      </w:pPr>
      <w:r>
        <w:rPr>
          <w:rFonts w:ascii="Times New Roman" w:hAnsi="Times New Roman" w:cs="Times New Roman" w:eastAsiaTheme="minorEastAsia"/>
          <w:snapToGrid/>
          <w:kern w:val="2"/>
          <w:sz w:val="20"/>
          <w:szCs w:val="21"/>
          <w:lang w:val="en-US" w:eastAsia="zh-CN" w:bidi="ar-SA"/>
        </w:rPr>
        <w:t>On successful completion of this exam, candidates should be able to:</w:t>
      </w:r>
      <w:r>
        <w:rPr>
          <w:lang w:eastAsia="zh-CN"/>
        </w:rPr>
        <mc:AlternateContent>
          <mc:Choice Requires="wps">
            <w:drawing>
              <wp:anchor distT="0" distB="0" distL="114300" distR="114300" simplePos="0" relativeHeight="251659264" behindDoc="0" locked="0" layoutInCell="0" allowOverlap="1">
                <wp:simplePos x="0" y="0"/>
                <wp:positionH relativeFrom="page">
                  <wp:posOffset>906145</wp:posOffset>
                </wp:positionH>
                <wp:positionV relativeFrom="page">
                  <wp:posOffset>9915525</wp:posOffset>
                </wp:positionV>
                <wp:extent cx="5353685" cy="6350"/>
                <wp:effectExtent l="1270" t="0" r="0" b="3175"/>
                <wp:wrapNone/>
                <wp:docPr id="1730191199" name="Rectangle 2"/>
                <wp:cNvGraphicFramePr/>
                <a:graphic xmlns:a="http://schemas.openxmlformats.org/drawingml/2006/main">
                  <a:graphicData uri="http://schemas.microsoft.com/office/word/2010/wordprocessingShape">
                    <wps:wsp>
                      <wps:cNvSpPr>
                        <a:spLocks noChangeArrowheads="1"/>
                      </wps:cNvSpPr>
                      <wps:spPr bwMode="auto">
                        <a:xfrm>
                          <a:off x="0" y="0"/>
                          <a:ext cx="535368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1.35pt;margin-top:780.75pt;height:0.5pt;width:421.55pt;mso-position-horizontal-relative:page;mso-position-vertical-relative:page;z-index:251659264;mso-width-relative:page;mso-height-relative:page;" fillcolor="#000000" filled="t" stroked="f" coordsize="21600,21600" o:allowincell="f" o:gfxdata="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Za5pTaAAAADQEA&#10;AA8AAAAAAAAAAQAgAAAAIgAAAGRycy9kb3ducmV2LnhtbFBLAQIUABQAAAAIAIdO4kAtquZCGAIA&#10;ADAEAAAOAAAAAAAAAAEAIAAAACkBAABkcnMvZTJvRG9jLnhtbFBLBQYAAAAABgAGAFkBAACzBQAA&#10;AAA=&#10;">
                <v:fill on="t" focussize="0,0"/>
                <v:stroke on="f"/>
                <v:imagedata o:title=""/>
                <o:lock v:ext="edit" aspectratio="f"/>
              </v:rect>
            </w:pict>
          </mc:Fallback>
        </mc:AlternateContent>
      </w:r>
    </w:p>
    <w:tbl>
      <w:tblPr>
        <w:tblStyle w:val="11"/>
        <w:tblW w:w="866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8"/>
        <w:gridCol w:w="7342"/>
      </w:tblGrid>
      <w:tr w14:paraId="6DB4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1318" w:type="dxa"/>
            <w:vAlign w:val="center"/>
          </w:tcPr>
          <w:p w14:paraId="20F5192C">
            <w:pPr>
              <w:pStyle w:val="12"/>
              <w:spacing w:before="55" w:line="201" w:lineRule="auto"/>
              <w:jc w:val="center"/>
            </w:pPr>
            <w:r>
              <w:rPr>
                <w:spacing w:val="3"/>
              </w:rPr>
              <w:t>Knowledge</w:t>
            </w:r>
          </w:p>
        </w:tc>
        <w:tc>
          <w:tcPr>
            <w:tcW w:w="7342" w:type="dxa"/>
            <w:vAlign w:val="top"/>
          </w:tcPr>
          <w:p w14:paraId="476517D7">
            <w:pPr>
              <w:tabs>
                <w:tab w:val="left" w:pos="220"/>
              </w:tabs>
              <w:bidi w:val="0"/>
              <w:jc w:val="both"/>
              <w:rPr>
                <w:rFonts w:hint="default" w:ascii="Times New Roman" w:hAnsi="Times New Roman" w:cs="Times New Roman"/>
                <w:sz w:val="20"/>
                <w:szCs w:val="20"/>
                <w:lang w:val="en-US" w:eastAsia="zh-CN"/>
              </w:rPr>
            </w:pPr>
            <w:r>
              <w:rPr>
                <w:rFonts w:ascii="Wingdings" w:hAnsi="Wingdings" w:eastAsia="Wingdings" w:cs="Wingdings"/>
                <w:spacing w:val="3"/>
                <w:position w:val="2"/>
                <w:sz w:val="20"/>
                <w:szCs w:val="20"/>
              </w:rPr>
              <w:t></w:t>
            </w:r>
            <w:r>
              <w:rPr>
                <w:rFonts w:hint="eastAsia" w:ascii="Wingdings" w:hAnsi="Wingdings" w:eastAsia="宋体" w:cs="Wingdings"/>
                <w:spacing w:val="3"/>
                <w:position w:val="2"/>
                <w:sz w:val="20"/>
                <w:szCs w:val="20"/>
                <w:lang w:val="en-US" w:eastAsia="zh-CN"/>
              </w:rPr>
              <w:t xml:space="preserve"> </w:t>
            </w:r>
            <w:r>
              <w:rPr>
                <w:rFonts w:hint="default" w:ascii="Times New Roman" w:hAnsi="Times New Roman" w:cs="Times New Roman"/>
                <w:sz w:val="20"/>
                <w:szCs w:val="20"/>
                <w:lang w:val="en-US" w:eastAsia="zh-CN"/>
              </w:rPr>
              <w:t>Identify  the basic concepts of management accounting.</w:t>
            </w:r>
          </w:p>
          <w:p w14:paraId="77D1EFDD">
            <w:pPr>
              <w:bidi w:val="0"/>
              <w:ind w:left="0" w:leftChars="0" w:firstLine="0" w:firstLineChars="0"/>
              <w:jc w:val="both"/>
              <w:rPr>
                <w:rFonts w:hint="default" w:ascii="Wingdings" w:hAnsi="Wingdings" w:eastAsia="宋体" w:cs="Wingdings"/>
                <w:spacing w:val="3"/>
                <w:position w:val="2"/>
                <w:sz w:val="20"/>
                <w:szCs w:val="20"/>
                <w:lang w:val="en-US" w:eastAsia="zh-CN"/>
              </w:rPr>
            </w:pPr>
            <w:r>
              <w:rPr>
                <w:rFonts w:ascii="Wingdings" w:hAnsi="Wingdings" w:eastAsia="Wingdings" w:cs="Wingdings"/>
                <w:spacing w:val="3"/>
                <w:position w:val="2"/>
                <w:sz w:val="20"/>
                <w:szCs w:val="20"/>
              </w:rPr>
              <w:t></w:t>
            </w:r>
            <w:r>
              <w:rPr>
                <w:rFonts w:hint="eastAsia" w:ascii="Wingdings" w:hAnsi="Wingdings" w:eastAsia="宋体" w:cs="Wingdings"/>
                <w:spacing w:val="3"/>
                <w:position w:val="2"/>
                <w:sz w:val="20"/>
                <w:szCs w:val="20"/>
                <w:lang w:val="en-US" w:eastAsia="zh-CN"/>
              </w:rPr>
              <w:t xml:space="preserve"> </w:t>
            </w:r>
            <w:r>
              <w:rPr>
                <w:rFonts w:ascii="Times New Roman" w:hAnsi="Times New Roman" w:eastAsia="Times New Roman" w:cs="Times New Roman"/>
                <w:snapToGrid w:val="0"/>
                <w:color w:val="000000"/>
                <w:spacing w:val="3"/>
                <w:sz w:val="20"/>
                <w:szCs w:val="20"/>
                <w:lang w:val="en-US" w:eastAsia="en-US" w:bidi="ar-SA"/>
              </w:rPr>
              <w:t>Distinguish cost classifications and identify cost behavior</w:t>
            </w:r>
            <w:r>
              <w:rPr>
                <w:rFonts w:ascii="宋体" w:hAnsi="宋体" w:eastAsia="宋体" w:cs="宋体"/>
                <w:sz w:val="24"/>
                <w:szCs w:val="24"/>
              </w:rPr>
              <w:t>.</w:t>
            </w:r>
          </w:p>
          <w:p w14:paraId="0141D724">
            <w:pPr>
              <w:bidi w:val="0"/>
              <w:jc w:val="both"/>
              <w:rPr>
                <w:spacing w:val="3"/>
                <w:sz w:val="20"/>
                <w:szCs w:val="20"/>
              </w:rPr>
            </w:pPr>
            <w:r>
              <w:rPr>
                <w:rFonts w:ascii="Wingdings" w:hAnsi="Wingdings" w:eastAsia="Wingdings" w:cs="Wingdings"/>
                <w:spacing w:val="3"/>
                <w:position w:val="2"/>
                <w:sz w:val="20"/>
                <w:szCs w:val="20"/>
              </w:rPr>
              <w:t></w:t>
            </w:r>
            <w:r>
              <w:rPr>
                <w:rFonts w:hint="eastAsia" w:ascii="Wingdings" w:hAnsi="Wingdings" w:eastAsia="宋体" w:cs="Wingdings"/>
                <w:spacing w:val="3"/>
                <w:position w:val="2"/>
                <w:sz w:val="20"/>
                <w:szCs w:val="20"/>
                <w:lang w:val="en-US" w:eastAsia="zh-CN"/>
              </w:rPr>
              <w:t xml:space="preserve"> </w:t>
            </w:r>
            <w:r>
              <w:rPr>
                <w:rFonts w:hint="default" w:ascii="Times New Roman" w:hAnsi="Times New Roman" w:cs="Times New Roman"/>
                <w:sz w:val="20"/>
                <w:szCs w:val="20"/>
                <w:lang w:val="en-US" w:eastAsia="zh-CN"/>
              </w:rPr>
              <w:t xml:space="preserve">Explain </w:t>
            </w:r>
            <w:r>
              <w:rPr>
                <w:rFonts w:hint="eastAsia" w:ascii="Times New Roman" w:hAnsi="Times New Roman" w:cs="Times New Roman"/>
                <w:sz w:val="20"/>
                <w:szCs w:val="20"/>
                <w:lang w:val="en-US" w:eastAsia="zh-CN"/>
              </w:rPr>
              <w:t xml:space="preserve">the </w:t>
            </w:r>
            <w:r>
              <w:rPr>
                <w:rFonts w:hint="default" w:ascii="Times New Roman" w:hAnsi="Times New Roman" w:cs="Times New Roman"/>
                <w:sz w:val="20"/>
                <w:szCs w:val="20"/>
                <w:lang w:val="en-US" w:eastAsia="zh-CN"/>
              </w:rPr>
              <w:t>cost accounting techniques.</w:t>
            </w:r>
          </w:p>
        </w:tc>
      </w:tr>
      <w:tr w14:paraId="3CC7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318" w:type="dxa"/>
            <w:vAlign w:val="center"/>
          </w:tcPr>
          <w:p w14:paraId="4664195E">
            <w:pPr>
              <w:pStyle w:val="12"/>
              <w:spacing w:before="55" w:line="201" w:lineRule="auto"/>
              <w:jc w:val="center"/>
            </w:pPr>
            <w:r>
              <w:rPr>
                <w:spacing w:val="1"/>
              </w:rPr>
              <w:t>Capability</w:t>
            </w:r>
          </w:p>
        </w:tc>
        <w:tc>
          <w:tcPr>
            <w:tcW w:w="7342" w:type="dxa"/>
            <w:vAlign w:val="top"/>
          </w:tcPr>
          <w:p w14:paraId="58CFEEA3">
            <w:pPr>
              <w:bidi w:val="0"/>
              <w:ind w:left="0" w:leftChars="0" w:firstLine="0" w:firstLineChars="0"/>
              <w:jc w:val="both"/>
              <w:rPr>
                <w:rFonts w:ascii="Times New Roman" w:hAnsi="Times New Roman" w:eastAsia="Times New Roman" w:cs="Times New Roman"/>
                <w:snapToGrid w:val="0"/>
                <w:color w:val="000000"/>
                <w:spacing w:val="3"/>
                <w:sz w:val="20"/>
                <w:szCs w:val="20"/>
                <w:lang w:val="en-US" w:eastAsia="en-US" w:bidi="ar-SA"/>
              </w:rPr>
            </w:pPr>
            <w:r>
              <w:rPr>
                <w:rFonts w:ascii="Wingdings" w:hAnsi="Wingdings" w:eastAsia="Wingdings" w:cs="Wingdings"/>
                <w:spacing w:val="3"/>
                <w:position w:val="2"/>
                <w:sz w:val="20"/>
                <w:szCs w:val="20"/>
              </w:rPr>
              <w:t></w:t>
            </w:r>
            <w:r>
              <w:rPr>
                <w:rFonts w:hint="eastAsia" w:ascii="Wingdings" w:hAnsi="Wingdings" w:eastAsia="宋体" w:cs="Wingdings"/>
                <w:spacing w:val="3"/>
                <w:position w:val="2"/>
                <w:sz w:val="20"/>
                <w:szCs w:val="20"/>
                <w:lang w:val="en-US" w:eastAsia="zh-CN"/>
              </w:rPr>
              <w:t xml:space="preserve"> </w:t>
            </w:r>
            <w:r>
              <w:rPr>
                <w:rFonts w:ascii="Times New Roman" w:hAnsi="Times New Roman" w:eastAsia="Times New Roman" w:cs="Times New Roman"/>
                <w:snapToGrid w:val="0"/>
                <w:color w:val="000000"/>
                <w:spacing w:val="3"/>
                <w:sz w:val="20"/>
                <w:szCs w:val="20"/>
                <w:lang w:val="en-US" w:eastAsia="en-US" w:bidi="ar-SA"/>
              </w:rPr>
              <w:t>Prepare budgets for planning and controlling.</w:t>
            </w:r>
          </w:p>
          <w:p w14:paraId="259C9774">
            <w:pPr>
              <w:bidi w:val="0"/>
              <w:ind w:left="0" w:leftChars="0" w:firstLine="0" w:firstLineChars="0"/>
              <w:jc w:val="both"/>
              <w:rPr>
                <w:rFonts w:ascii="Times New Roman" w:hAnsi="Times New Roman" w:eastAsia="Times New Roman" w:cs="Times New Roman"/>
                <w:snapToGrid w:val="0"/>
                <w:color w:val="000000"/>
                <w:spacing w:val="3"/>
                <w:sz w:val="20"/>
                <w:szCs w:val="20"/>
                <w:lang w:val="en-US" w:eastAsia="en-US" w:bidi="ar-SA"/>
              </w:rPr>
            </w:pPr>
            <w:r>
              <w:rPr>
                <w:rFonts w:ascii="Wingdings" w:hAnsi="Wingdings" w:eastAsia="Wingdings" w:cs="Wingdings"/>
                <w:spacing w:val="3"/>
                <w:position w:val="2"/>
                <w:sz w:val="20"/>
                <w:szCs w:val="20"/>
              </w:rPr>
              <w:t></w:t>
            </w:r>
            <w:r>
              <w:rPr>
                <w:rFonts w:hint="eastAsia" w:ascii="Wingdings" w:hAnsi="Wingdings" w:eastAsia="宋体" w:cs="Wingdings"/>
                <w:spacing w:val="3"/>
                <w:position w:val="2"/>
                <w:sz w:val="20"/>
                <w:szCs w:val="20"/>
                <w:lang w:val="en-US" w:eastAsia="zh-CN"/>
              </w:rPr>
              <w:t xml:space="preserve"> </w:t>
            </w:r>
            <w:r>
              <w:rPr>
                <w:rFonts w:ascii="Times New Roman" w:hAnsi="Times New Roman" w:eastAsia="Times New Roman" w:cs="Times New Roman"/>
                <w:snapToGrid w:val="0"/>
                <w:color w:val="000000"/>
                <w:spacing w:val="3"/>
                <w:sz w:val="20"/>
                <w:szCs w:val="20"/>
                <w:lang w:val="en-US" w:eastAsia="en-US" w:bidi="ar-SA"/>
              </w:rPr>
              <w:t>Analyse</w:t>
            </w:r>
            <w:r>
              <w:rPr>
                <w:rFonts w:hint="eastAsia" w:ascii="Times New Roman" w:hAnsi="Times New Roman" w:eastAsia="Times New Roman" w:cs="Times New Roman"/>
                <w:snapToGrid w:val="0"/>
                <w:color w:val="000000"/>
                <w:spacing w:val="3"/>
                <w:sz w:val="20"/>
                <w:szCs w:val="20"/>
                <w:lang w:val="en-US" w:eastAsia="zh-CN" w:bidi="ar-SA"/>
              </w:rPr>
              <w:t xml:space="preserve"> </w:t>
            </w:r>
            <w:r>
              <w:rPr>
                <w:rFonts w:ascii="Times New Roman" w:hAnsi="Times New Roman" w:eastAsia="Times New Roman" w:cs="Times New Roman"/>
                <w:snapToGrid w:val="0"/>
                <w:color w:val="000000"/>
                <w:spacing w:val="3"/>
                <w:sz w:val="20"/>
                <w:szCs w:val="20"/>
                <w:lang w:val="en-US" w:eastAsia="en-US" w:bidi="ar-SA"/>
              </w:rPr>
              <w:t>actual costs with standard costs and any variances</w:t>
            </w:r>
          </w:p>
          <w:p w14:paraId="2BC0F306">
            <w:pPr>
              <w:bidi w:val="0"/>
              <w:ind w:left="0" w:leftChars="0" w:firstLine="0" w:firstLineChars="0"/>
              <w:jc w:val="both"/>
              <w:rPr>
                <w:rFonts w:hint="eastAsia" w:ascii="Times New Roman" w:hAnsi="Times New Roman" w:eastAsia="Times New Roman" w:cs="Times New Roman"/>
                <w:snapToGrid w:val="0"/>
                <w:color w:val="000000"/>
                <w:spacing w:val="3"/>
                <w:sz w:val="20"/>
                <w:szCs w:val="20"/>
                <w:lang w:val="en-US" w:eastAsia="zh-CN" w:bidi="ar-SA"/>
              </w:rPr>
            </w:pPr>
            <w:r>
              <w:rPr>
                <w:rFonts w:ascii="Wingdings" w:hAnsi="Wingdings" w:eastAsia="Wingdings" w:cs="Wingdings"/>
                <w:spacing w:val="3"/>
                <w:position w:val="2"/>
                <w:sz w:val="20"/>
                <w:szCs w:val="20"/>
              </w:rPr>
              <w:t></w:t>
            </w:r>
            <w:r>
              <w:rPr>
                <w:rFonts w:hint="eastAsia" w:ascii="Wingdings" w:hAnsi="Wingdings" w:eastAsia="宋体" w:cs="Wingdings"/>
                <w:spacing w:val="3"/>
                <w:position w:val="2"/>
                <w:sz w:val="20"/>
                <w:szCs w:val="20"/>
                <w:lang w:val="en-US" w:eastAsia="zh-CN"/>
              </w:rPr>
              <w:t xml:space="preserve"> </w:t>
            </w:r>
            <w:r>
              <w:rPr>
                <w:rFonts w:ascii="Times New Roman" w:hAnsi="Times New Roman" w:eastAsia="Times New Roman" w:cs="Times New Roman"/>
                <w:snapToGrid w:val="0"/>
                <w:color w:val="000000"/>
                <w:spacing w:val="3"/>
                <w:sz w:val="20"/>
                <w:szCs w:val="20"/>
                <w:lang w:val="en-US" w:eastAsia="en-US" w:bidi="ar-SA"/>
              </w:rPr>
              <w:t>Use ABC and CVP techniques to support decision-making</w:t>
            </w:r>
            <w:r>
              <w:rPr>
                <w:rFonts w:hint="eastAsia" w:ascii="Times New Roman" w:hAnsi="Times New Roman" w:eastAsia="Times New Roman" w:cs="Times New Roman"/>
                <w:snapToGrid w:val="0"/>
                <w:color w:val="000000"/>
                <w:spacing w:val="3"/>
                <w:sz w:val="20"/>
                <w:szCs w:val="20"/>
                <w:lang w:val="en-US" w:eastAsia="zh-CN" w:bidi="ar-SA"/>
              </w:rPr>
              <w:t>.</w:t>
            </w:r>
          </w:p>
          <w:p w14:paraId="0CCA9E7A">
            <w:pPr>
              <w:bidi w:val="0"/>
              <w:ind w:left="0" w:leftChars="0" w:firstLine="0" w:firstLineChars="0"/>
              <w:jc w:val="both"/>
            </w:pPr>
            <w:r>
              <w:rPr>
                <w:rFonts w:ascii="Wingdings" w:hAnsi="Wingdings" w:eastAsia="Wingdings" w:cs="Wingdings"/>
                <w:spacing w:val="3"/>
                <w:position w:val="2"/>
                <w:sz w:val="20"/>
                <w:szCs w:val="20"/>
              </w:rPr>
              <w:t></w:t>
            </w:r>
            <w:r>
              <w:rPr>
                <w:rFonts w:hint="eastAsia" w:ascii="Wingdings" w:hAnsi="Wingdings" w:eastAsia="宋体" w:cs="Wingdings"/>
                <w:spacing w:val="3"/>
                <w:position w:val="2"/>
                <w:sz w:val="20"/>
                <w:szCs w:val="20"/>
                <w:lang w:val="en-US" w:eastAsia="zh-CN"/>
              </w:rPr>
              <w:t xml:space="preserve"> </w:t>
            </w:r>
            <w:r>
              <w:rPr>
                <w:rFonts w:ascii="Times New Roman" w:hAnsi="Times New Roman" w:eastAsia="Times New Roman" w:cs="Times New Roman"/>
                <w:snapToGrid w:val="0"/>
                <w:color w:val="000000"/>
                <w:spacing w:val="3"/>
                <w:sz w:val="20"/>
                <w:szCs w:val="20"/>
                <w:lang w:val="en-US" w:eastAsia="en-US" w:bidi="ar-SA"/>
              </w:rPr>
              <w:t>Explain and apply performance measurements and monitor business performance.</w:t>
            </w:r>
          </w:p>
        </w:tc>
      </w:tr>
      <w:tr w14:paraId="2BC59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318" w:type="dxa"/>
            <w:vAlign w:val="center"/>
          </w:tcPr>
          <w:p w14:paraId="220C8E88">
            <w:pPr>
              <w:pStyle w:val="12"/>
              <w:spacing w:before="55" w:line="199" w:lineRule="auto"/>
              <w:jc w:val="center"/>
            </w:pPr>
            <w:r>
              <w:rPr>
                <w:spacing w:val="2"/>
              </w:rPr>
              <w:t>Mindset</w:t>
            </w:r>
          </w:p>
        </w:tc>
        <w:tc>
          <w:tcPr>
            <w:tcW w:w="7342" w:type="dxa"/>
            <w:vAlign w:val="top"/>
          </w:tcPr>
          <w:p w14:paraId="749D32BD">
            <w:pPr>
              <w:pStyle w:val="12"/>
              <w:spacing w:before="236" w:line="228" w:lineRule="exact"/>
              <w:jc w:val="both"/>
            </w:pPr>
            <w:r>
              <w:rPr>
                <w:rFonts w:ascii="Wingdings" w:hAnsi="Wingdings" w:eastAsia="Wingdings" w:cs="Wingdings"/>
                <w:spacing w:val="3"/>
                <w:position w:val="3"/>
              </w:rPr>
              <w:t></w:t>
            </w:r>
            <w:r>
              <w:rPr>
                <w:rFonts w:ascii="Wingdings" w:hAnsi="Wingdings" w:eastAsia="Wingdings" w:cs="Wingdings"/>
                <w:spacing w:val="-107"/>
                <w:position w:val="3"/>
              </w:rPr>
              <w:t></w:t>
            </w:r>
            <w:r>
              <w:rPr>
                <w:rFonts w:hint="eastAsia" w:ascii="Wingdings" w:hAnsi="Wingdings" w:eastAsia="宋体" w:cs="Wingdings"/>
                <w:spacing w:val="-107"/>
                <w:position w:val="3"/>
                <w:lang w:val="en-US" w:eastAsia="zh-CN"/>
              </w:rPr>
              <w:t xml:space="preserve"> </w:t>
            </w:r>
            <w:r>
              <w:rPr>
                <w:spacing w:val="3"/>
                <w:position w:val="3"/>
              </w:rPr>
              <w:t>Establish the integrity and objectivity in</w:t>
            </w:r>
            <w:r>
              <w:rPr>
                <w:spacing w:val="12"/>
                <w:position w:val="3"/>
              </w:rPr>
              <w:t xml:space="preserve"> </w:t>
            </w:r>
            <w:r>
              <w:rPr>
                <w:spacing w:val="3"/>
                <w:position w:val="3"/>
              </w:rPr>
              <w:t>accounting</w:t>
            </w:r>
            <w:r>
              <w:rPr>
                <w:spacing w:val="5"/>
                <w:position w:val="3"/>
              </w:rPr>
              <w:t xml:space="preserve"> </w:t>
            </w:r>
            <w:r>
              <w:rPr>
                <w:spacing w:val="3"/>
                <w:position w:val="3"/>
              </w:rPr>
              <w:t>workplace</w:t>
            </w:r>
          </w:p>
          <w:p w14:paraId="3A3C794E">
            <w:pPr>
              <w:pStyle w:val="12"/>
              <w:spacing w:line="223" w:lineRule="exact"/>
              <w:jc w:val="both"/>
            </w:pPr>
            <w:r>
              <w:rPr>
                <w:rFonts w:ascii="Wingdings" w:hAnsi="Wingdings" w:eastAsia="Wingdings" w:cs="Wingdings"/>
                <w:spacing w:val="3"/>
                <w:position w:val="2"/>
              </w:rPr>
              <w:t></w:t>
            </w:r>
            <w:r>
              <w:rPr>
                <w:rFonts w:ascii="Wingdings" w:hAnsi="Wingdings" w:eastAsia="Wingdings" w:cs="Wingdings"/>
                <w:spacing w:val="-119"/>
                <w:position w:val="2"/>
              </w:rPr>
              <w:t></w:t>
            </w:r>
            <w:r>
              <w:rPr>
                <w:rFonts w:hint="eastAsia" w:ascii="Wingdings" w:hAnsi="Wingdings" w:eastAsia="宋体" w:cs="Wingdings"/>
                <w:spacing w:val="-119"/>
                <w:position w:val="2"/>
                <w:lang w:val="en-US" w:eastAsia="zh-CN"/>
              </w:rPr>
              <w:t xml:space="preserve"> </w:t>
            </w:r>
            <w:r>
              <w:rPr>
                <w:spacing w:val="3"/>
                <w:position w:val="2"/>
              </w:rPr>
              <w:t>Be logical, ethical, methodical, consistent</w:t>
            </w:r>
            <w:r>
              <w:rPr>
                <w:spacing w:val="10"/>
                <w:position w:val="2"/>
              </w:rPr>
              <w:t xml:space="preserve"> </w:t>
            </w:r>
            <w:r>
              <w:rPr>
                <w:spacing w:val="3"/>
                <w:position w:val="2"/>
              </w:rPr>
              <w:t>and</w:t>
            </w:r>
            <w:r>
              <w:rPr>
                <w:spacing w:val="11"/>
                <w:position w:val="2"/>
              </w:rPr>
              <w:t xml:space="preserve"> </w:t>
            </w:r>
            <w:r>
              <w:rPr>
                <w:spacing w:val="3"/>
                <w:position w:val="2"/>
              </w:rPr>
              <w:t>accur</w:t>
            </w:r>
            <w:r>
              <w:rPr>
                <w:spacing w:val="2"/>
                <w:position w:val="2"/>
              </w:rPr>
              <w:t>ate</w:t>
            </w:r>
          </w:p>
          <w:p w14:paraId="21B08782">
            <w:pPr>
              <w:pStyle w:val="12"/>
              <w:spacing w:before="6" w:line="224" w:lineRule="exact"/>
              <w:jc w:val="both"/>
            </w:pPr>
            <w:r>
              <w:rPr>
                <w:rFonts w:ascii="Wingdings" w:hAnsi="Wingdings" w:eastAsia="Wingdings" w:cs="Wingdings"/>
                <w:spacing w:val="4"/>
                <w:position w:val="2"/>
              </w:rPr>
              <w:t></w:t>
            </w:r>
            <w:r>
              <w:rPr>
                <w:rFonts w:ascii="Wingdings" w:hAnsi="Wingdings" w:eastAsia="Wingdings" w:cs="Wingdings"/>
                <w:spacing w:val="-120"/>
                <w:position w:val="2"/>
              </w:rPr>
              <w:t></w:t>
            </w:r>
            <w:r>
              <w:rPr>
                <w:rFonts w:hint="eastAsia" w:ascii="Wingdings" w:hAnsi="Wingdings" w:eastAsia="宋体" w:cs="Wingdings"/>
                <w:spacing w:val="-120"/>
                <w:position w:val="2"/>
                <w:lang w:val="en-US" w:eastAsia="zh-CN"/>
              </w:rPr>
              <w:t xml:space="preserve"> </w:t>
            </w:r>
            <w:r>
              <w:rPr>
                <w:spacing w:val="4"/>
                <w:position w:val="2"/>
              </w:rPr>
              <w:t>Apply critical thinking in the pr</w:t>
            </w:r>
            <w:r>
              <w:rPr>
                <w:spacing w:val="3"/>
                <w:position w:val="2"/>
              </w:rPr>
              <w:t>ocess of</w:t>
            </w:r>
            <w:r>
              <w:rPr>
                <w:spacing w:val="-13"/>
                <w:position w:val="2"/>
              </w:rPr>
              <w:t xml:space="preserve"> </w:t>
            </w:r>
            <w:r>
              <w:rPr>
                <w:spacing w:val="3"/>
                <w:position w:val="2"/>
              </w:rPr>
              <w:t>decision making</w:t>
            </w:r>
          </w:p>
        </w:tc>
      </w:tr>
    </w:tbl>
    <w:p w14:paraId="2D2BC93D">
      <w:pPr>
        <w:spacing w:line="321" w:lineRule="auto"/>
      </w:pPr>
    </w:p>
    <w:p w14:paraId="1BE0E8EA">
      <w:pPr>
        <w:pStyle w:val="3"/>
        <w:spacing w:before="63" w:line="149" w:lineRule="auto"/>
        <w:outlineLvl w:val="0"/>
        <w:rPr>
          <w:sz w:val="22"/>
          <w:szCs w:val="22"/>
        </w:rPr>
      </w:pPr>
      <w:r>
        <w:rPr>
          <w:b/>
          <w:bCs/>
          <w:spacing w:val="-2"/>
          <w:sz w:val="22"/>
          <w:szCs w:val="22"/>
          <w:u w:val="single"/>
        </w:rPr>
        <w:t>Website Source</w:t>
      </w:r>
    </w:p>
    <w:p w14:paraId="46C631C2">
      <w:pPr>
        <w:pStyle w:val="3"/>
        <w:spacing w:before="41" w:line="254" w:lineRule="auto"/>
      </w:pPr>
      <w:r>
        <w:rPr>
          <w:spacing w:val="10"/>
        </w:rPr>
        <w:t xml:space="preserve">1. </w:t>
      </w:r>
      <w:r>
        <w:fldChar w:fldCharType="begin"/>
      </w:r>
      <w:r>
        <w:instrText xml:space="preserve"> HYPERLINK "https://weibo.com.bppcn" </w:instrText>
      </w:r>
      <w:r>
        <w:fldChar w:fldCharType="separate"/>
      </w:r>
      <w:r>
        <w:rPr>
          <w:color w:val="0000FF"/>
          <w:u w:val="single"/>
        </w:rPr>
        <w:t>https</w:t>
      </w:r>
      <w:r>
        <w:rPr>
          <w:color w:val="0000FF"/>
          <w:spacing w:val="10"/>
          <w:u w:val="single"/>
        </w:rPr>
        <w:t>://</w:t>
      </w:r>
      <w:r>
        <w:rPr>
          <w:color w:val="0000FF"/>
          <w:u w:val="single"/>
        </w:rPr>
        <w:t>weibo</w:t>
      </w:r>
      <w:r>
        <w:rPr>
          <w:color w:val="0000FF"/>
          <w:spacing w:val="10"/>
          <w:u w:val="single"/>
        </w:rPr>
        <w:t>.</w:t>
      </w:r>
      <w:r>
        <w:rPr>
          <w:color w:val="0000FF"/>
          <w:u w:val="single"/>
        </w:rPr>
        <w:t>com</w:t>
      </w:r>
      <w:r>
        <w:rPr>
          <w:color w:val="0000FF"/>
          <w:spacing w:val="10"/>
          <w:u w:val="single"/>
        </w:rPr>
        <w:t>.</w:t>
      </w:r>
      <w:r>
        <w:rPr>
          <w:color w:val="0000FF"/>
          <w:u w:val="single"/>
        </w:rPr>
        <w:t>bppcn</w:t>
      </w:r>
      <w:r>
        <w:rPr>
          <w:color w:val="0000FF"/>
          <w:u w:val="single"/>
        </w:rPr>
        <w:fldChar w:fldCharType="end"/>
      </w:r>
    </w:p>
    <w:p w14:paraId="76526B83">
      <w:pPr>
        <w:pStyle w:val="3"/>
        <w:spacing w:before="45" w:line="201" w:lineRule="auto"/>
      </w:pPr>
      <w:r>
        <w:rPr>
          <w:spacing w:val="14"/>
        </w:rPr>
        <w:t xml:space="preserve">2. </w:t>
      </w:r>
      <w:r>
        <w:fldChar w:fldCharType="begin"/>
      </w:r>
      <w:r>
        <w:instrText xml:space="preserve"> HYPERLINK "https://www.accaglobal.com" </w:instrText>
      </w:r>
      <w:r>
        <w:fldChar w:fldCharType="separate"/>
      </w:r>
      <w:r>
        <w:t>https</w:t>
      </w:r>
      <w:r>
        <w:rPr>
          <w:spacing w:val="14"/>
        </w:rPr>
        <w:t>://</w:t>
      </w:r>
      <w:r>
        <w:t>www</w:t>
      </w:r>
      <w:r>
        <w:rPr>
          <w:spacing w:val="14"/>
        </w:rPr>
        <w:t>.</w:t>
      </w:r>
      <w:r>
        <w:t>accaglobal</w:t>
      </w:r>
      <w:r>
        <w:rPr>
          <w:spacing w:val="14"/>
        </w:rPr>
        <w:t>.</w:t>
      </w:r>
      <w:r>
        <w:t>com</w:t>
      </w:r>
      <w:r>
        <w:fldChar w:fldCharType="end"/>
      </w:r>
    </w:p>
    <w:p w14:paraId="18C9C969">
      <w:pPr>
        <w:spacing w:line="311" w:lineRule="auto"/>
      </w:pPr>
    </w:p>
    <w:p w14:paraId="379190FD">
      <w:pPr>
        <w:pStyle w:val="3"/>
        <w:spacing w:before="63" w:line="189" w:lineRule="auto"/>
        <w:outlineLvl w:val="0"/>
        <w:rPr>
          <w:sz w:val="22"/>
          <w:szCs w:val="22"/>
        </w:rPr>
      </w:pPr>
      <w:r>
        <w:rPr>
          <w:b/>
          <w:bCs/>
          <w:spacing w:val="-3"/>
          <w:sz w:val="22"/>
          <w:szCs w:val="22"/>
          <w:u w:val="single"/>
        </w:rPr>
        <w:t>Teaching Methods</w:t>
      </w:r>
    </w:p>
    <w:p w14:paraId="0EA47C98">
      <w:pPr>
        <w:pStyle w:val="3"/>
        <w:spacing w:before="116" w:line="295" w:lineRule="auto"/>
        <w:jc w:val="both"/>
      </w:pPr>
      <w:r>
        <w:rPr>
          <w:spacing w:val="4"/>
        </w:rPr>
        <w:t>This</w:t>
      </w:r>
      <w:r>
        <w:rPr>
          <w:spacing w:val="35"/>
          <w:w w:val="101"/>
        </w:rPr>
        <w:t xml:space="preserve"> </w:t>
      </w:r>
      <w:r>
        <w:rPr>
          <w:spacing w:val="4"/>
        </w:rPr>
        <w:t>course</w:t>
      </w:r>
      <w:r>
        <w:rPr>
          <w:spacing w:val="34"/>
        </w:rPr>
        <w:t xml:space="preserve"> </w:t>
      </w:r>
      <w:r>
        <w:rPr>
          <w:spacing w:val="4"/>
        </w:rPr>
        <w:t>contains</w:t>
      </w:r>
      <w:r>
        <w:rPr>
          <w:spacing w:val="35"/>
        </w:rPr>
        <w:t xml:space="preserve"> </w:t>
      </w:r>
      <w:r>
        <w:rPr>
          <w:spacing w:val="4"/>
        </w:rPr>
        <w:t>lectures,</w:t>
      </w:r>
      <w:r>
        <w:rPr>
          <w:spacing w:val="36"/>
          <w:w w:val="101"/>
        </w:rPr>
        <w:t xml:space="preserve"> </w:t>
      </w:r>
      <w:r>
        <w:rPr>
          <w:spacing w:val="4"/>
        </w:rPr>
        <w:t>cl</w:t>
      </w:r>
      <w:r>
        <w:rPr>
          <w:spacing w:val="3"/>
        </w:rPr>
        <w:t>ass</w:t>
      </w:r>
      <w:r>
        <w:rPr>
          <w:spacing w:val="35"/>
          <w:w w:val="101"/>
        </w:rPr>
        <w:t xml:space="preserve"> </w:t>
      </w:r>
      <w:r>
        <w:rPr>
          <w:spacing w:val="3"/>
        </w:rPr>
        <w:t>discussions,</w:t>
      </w:r>
      <w:r>
        <w:rPr>
          <w:spacing w:val="29"/>
        </w:rPr>
        <w:t xml:space="preserve"> </w:t>
      </w:r>
      <w:r>
        <w:rPr>
          <w:spacing w:val="3"/>
        </w:rPr>
        <w:t>homework,</w:t>
      </w:r>
      <w:r>
        <w:rPr>
          <w:spacing w:val="34"/>
        </w:rPr>
        <w:t xml:space="preserve"> </w:t>
      </w:r>
      <w:r>
        <w:rPr>
          <w:spacing w:val="3"/>
        </w:rPr>
        <w:t>quizzes,</w:t>
      </w:r>
      <w:r>
        <w:rPr>
          <w:spacing w:val="27"/>
        </w:rPr>
        <w:t xml:space="preserve"> </w:t>
      </w:r>
      <w:r>
        <w:rPr>
          <w:spacing w:val="3"/>
        </w:rPr>
        <w:t>presentation</w:t>
      </w:r>
      <w:r>
        <w:rPr>
          <w:spacing w:val="35"/>
          <w:w w:val="101"/>
        </w:rPr>
        <w:t xml:space="preserve"> </w:t>
      </w:r>
      <w:r>
        <w:rPr>
          <w:spacing w:val="3"/>
        </w:rPr>
        <w:t>and</w:t>
      </w:r>
      <w:r>
        <w:rPr>
          <w:spacing w:val="37"/>
          <w:w w:val="101"/>
        </w:rPr>
        <w:t xml:space="preserve"> </w:t>
      </w:r>
      <w:r>
        <w:rPr>
          <w:spacing w:val="3"/>
        </w:rPr>
        <w:t>exams.</w:t>
      </w:r>
      <w:r>
        <w:rPr>
          <w:spacing w:val="33"/>
          <w:w w:val="102"/>
        </w:rPr>
        <w:t xml:space="preserve"> </w:t>
      </w:r>
      <w:r>
        <w:rPr>
          <w:spacing w:val="3"/>
        </w:rPr>
        <w:t>Textbook</w:t>
      </w:r>
      <w:r>
        <w:rPr>
          <w:spacing w:val="31"/>
        </w:rPr>
        <w:t xml:space="preserve"> </w:t>
      </w:r>
      <w:r>
        <w:rPr>
          <w:spacing w:val="3"/>
        </w:rPr>
        <w:t>content</w:t>
      </w:r>
      <w:r>
        <w:t xml:space="preserve"> </w:t>
      </w:r>
      <w:r>
        <w:rPr>
          <w:spacing w:val="3"/>
        </w:rPr>
        <w:t>will</w:t>
      </w:r>
      <w:r>
        <w:rPr>
          <w:spacing w:val="19"/>
          <w:w w:val="101"/>
        </w:rPr>
        <w:t xml:space="preserve"> </w:t>
      </w:r>
      <w:r>
        <w:rPr>
          <w:spacing w:val="3"/>
        </w:rPr>
        <w:t>be</w:t>
      </w:r>
      <w:r>
        <w:rPr>
          <w:spacing w:val="21"/>
          <w:w w:val="101"/>
        </w:rPr>
        <w:t xml:space="preserve"> </w:t>
      </w:r>
      <w:r>
        <w:rPr>
          <w:spacing w:val="3"/>
        </w:rPr>
        <w:t>introduced</w:t>
      </w:r>
      <w:r>
        <w:rPr>
          <w:spacing w:val="26"/>
        </w:rPr>
        <w:t xml:space="preserve"> </w:t>
      </w:r>
      <w:r>
        <w:rPr>
          <w:spacing w:val="3"/>
        </w:rPr>
        <w:t>first.</w:t>
      </w:r>
      <w:r>
        <w:rPr>
          <w:spacing w:val="24"/>
        </w:rPr>
        <w:t xml:space="preserve"> </w:t>
      </w:r>
      <w:r>
        <w:rPr>
          <w:spacing w:val="3"/>
        </w:rPr>
        <w:t>Then</w:t>
      </w:r>
      <w:r>
        <w:rPr>
          <w:spacing w:val="19"/>
          <w:w w:val="101"/>
        </w:rPr>
        <w:t xml:space="preserve"> </w:t>
      </w:r>
      <w:r>
        <w:rPr>
          <w:spacing w:val="3"/>
        </w:rPr>
        <w:t>real</w:t>
      </w:r>
      <w:r>
        <w:rPr>
          <w:spacing w:val="24"/>
          <w:w w:val="101"/>
        </w:rPr>
        <w:t xml:space="preserve"> </w:t>
      </w:r>
      <w:r>
        <w:rPr>
          <w:spacing w:val="3"/>
        </w:rPr>
        <w:t>case</w:t>
      </w:r>
      <w:r>
        <w:rPr>
          <w:spacing w:val="25"/>
        </w:rPr>
        <w:t xml:space="preserve"> </w:t>
      </w:r>
      <w:r>
        <w:rPr>
          <w:spacing w:val="3"/>
        </w:rPr>
        <w:t>and</w:t>
      </w:r>
      <w:r>
        <w:rPr>
          <w:spacing w:val="18"/>
        </w:rPr>
        <w:t xml:space="preserve"> </w:t>
      </w:r>
      <w:r>
        <w:rPr>
          <w:spacing w:val="3"/>
        </w:rPr>
        <w:t>practice</w:t>
      </w:r>
      <w:r>
        <w:rPr>
          <w:spacing w:val="24"/>
          <w:w w:val="101"/>
        </w:rPr>
        <w:t xml:space="preserve"> </w:t>
      </w:r>
      <w:r>
        <w:rPr>
          <w:spacing w:val="3"/>
        </w:rPr>
        <w:t>questions</w:t>
      </w:r>
      <w:r>
        <w:rPr>
          <w:spacing w:val="20"/>
        </w:rPr>
        <w:t xml:space="preserve"> </w:t>
      </w:r>
      <w:r>
        <w:rPr>
          <w:spacing w:val="3"/>
        </w:rPr>
        <w:t>will</w:t>
      </w:r>
      <w:r>
        <w:rPr>
          <w:spacing w:val="20"/>
        </w:rPr>
        <w:t xml:space="preserve"> </w:t>
      </w:r>
      <w:r>
        <w:rPr>
          <w:spacing w:val="3"/>
        </w:rPr>
        <w:t>be</w:t>
      </w:r>
      <w:r>
        <w:rPr>
          <w:spacing w:val="22"/>
        </w:rPr>
        <w:t xml:space="preserve"> </w:t>
      </w:r>
      <w:r>
        <w:rPr>
          <w:spacing w:val="3"/>
        </w:rPr>
        <w:t>delivered</w:t>
      </w:r>
      <w:r>
        <w:rPr>
          <w:spacing w:val="20"/>
        </w:rPr>
        <w:t xml:space="preserve"> </w:t>
      </w:r>
      <w:r>
        <w:rPr>
          <w:spacing w:val="3"/>
        </w:rPr>
        <w:t>to</w:t>
      </w:r>
      <w:r>
        <w:rPr>
          <w:spacing w:val="28"/>
          <w:w w:val="101"/>
        </w:rPr>
        <w:t xml:space="preserve"> </w:t>
      </w:r>
      <w:r>
        <w:rPr>
          <w:spacing w:val="3"/>
        </w:rPr>
        <w:t>students</w:t>
      </w:r>
      <w:r>
        <w:rPr>
          <w:spacing w:val="26"/>
          <w:w w:val="101"/>
        </w:rPr>
        <w:t xml:space="preserve"> </w:t>
      </w:r>
      <w:r>
        <w:rPr>
          <w:spacing w:val="3"/>
        </w:rPr>
        <w:t>as</w:t>
      </w:r>
      <w:r>
        <w:rPr>
          <w:spacing w:val="23"/>
          <w:w w:val="102"/>
        </w:rPr>
        <w:t xml:space="preserve"> </w:t>
      </w:r>
      <w:r>
        <w:rPr>
          <w:spacing w:val="3"/>
        </w:rPr>
        <w:t>a</w:t>
      </w:r>
      <w:r>
        <w:rPr>
          <w:spacing w:val="19"/>
        </w:rPr>
        <w:t xml:space="preserve"> </w:t>
      </w:r>
      <w:r>
        <w:rPr>
          <w:spacing w:val="3"/>
        </w:rPr>
        <w:t>way</w:t>
      </w:r>
      <w:r>
        <w:rPr>
          <w:spacing w:val="20"/>
          <w:w w:val="101"/>
        </w:rPr>
        <w:t xml:space="preserve"> </w:t>
      </w:r>
      <w:r>
        <w:rPr>
          <w:spacing w:val="3"/>
        </w:rPr>
        <w:t>to</w:t>
      </w:r>
      <w:r>
        <w:rPr>
          <w:spacing w:val="20"/>
          <w:w w:val="101"/>
        </w:rPr>
        <w:t xml:space="preserve"> </w:t>
      </w:r>
      <w:r>
        <w:rPr>
          <w:spacing w:val="3"/>
        </w:rPr>
        <w:t>test</w:t>
      </w:r>
      <w:r>
        <w:rPr>
          <w:spacing w:val="21"/>
          <w:w w:val="101"/>
        </w:rPr>
        <w:t xml:space="preserve"> </w:t>
      </w:r>
      <w:r>
        <w:rPr>
          <w:spacing w:val="3"/>
        </w:rPr>
        <w:t>the</w:t>
      </w:r>
      <w:r>
        <w:rPr>
          <w:spacing w:val="2"/>
        </w:rPr>
        <w:t>ir</w:t>
      </w:r>
      <w:r>
        <w:t xml:space="preserve"> </w:t>
      </w:r>
      <w:r>
        <w:rPr>
          <w:spacing w:val="4"/>
        </w:rPr>
        <w:t>understanding of</w:t>
      </w:r>
      <w:r>
        <w:rPr>
          <w:spacing w:val="-17"/>
        </w:rPr>
        <w:t xml:space="preserve"> </w:t>
      </w:r>
      <w:r>
        <w:rPr>
          <w:spacing w:val="4"/>
        </w:rPr>
        <w:t>the knowledge. This will require individual or</w:t>
      </w:r>
      <w:r>
        <w:rPr>
          <w:spacing w:val="9"/>
        </w:rPr>
        <w:t xml:space="preserve"> </w:t>
      </w:r>
      <w:r>
        <w:rPr>
          <w:spacing w:val="4"/>
        </w:rPr>
        <w:t>group</w:t>
      </w:r>
      <w:r>
        <w:rPr>
          <w:spacing w:val="11"/>
        </w:rPr>
        <w:t xml:space="preserve"> </w:t>
      </w:r>
      <w:r>
        <w:rPr>
          <w:spacing w:val="4"/>
        </w:rPr>
        <w:t>assig</w:t>
      </w:r>
      <w:r>
        <w:rPr>
          <w:spacing w:val="3"/>
        </w:rPr>
        <w:t>nment</w:t>
      </w:r>
      <w:r>
        <w:rPr>
          <w:spacing w:val="11"/>
        </w:rPr>
        <w:t xml:space="preserve"> </w:t>
      </w:r>
      <w:r>
        <w:rPr>
          <w:spacing w:val="3"/>
        </w:rPr>
        <w:t>in</w:t>
      </w:r>
      <w:r>
        <w:rPr>
          <w:spacing w:val="9"/>
        </w:rPr>
        <w:t xml:space="preserve"> </w:t>
      </w:r>
      <w:r>
        <w:rPr>
          <w:spacing w:val="3"/>
        </w:rPr>
        <w:t>or</w:t>
      </w:r>
      <w:r>
        <w:rPr>
          <w:spacing w:val="7"/>
        </w:rPr>
        <w:t xml:space="preserve"> </w:t>
      </w:r>
      <w:r>
        <w:rPr>
          <w:spacing w:val="3"/>
        </w:rPr>
        <w:t>after</w:t>
      </w:r>
      <w:r>
        <w:rPr>
          <w:spacing w:val="12"/>
        </w:rPr>
        <w:t xml:space="preserve"> </w:t>
      </w:r>
      <w:r>
        <w:rPr>
          <w:spacing w:val="3"/>
        </w:rPr>
        <w:t>class.</w:t>
      </w:r>
    </w:p>
    <w:p w14:paraId="1E9E27D9">
      <w:pPr>
        <w:spacing w:line="373" w:lineRule="auto"/>
      </w:pPr>
    </w:p>
    <w:p w14:paraId="2E1CBB98">
      <w:pPr>
        <w:pStyle w:val="3"/>
        <w:spacing w:before="63" w:line="189" w:lineRule="auto"/>
        <w:rPr>
          <w:sz w:val="22"/>
          <w:szCs w:val="22"/>
        </w:rPr>
      </w:pPr>
      <w:r>
        <w:rPr>
          <w:b/>
          <w:bCs/>
          <w:spacing w:val="-2"/>
          <w:sz w:val="22"/>
          <w:szCs w:val="22"/>
          <w:u w:val="single"/>
        </w:rPr>
        <w:t>Grade Criterion</w:t>
      </w:r>
    </w:p>
    <w:p w14:paraId="08A1DB3B">
      <w:pPr>
        <w:spacing w:line="30" w:lineRule="exact"/>
      </w:pPr>
    </w:p>
    <w:tbl>
      <w:tblPr>
        <w:tblStyle w:val="11"/>
        <w:tblW w:w="8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884"/>
        <w:gridCol w:w="5556"/>
        <w:gridCol w:w="286"/>
      </w:tblGrid>
      <w:tr w14:paraId="58064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 w:hRule="atLeast"/>
        </w:trPr>
        <w:tc>
          <w:tcPr>
            <w:tcW w:w="1983" w:type="dxa"/>
            <w:shd w:val="clear" w:color="auto" w:fill="D8D8D8"/>
          </w:tcPr>
          <w:p w14:paraId="17B30DBF">
            <w:pPr>
              <w:pStyle w:val="12"/>
              <w:spacing w:before="49" w:line="182" w:lineRule="auto"/>
              <w:ind w:left="547"/>
              <w:rPr>
                <w:sz w:val="18"/>
                <w:szCs w:val="18"/>
              </w:rPr>
            </w:pPr>
            <w:r>
              <w:rPr>
                <w:b/>
                <w:bCs/>
                <w:spacing w:val="-2"/>
                <w:sz w:val="18"/>
                <w:szCs w:val="18"/>
              </w:rPr>
              <w:t>Component</w:t>
            </w:r>
          </w:p>
        </w:tc>
        <w:tc>
          <w:tcPr>
            <w:tcW w:w="884" w:type="dxa"/>
            <w:shd w:val="clear" w:color="auto" w:fill="D8D8D8"/>
          </w:tcPr>
          <w:p w14:paraId="6738D5D3">
            <w:pPr>
              <w:pStyle w:val="12"/>
              <w:spacing w:before="49" w:line="182" w:lineRule="auto"/>
              <w:ind w:left="160"/>
              <w:rPr>
                <w:sz w:val="18"/>
                <w:szCs w:val="18"/>
              </w:rPr>
            </w:pPr>
            <w:r>
              <w:rPr>
                <w:b/>
                <w:bCs/>
                <w:spacing w:val="-1"/>
                <w:sz w:val="18"/>
                <w:szCs w:val="18"/>
              </w:rPr>
              <w:t>Weight</w:t>
            </w:r>
          </w:p>
        </w:tc>
        <w:tc>
          <w:tcPr>
            <w:tcW w:w="5556" w:type="dxa"/>
            <w:shd w:val="clear" w:color="auto" w:fill="D8D8D8"/>
          </w:tcPr>
          <w:p w14:paraId="5F28667D">
            <w:pPr>
              <w:pStyle w:val="12"/>
              <w:spacing w:before="49" w:line="182" w:lineRule="auto"/>
              <w:ind w:left="2331"/>
              <w:rPr>
                <w:sz w:val="18"/>
                <w:szCs w:val="18"/>
              </w:rPr>
            </w:pPr>
            <w:r>
              <w:rPr>
                <w:b/>
                <w:bCs/>
                <w:spacing w:val="-1"/>
                <w:sz w:val="18"/>
                <w:szCs w:val="18"/>
              </w:rPr>
              <w:t>Description</w:t>
            </w:r>
          </w:p>
        </w:tc>
        <w:tc>
          <w:tcPr>
            <w:tcW w:w="286" w:type="dxa"/>
            <w:vMerge w:val="restart"/>
            <w:tcBorders>
              <w:top w:val="nil"/>
              <w:bottom w:val="nil"/>
              <w:right w:val="nil"/>
            </w:tcBorders>
          </w:tcPr>
          <w:p w14:paraId="4178BD13"/>
        </w:tc>
      </w:tr>
      <w:tr w14:paraId="416D8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983" w:type="dxa"/>
          </w:tcPr>
          <w:p w14:paraId="74E5C828">
            <w:pPr>
              <w:spacing w:line="289" w:lineRule="auto"/>
            </w:pPr>
          </w:p>
          <w:p w14:paraId="4843EE43">
            <w:pPr>
              <w:spacing w:line="289" w:lineRule="auto"/>
            </w:pPr>
          </w:p>
          <w:p w14:paraId="361074FC">
            <w:pPr>
              <w:pStyle w:val="12"/>
              <w:spacing w:before="51" w:line="192" w:lineRule="auto"/>
              <w:ind w:left="574"/>
              <w:rPr>
                <w:sz w:val="18"/>
                <w:szCs w:val="18"/>
              </w:rPr>
            </w:pPr>
            <w:r>
              <w:rPr>
                <w:spacing w:val="-1"/>
                <w:sz w:val="18"/>
                <w:szCs w:val="18"/>
              </w:rPr>
              <w:t>Final Exam</w:t>
            </w:r>
          </w:p>
        </w:tc>
        <w:tc>
          <w:tcPr>
            <w:tcW w:w="884" w:type="dxa"/>
          </w:tcPr>
          <w:p w14:paraId="682589D0">
            <w:pPr>
              <w:spacing w:line="290" w:lineRule="auto"/>
            </w:pPr>
          </w:p>
          <w:p w14:paraId="14E3AF8A">
            <w:pPr>
              <w:spacing w:line="291" w:lineRule="auto"/>
            </w:pPr>
          </w:p>
          <w:p w14:paraId="25104391">
            <w:pPr>
              <w:pStyle w:val="12"/>
              <w:spacing w:before="52" w:line="188" w:lineRule="auto"/>
              <w:ind w:left="286"/>
              <w:rPr>
                <w:sz w:val="18"/>
                <w:szCs w:val="18"/>
              </w:rPr>
            </w:pPr>
            <w:r>
              <w:rPr>
                <w:spacing w:val="-1"/>
                <w:sz w:val="18"/>
                <w:szCs w:val="18"/>
              </w:rPr>
              <w:t>20%</w:t>
            </w:r>
          </w:p>
        </w:tc>
        <w:tc>
          <w:tcPr>
            <w:tcW w:w="5556" w:type="dxa"/>
          </w:tcPr>
          <w:p w14:paraId="71DCF4E0">
            <w:pPr>
              <w:bidi w:val="0"/>
              <w:ind w:left="189" w:leftChars="90" w:firstLine="0" w:firstLineChars="0"/>
              <w:jc w:val="left"/>
              <w:rPr>
                <w:rFonts w:hint="eastAsia" w:ascii="Times New Roman" w:hAnsi="Times New Roman" w:eastAsia="宋体" w:cs="Times New Roman"/>
                <w:snapToGrid w:val="0"/>
                <w:color w:val="000000"/>
                <w:spacing w:val="3"/>
                <w:sz w:val="19"/>
                <w:szCs w:val="19"/>
                <w:lang w:val="en-US" w:eastAsia="zh-CN" w:bidi="ar-SA"/>
              </w:rPr>
            </w:pPr>
            <w:r>
              <w:rPr>
                <w:rFonts w:ascii="Times New Roman" w:hAnsi="Times New Roman" w:eastAsia="Times New Roman" w:cs="Times New Roman"/>
                <w:snapToGrid w:val="0"/>
                <w:color w:val="000000"/>
                <w:spacing w:val="3"/>
                <w:sz w:val="19"/>
                <w:szCs w:val="19"/>
                <w:lang w:val="en-US" w:eastAsia="en-US" w:bidi="ar-SA"/>
              </w:rPr>
              <w:t>A cumulative final examination will be given based on all of the contents of the class. The exam paper may be composed of</w:t>
            </w:r>
            <w:r>
              <w:rPr>
                <w:rFonts w:hint="eastAsia" w:ascii="Times New Roman" w:hAnsi="Times New Roman" w:eastAsia="宋体" w:cs="Times New Roman"/>
                <w:snapToGrid w:val="0"/>
                <w:color w:val="000000"/>
                <w:spacing w:val="3"/>
                <w:sz w:val="19"/>
                <w:szCs w:val="19"/>
                <w:lang w:val="en-US" w:eastAsia="zh-CN" w:bidi="ar-SA"/>
              </w:rPr>
              <w:t xml:space="preserve"> </w:t>
            </w:r>
          </w:p>
          <w:p w14:paraId="3E5081E0">
            <w:pPr>
              <w:bidi w:val="0"/>
              <w:ind w:left="189" w:leftChars="90" w:firstLine="0" w:firstLineChars="0"/>
              <w:jc w:val="left"/>
            </w:pPr>
            <w:r>
              <w:rPr>
                <w:rFonts w:ascii="Times New Roman" w:hAnsi="Times New Roman" w:eastAsia="Times New Roman" w:cs="Times New Roman"/>
                <w:snapToGrid w:val="0"/>
                <w:color w:val="000000"/>
                <w:spacing w:val="3"/>
                <w:sz w:val="19"/>
                <w:szCs w:val="19"/>
                <w:lang w:val="en-US" w:eastAsia="en-US" w:bidi="ar-SA"/>
              </w:rPr>
              <w:t>multiple-choice questions, short answer questions</w:t>
            </w:r>
            <w:r>
              <w:rPr>
                <w:rFonts w:hint="eastAsia" w:ascii="Times New Roman" w:hAnsi="Times New Roman" w:eastAsia="宋体" w:cs="Times New Roman"/>
                <w:snapToGrid w:val="0"/>
                <w:color w:val="000000"/>
                <w:spacing w:val="3"/>
                <w:sz w:val="19"/>
                <w:szCs w:val="19"/>
                <w:lang w:val="en-US" w:eastAsia="zh-CN" w:bidi="ar-SA"/>
              </w:rPr>
              <w:t xml:space="preserve"> and </w:t>
            </w:r>
            <w:r>
              <w:rPr>
                <w:rFonts w:ascii="Times New Roman" w:hAnsi="Times New Roman" w:eastAsia="Times New Roman" w:cs="Times New Roman"/>
                <w:snapToGrid w:val="0"/>
                <w:color w:val="000000"/>
                <w:spacing w:val="3"/>
                <w:sz w:val="19"/>
                <w:szCs w:val="19"/>
                <w:lang w:val="en-US" w:eastAsia="en-US" w:bidi="ar-SA"/>
              </w:rPr>
              <w:t>essay</w:t>
            </w:r>
            <w:r>
              <w:rPr>
                <w:rFonts w:hint="eastAsia" w:ascii="Times New Roman" w:hAnsi="Times New Roman" w:eastAsia="宋体" w:cs="Times New Roman"/>
                <w:snapToGrid w:val="0"/>
                <w:color w:val="000000"/>
                <w:spacing w:val="3"/>
                <w:sz w:val="19"/>
                <w:szCs w:val="19"/>
                <w:lang w:val="en-US" w:eastAsia="zh-CN" w:bidi="ar-SA"/>
              </w:rPr>
              <w:t xml:space="preserve"> questions.</w:t>
            </w:r>
            <w:r>
              <w:rPr>
                <w:rFonts w:ascii="Times New Roman" w:hAnsi="Times New Roman" w:eastAsia="Times New Roman" w:cs="Times New Roman"/>
                <w:snapToGrid w:val="0"/>
                <w:color w:val="000000"/>
                <w:spacing w:val="3"/>
                <w:sz w:val="19"/>
                <w:szCs w:val="19"/>
                <w:lang w:val="en-US" w:eastAsia="en-US" w:bidi="ar-SA"/>
              </w:rPr>
              <w:t xml:space="preserve">Students should rely primarily on homework assignments to </w:t>
            </w:r>
            <w:r>
              <w:rPr>
                <w:rFonts w:hint="eastAsia" w:ascii="Times New Roman" w:hAnsi="Times New Roman" w:eastAsia="Times New Roman" w:cs="Times New Roman"/>
                <w:snapToGrid w:val="0"/>
                <w:color w:val="000000"/>
                <w:spacing w:val="3"/>
                <w:sz w:val="19"/>
                <w:szCs w:val="19"/>
                <w:lang w:val="en-US" w:eastAsia="zh-CN" w:bidi="ar-SA"/>
              </w:rPr>
              <w:t>g</w:t>
            </w:r>
            <w:r>
              <w:rPr>
                <w:rFonts w:ascii="Times New Roman" w:hAnsi="Times New Roman" w:eastAsia="Times New Roman" w:cs="Times New Roman"/>
                <w:snapToGrid w:val="0"/>
                <w:color w:val="000000"/>
                <w:spacing w:val="3"/>
                <w:sz w:val="19"/>
                <w:szCs w:val="19"/>
                <w:lang w:val="en-US" w:eastAsia="en-US" w:bidi="ar-SA"/>
              </w:rPr>
              <w:t>ive them a sense of what they may see for material on exams.</w:t>
            </w:r>
          </w:p>
        </w:tc>
        <w:tc>
          <w:tcPr>
            <w:tcW w:w="286" w:type="dxa"/>
            <w:vMerge w:val="continue"/>
            <w:tcBorders>
              <w:top w:val="nil"/>
              <w:bottom w:val="nil"/>
              <w:right w:val="nil"/>
            </w:tcBorders>
          </w:tcPr>
          <w:p w14:paraId="3EE6A48E"/>
        </w:tc>
      </w:tr>
      <w:tr w14:paraId="051D3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983" w:type="dxa"/>
          </w:tcPr>
          <w:p w14:paraId="2B1E7659">
            <w:pPr>
              <w:spacing w:line="344" w:lineRule="auto"/>
            </w:pPr>
          </w:p>
          <w:p w14:paraId="3D8C6FFC">
            <w:pPr>
              <w:pStyle w:val="12"/>
              <w:spacing w:before="52" w:line="192" w:lineRule="auto"/>
              <w:ind w:left="452"/>
              <w:rPr>
                <w:sz w:val="18"/>
                <w:szCs w:val="18"/>
              </w:rPr>
            </w:pPr>
            <w:r>
              <w:rPr>
                <w:spacing w:val="-1"/>
                <w:sz w:val="18"/>
                <w:szCs w:val="18"/>
              </w:rPr>
              <w:t>Mid-Term Test</w:t>
            </w:r>
          </w:p>
        </w:tc>
        <w:tc>
          <w:tcPr>
            <w:tcW w:w="884" w:type="dxa"/>
          </w:tcPr>
          <w:p w14:paraId="70210185">
            <w:pPr>
              <w:spacing w:line="348" w:lineRule="auto"/>
            </w:pPr>
          </w:p>
          <w:p w14:paraId="7E347D60">
            <w:pPr>
              <w:pStyle w:val="12"/>
              <w:spacing w:before="51" w:line="188" w:lineRule="auto"/>
              <w:ind w:left="286"/>
              <w:rPr>
                <w:sz w:val="18"/>
                <w:szCs w:val="18"/>
              </w:rPr>
            </w:pPr>
            <w:r>
              <w:rPr>
                <w:spacing w:val="-1"/>
                <w:sz w:val="18"/>
                <w:szCs w:val="18"/>
              </w:rPr>
              <w:t>20%</w:t>
            </w:r>
          </w:p>
        </w:tc>
        <w:tc>
          <w:tcPr>
            <w:tcW w:w="5556" w:type="dxa"/>
          </w:tcPr>
          <w:p w14:paraId="303525A4">
            <w:pPr>
              <w:pStyle w:val="12"/>
              <w:spacing w:before="49" w:line="201" w:lineRule="auto"/>
              <w:ind w:left="207"/>
            </w:pPr>
            <w:r>
              <w:rPr>
                <w:spacing w:val="4"/>
              </w:rPr>
              <w:t>A cumulative midterm test will be given based on</w:t>
            </w:r>
            <w:r>
              <w:rPr>
                <w:spacing w:val="13"/>
              </w:rPr>
              <w:t xml:space="preserve"> </w:t>
            </w:r>
            <w:r>
              <w:rPr>
                <w:spacing w:val="4"/>
              </w:rPr>
              <w:t>all</w:t>
            </w:r>
            <w:r>
              <w:rPr>
                <w:spacing w:val="10"/>
              </w:rPr>
              <w:t xml:space="preserve"> </w:t>
            </w:r>
            <w:r>
              <w:rPr>
                <w:spacing w:val="4"/>
              </w:rPr>
              <w:t>of</w:t>
            </w:r>
            <w:r>
              <w:rPr>
                <w:spacing w:val="-15"/>
              </w:rPr>
              <w:t xml:space="preserve"> </w:t>
            </w:r>
            <w:r>
              <w:rPr>
                <w:spacing w:val="4"/>
              </w:rPr>
              <w:t>the</w:t>
            </w:r>
          </w:p>
          <w:p w14:paraId="06AF9D6D">
            <w:pPr>
              <w:pStyle w:val="12"/>
              <w:spacing w:before="44" w:line="233" w:lineRule="auto"/>
              <w:ind w:left="207" w:right="279" w:firstLine="5"/>
            </w:pPr>
            <w:r>
              <w:rPr>
                <w:spacing w:val="4"/>
              </w:rPr>
              <w:t>contents that have been taught in class. The test p</w:t>
            </w:r>
            <w:r>
              <w:rPr>
                <w:spacing w:val="3"/>
              </w:rPr>
              <w:t>aper may</w:t>
            </w:r>
            <w:r>
              <w:rPr>
                <w:spacing w:val="4"/>
              </w:rPr>
              <w:t xml:space="preserve"> </w:t>
            </w:r>
            <w:r>
              <w:rPr>
                <w:spacing w:val="3"/>
              </w:rPr>
              <w:t>be</w:t>
            </w:r>
            <w:r>
              <w:t xml:space="preserve">    </w:t>
            </w:r>
            <w:r>
              <w:rPr>
                <w:spacing w:val="4"/>
              </w:rPr>
              <w:t>mainly composed of</w:t>
            </w:r>
            <w:r>
              <w:rPr>
                <w:spacing w:val="-6"/>
              </w:rPr>
              <w:t xml:space="preserve"> </w:t>
            </w:r>
            <w:r>
              <w:rPr>
                <w:spacing w:val="4"/>
              </w:rPr>
              <w:t>multiple-choice questions and</w:t>
            </w:r>
            <w:r>
              <w:rPr>
                <w:spacing w:val="12"/>
              </w:rPr>
              <w:t xml:space="preserve"> </w:t>
            </w:r>
            <w:r>
              <w:rPr>
                <w:spacing w:val="4"/>
              </w:rPr>
              <w:t>it</w:t>
            </w:r>
            <w:r>
              <w:rPr>
                <w:spacing w:val="12"/>
                <w:w w:val="101"/>
              </w:rPr>
              <w:t xml:space="preserve"> </w:t>
            </w:r>
            <w:r>
              <w:rPr>
                <w:spacing w:val="4"/>
              </w:rPr>
              <w:t>should be</w:t>
            </w:r>
            <w:r>
              <w:t xml:space="preserve"> completed</w:t>
            </w:r>
            <w:r>
              <w:rPr>
                <w:spacing w:val="16"/>
              </w:rPr>
              <w:t xml:space="preserve"> </w:t>
            </w:r>
            <w:r>
              <w:t>within</w:t>
            </w:r>
            <w:r>
              <w:rPr>
                <w:spacing w:val="33"/>
              </w:rPr>
              <w:t xml:space="preserve"> </w:t>
            </w:r>
            <w:r>
              <w:rPr>
                <w:spacing w:val="16"/>
              </w:rPr>
              <w:t xml:space="preserve">15 </w:t>
            </w:r>
            <w:r>
              <w:t>minutes</w:t>
            </w:r>
            <w:r>
              <w:rPr>
                <w:spacing w:val="16"/>
              </w:rPr>
              <w:t xml:space="preserve"> </w:t>
            </w:r>
            <w:r>
              <w:t>in</w:t>
            </w:r>
            <w:r>
              <w:rPr>
                <w:spacing w:val="16"/>
              </w:rPr>
              <w:t xml:space="preserve"> </w:t>
            </w:r>
            <w:r>
              <w:t>class</w:t>
            </w:r>
            <w:r>
              <w:rPr>
                <w:spacing w:val="16"/>
              </w:rPr>
              <w:t>.</w:t>
            </w:r>
          </w:p>
        </w:tc>
        <w:tc>
          <w:tcPr>
            <w:tcW w:w="286" w:type="dxa"/>
            <w:vMerge w:val="continue"/>
            <w:tcBorders>
              <w:top w:val="nil"/>
              <w:bottom w:val="nil"/>
              <w:right w:val="nil"/>
            </w:tcBorders>
          </w:tcPr>
          <w:p w14:paraId="23CE9015"/>
        </w:tc>
      </w:tr>
      <w:tr w14:paraId="13358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1983" w:type="dxa"/>
          </w:tcPr>
          <w:p w14:paraId="35BE5BA5">
            <w:pPr>
              <w:spacing w:line="462" w:lineRule="auto"/>
            </w:pPr>
          </w:p>
          <w:p w14:paraId="07DF8D23">
            <w:pPr>
              <w:pStyle w:val="12"/>
              <w:spacing w:before="52" w:line="192" w:lineRule="auto"/>
              <w:ind w:left="598"/>
              <w:rPr>
                <w:sz w:val="18"/>
                <w:szCs w:val="18"/>
              </w:rPr>
            </w:pPr>
            <w:r>
              <w:rPr>
                <w:spacing w:val="-1"/>
                <w:sz w:val="18"/>
                <w:szCs w:val="18"/>
              </w:rPr>
              <w:t>Homework</w:t>
            </w:r>
          </w:p>
        </w:tc>
        <w:tc>
          <w:tcPr>
            <w:tcW w:w="884" w:type="dxa"/>
          </w:tcPr>
          <w:p w14:paraId="081E15FD">
            <w:pPr>
              <w:spacing w:line="465" w:lineRule="auto"/>
            </w:pPr>
          </w:p>
          <w:p w14:paraId="1D65EFA7">
            <w:pPr>
              <w:pStyle w:val="12"/>
              <w:spacing w:before="52" w:line="188" w:lineRule="auto"/>
              <w:ind w:left="304"/>
              <w:rPr>
                <w:sz w:val="18"/>
                <w:szCs w:val="18"/>
              </w:rPr>
            </w:pPr>
            <w:r>
              <w:rPr>
                <w:spacing w:val="-8"/>
                <w:sz w:val="18"/>
                <w:szCs w:val="18"/>
              </w:rPr>
              <w:t>15%</w:t>
            </w:r>
          </w:p>
        </w:tc>
        <w:tc>
          <w:tcPr>
            <w:tcW w:w="5556" w:type="dxa"/>
          </w:tcPr>
          <w:p w14:paraId="203F1C5E">
            <w:pPr>
              <w:pStyle w:val="12"/>
              <w:spacing w:before="49" w:line="236" w:lineRule="auto"/>
              <w:ind w:left="207" w:right="248" w:firstLine="1"/>
            </w:pPr>
            <w:r>
              <w:rPr>
                <w:spacing w:val="4"/>
              </w:rPr>
              <w:t>Most of</w:t>
            </w:r>
            <w:r>
              <w:rPr>
                <w:spacing w:val="-17"/>
              </w:rPr>
              <w:t xml:space="preserve"> </w:t>
            </w:r>
            <w:r>
              <w:rPr>
                <w:spacing w:val="4"/>
              </w:rPr>
              <w:t>the assigned homework is taken</w:t>
            </w:r>
            <w:r>
              <w:rPr>
                <w:spacing w:val="14"/>
                <w:w w:val="101"/>
              </w:rPr>
              <w:t xml:space="preserve"> </w:t>
            </w:r>
            <w:r>
              <w:rPr>
                <w:spacing w:val="4"/>
              </w:rPr>
              <w:t>from t</w:t>
            </w:r>
            <w:r>
              <w:rPr>
                <w:spacing w:val="3"/>
              </w:rPr>
              <w:t>he Exercises</w:t>
            </w:r>
            <w:r>
              <w:rPr>
                <w:spacing w:val="10"/>
              </w:rPr>
              <w:t xml:space="preserve"> </w:t>
            </w:r>
            <w:r>
              <w:rPr>
                <w:spacing w:val="3"/>
              </w:rPr>
              <w:t xml:space="preserve">in   </w:t>
            </w:r>
            <w:r>
              <w:rPr>
                <w:spacing w:val="4"/>
              </w:rPr>
              <w:t xml:space="preserve">the textbook. Assignments will be collected </w:t>
            </w:r>
            <w:r>
              <w:rPr>
                <w:spacing w:val="3"/>
              </w:rPr>
              <w:t>at the clearly</w:t>
            </w:r>
            <w:r>
              <w:rPr>
                <w:spacing w:val="14"/>
              </w:rPr>
              <w:t xml:space="preserve"> </w:t>
            </w:r>
            <w:r>
              <w:rPr>
                <w:spacing w:val="3"/>
              </w:rPr>
              <w:t>stated</w:t>
            </w:r>
            <w:r>
              <w:t xml:space="preserve"> </w:t>
            </w:r>
            <w:r>
              <w:rPr>
                <w:spacing w:val="4"/>
              </w:rPr>
              <w:t>date. Late assignments will not be accepted. The</w:t>
            </w:r>
            <w:r>
              <w:rPr>
                <w:spacing w:val="9"/>
              </w:rPr>
              <w:t xml:space="preserve"> </w:t>
            </w:r>
            <w:r>
              <w:rPr>
                <w:spacing w:val="3"/>
              </w:rPr>
              <w:t>graded</w:t>
            </w:r>
          </w:p>
          <w:p w14:paraId="58EBE6B2">
            <w:pPr>
              <w:pStyle w:val="12"/>
              <w:spacing w:before="44" w:line="222" w:lineRule="auto"/>
              <w:ind w:left="206" w:right="229" w:firstLine="5"/>
            </w:pPr>
            <w:r>
              <w:rPr>
                <w:spacing w:val="4"/>
              </w:rPr>
              <w:t xml:space="preserve">assignments will be kept by the tutor for reference and </w:t>
            </w:r>
            <w:r>
              <w:rPr>
                <w:spacing w:val="3"/>
              </w:rPr>
              <w:t>won’t be</w:t>
            </w:r>
            <w:r>
              <w:t xml:space="preserve"> </w:t>
            </w:r>
            <w:r>
              <w:rPr>
                <w:spacing w:val="3"/>
              </w:rPr>
              <w:t>returned to</w:t>
            </w:r>
            <w:r>
              <w:rPr>
                <w:spacing w:val="15"/>
                <w:w w:val="101"/>
              </w:rPr>
              <w:t xml:space="preserve"> </w:t>
            </w:r>
            <w:r>
              <w:rPr>
                <w:spacing w:val="3"/>
              </w:rPr>
              <w:t>students.</w:t>
            </w:r>
          </w:p>
        </w:tc>
        <w:tc>
          <w:tcPr>
            <w:tcW w:w="286" w:type="dxa"/>
            <w:vMerge w:val="continue"/>
            <w:tcBorders>
              <w:top w:val="nil"/>
              <w:bottom w:val="nil"/>
              <w:right w:val="nil"/>
            </w:tcBorders>
          </w:tcPr>
          <w:p w14:paraId="36C6B827"/>
        </w:tc>
      </w:tr>
      <w:tr w14:paraId="37A1E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983" w:type="dxa"/>
          </w:tcPr>
          <w:p w14:paraId="6707935E">
            <w:pPr>
              <w:spacing w:line="349" w:lineRule="auto"/>
            </w:pPr>
          </w:p>
          <w:p w14:paraId="7E929DEC">
            <w:pPr>
              <w:pStyle w:val="12"/>
              <w:spacing w:before="51" w:line="192" w:lineRule="auto"/>
              <w:ind w:left="717"/>
              <w:rPr>
                <w:sz w:val="18"/>
                <w:szCs w:val="18"/>
              </w:rPr>
            </w:pPr>
            <w:r>
              <w:rPr>
                <w:spacing w:val="-2"/>
                <w:sz w:val="18"/>
                <w:szCs w:val="18"/>
              </w:rPr>
              <w:t>Quizzes</w:t>
            </w:r>
          </w:p>
        </w:tc>
        <w:tc>
          <w:tcPr>
            <w:tcW w:w="884" w:type="dxa"/>
          </w:tcPr>
          <w:p w14:paraId="6A1EB01A">
            <w:pPr>
              <w:spacing w:line="352" w:lineRule="auto"/>
            </w:pPr>
          </w:p>
          <w:p w14:paraId="4F842285">
            <w:pPr>
              <w:pStyle w:val="12"/>
              <w:spacing w:before="52" w:line="188" w:lineRule="auto"/>
              <w:ind w:left="304"/>
              <w:rPr>
                <w:sz w:val="18"/>
                <w:szCs w:val="18"/>
              </w:rPr>
            </w:pPr>
            <w:r>
              <w:rPr>
                <w:spacing w:val="-8"/>
                <w:sz w:val="18"/>
                <w:szCs w:val="18"/>
              </w:rPr>
              <w:t>15%</w:t>
            </w:r>
          </w:p>
        </w:tc>
        <w:tc>
          <w:tcPr>
            <w:tcW w:w="5556" w:type="dxa"/>
          </w:tcPr>
          <w:p w14:paraId="63F8EE32">
            <w:pPr>
              <w:pStyle w:val="12"/>
              <w:spacing w:before="53" w:line="226" w:lineRule="auto"/>
              <w:ind w:left="211" w:right="117"/>
            </w:pPr>
            <w:r>
              <w:rPr>
                <w:spacing w:val="4"/>
              </w:rPr>
              <w:t>There will be at least 2 qu</w:t>
            </w:r>
            <w:r>
              <w:rPr>
                <w:spacing w:val="3"/>
              </w:rPr>
              <w:t>izzes</w:t>
            </w:r>
            <w:r>
              <w:rPr>
                <w:spacing w:val="12"/>
              </w:rPr>
              <w:t xml:space="preserve"> </w:t>
            </w:r>
            <w:r>
              <w:rPr>
                <w:spacing w:val="3"/>
              </w:rPr>
              <w:t>during the</w:t>
            </w:r>
            <w:r>
              <w:rPr>
                <w:spacing w:val="15"/>
                <w:w w:val="101"/>
              </w:rPr>
              <w:t xml:space="preserve"> </w:t>
            </w:r>
            <w:r>
              <w:rPr>
                <w:spacing w:val="3"/>
              </w:rPr>
              <w:t>semester.</w:t>
            </w:r>
            <w:r>
              <w:rPr>
                <w:spacing w:val="10"/>
              </w:rPr>
              <w:t xml:space="preserve"> </w:t>
            </w:r>
            <w:r>
              <w:rPr>
                <w:spacing w:val="3"/>
              </w:rPr>
              <w:t>Quizzes may</w:t>
            </w:r>
            <w:r>
              <w:t xml:space="preserve"> </w:t>
            </w:r>
            <w:r>
              <w:rPr>
                <w:spacing w:val="4"/>
              </w:rPr>
              <w:t>or may not be announced in advance</w:t>
            </w:r>
            <w:r>
              <w:rPr>
                <w:spacing w:val="3"/>
              </w:rPr>
              <w:t>. It</w:t>
            </w:r>
            <w:r>
              <w:rPr>
                <w:spacing w:val="4"/>
              </w:rPr>
              <w:t xml:space="preserve"> </w:t>
            </w:r>
            <w:r>
              <w:rPr>
                <w:spacing w:val="3"/>
              </w:rPr>
              <w:t>may</w:t>
            </w:r>
            <w:r>
              <w:rPr>
                <w:spacing w:val="12"/>
              </w:rPr>
              <w:t xml:space="preserve"> </w:t>
            </w:r>
            <w:r>
              <w:rPr>
                <w:spacing w:val="3"/>
              </w:rPr>
              <w:t>also</w:t>
            </w:r>
            <w:r>
              <w:rPr>
                <w:spacing w:val="4"/>
              </w:rPr>
              <w:t xml:space="preserve"> </w:t>
            </w:r>
            <w:r>
              <w:rPr>
                <w:spacing w:val="3"/>
              </w:rPr>
              <w:t>be used</w:t>
            </w:r>
            <w:r>
              <w:rPr>
                <w:spacing w:val="13"/>
              </w:rPr>
              <w:t xml:space="preserve"> </w:t>
            </w:r>
            <w:r>
              <w:rPr>
                <w:spacing w:val="3"/>
              </w:rPr>
              <w:t>as</w:t>
            </w:r>
            <w:r>
              <w:rPr>
                <w:spacing w:val="9"/>
              </w:rPr>
              <w:t xml:space="preserve"> </w:t>
            </w:r>
            <w:r>
              <w:rPr>
                <w:spacing w:val="3"/>
              </w:rPr>
              <w:t>a</w:t>
            </w:r>
          </w:p>
          <w:p w14:paraId="7D0E1237">
            <w:pPr>
              <w:pStyle w:val="12"/>
              <w:spacing w:before="46" w:line="221" w:lineRule="auto"/>
              <w:ind w:left="205" w:right="77" w:firstLine="1"/>
            </w:pPr>
            <w:r>
              <w:rPr>
                <w:spacing w:val="4"/>
              </w:rPr>
              <w:t>way to check the attendance. Quizzes will test your</w:t>
            </w:r>
            <w:r>
              <w:rPr>
                <w:spacing w:val="21"/>
                <w:w w:val="101"/>
              </w:rPr>
              <w:t xml:space="preserve"> </w:t>
            </w:r>
            <w:r>
              <w:rPr>
                <w:spacing w:val="4"/>
              </w:rPr>
              <w:t>knowledge</w:t>
            </w:r>
            <w:r>
              <w:rPr>
                <w:spacing w:val="10"/>
              </w:rPr>
              <w:t xml:space="preserve"> </w:t>
            </w:r>
            <w:r>
              <w:rPr>
                <w:spacing w:val="4"/>
              </w:rPr>
              <w:t>of</w:t>
            </w:r>
            <w:r>
              <w:t xml:space="preserve"> </w:t>
            </w:r>
            <w:r>
              <w:rPr>
                <w:spacing w:val="4"/>
              </w:rPr>
              <w:t>both concepts and the application</w:t>
            </w:r>
            <w:r>
              <w:rPr>
                <w:spacing w:val="13"/>
              </w:rPr>
              <w:t xml:space="preserve"> </w:t>
            </w:r>
            <w:r>
              <w:rPr>
                <w:spacing w:val="4"/>
              </w:rPr>
              <w:t>of</w:t>
            </w:r>
            <w:r>
              <w:rPr>
                <w:spacing w:val="-17"/>
              </w:rPr>
              <w:t xml:space="preserve"> </w:t>
            </w:r>
            <w:r>
              <w:rPr>
                <w:spacing w:val="4"/>
              </w:rPr>
              <w:t>those</w:t>
            </w:r>
            <w:r>
              <w:rPr>
                <w:spacing w:val="13"/>
              </w:rPr>
              <w:t xml:space="preserve"> </w:t>
            </w:r>
            <w:r>
              <w:rPr>
                <w:spacing w:val="4"/>
              </w:rPr>
              <w:t>concepts.</w:t>
            </w:r>
          </w:p>
        </w:tc>
        <w:tc>
          <w:tcPr>
            <w:tcW w:w="286" w:type="dxa"/>
            <w:vMerge w:val="continue"/>
            <w:tcBorders>
              <w:top w:val="nil"/>
              <w:bottom w:val="nil"/>
              <w:right w:val="nil"/>
            </w:tcBorders>
          </w:tcPr>
          <w:p w14:paraId="357DD1DE"/>
        </w:tc>
      </w:tr>
      <w:tr w14:paraId="67232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1983" w:type="dxa"/>
            <w:tcBorders>
              <w:bottom w:val="single" w:color="000000" w:sz="4" w:space="0"/>
            </w:tcBorders>
          </w:tcPr>
          <w:p w14:paraId="667BA922">
            <w:pPr>
              <w:spacing w:line="288" w:lineRule="auto"/>
            </w:pPr>
          </w:p>
          <w:p w14:paraId="08EEC7A1">
            <w:pPr>
              <w:spacing w:line="289" w:lineRule="auto"/>
            </w:pPr>
          </w:p>
          <w:p w14:paraId="747E735E">
            <w:pPr>
              <w:pStyle w:val="12"/>
              <w:spacing w:before="52" w:line="192" w:lineRule="auto"/>
              <w:ind w:left="558"/>
              <w:rPr>
                <w:sz w:val="18"/>
                <w:szCs w:val="18"/>
              </w:rPr>
            </w:pPr>
            <w:r>
              <w:rPr>
                <w:spacing w:val="-1"/>
                <w:sz w:val="18"/>
                <w:szCs w:val="18"/>
              </w:rPr>
              <w:t>Presentation</w:t>
            </w:r>
          </w:p>
        </w:tc>
        <w:tc>
          <w:tcPr>
            <w:tcW w:w="884" w:type="dxa"/>
            <w:tcBorders>
              <w:bottom w:val="single" w:color="000000" w:sz="4" w:space="0"/>
            </w:tcBorders>
          </w:tcPr>
          <w:p w14:paraId="114FA396">
            <w:pPr>
              <w:spacing w:line="290" w:lineRule="auto"/>
            </w:pPr>
          </w:p>
          <w:p w14:paraId="7B293401">
            <w:pPr>
              <w:spacing w:line="291" w:lineRule="auto"/>
            </w:pPr>
          </w:p>
          <w:p w14:paraId="3D9EFEFB">
            <w:pPr>
              <w:pStyle w:val="12"/>
              <w:spacing w:before="51" w:line="188" w:lineRule="auto"/>
              <w:ind w:left="304"/>
              <w:rPr>
                <w:sz w:val="18"/>
                <w:szCs w:val="18"/>
              </w:rPr>
            </w:pPr>
            <w:r>
              <w:rPr>
                <w:spacing w:val="-8"/>
                <w:sz w:val="18"/>
                <w:szCs w:val="18"/>
              </w:rPr>
              <w:t>10%</w:t>
            </w:r>
          </w:p>
        </w:tc>
        <w:tc>
          <w:tcPr>
            <w:tcW w:w="5556" w:type="dxa"/>
            <w:tcBorders>
              <w:bottom w:val="single" w:color="000000" w:sz="4" w:space="0"/>
            </w:tcBorders>
          </w:tcPr>
          <w:p w14:paraId="2F42E9F3">
            <w:pPr>
              <w:pStyle w:val="12"/>
              <w:spacing w:before="53" w:line="201" w:lineRule="auto"/>
              <w:ind w:left="182"/>
            </w:pPr>
            <w:r>
              <w:rPr>
                <w:spacing w:val="4"/>
              </w:rPr>
              <w:t>The students will be divided</w:t>
            </w:r>
            <w:r>
              <w:rPr>
                <w:spacing w:val="3"/>
              </w:rPr>
              <w:t xml:space="preserve"> into</w:t>
            </w:r>
            <w:r>
              <w:rPr>
                <w:spacing w:val="14"/>
                <w:w w:val="101"/>
              </w:rPr>
              <w:t xml:space="preserve"> </w:t>
            </w:r>
            <w:r>
              <w:rPr>
                <w:spacing w:val="3"/>
              </w:rPr>
              <w:t>several</w:t>
            </w:r>
            <w:r>
              <w:rPr>
                <w:spacing w:val="9"/>
              </w:rPr>
              <w:t xml:space="preserve"> </w:t>
            </w:r>
            <w:r>
              <w:rPr>
                <w:spacing w:val="3"/>
              </w:rPr>
              <w:t>groups to prepare</w:t>
            </w:r>
            <w:r>
              <w:rPr>
                <w:spacing w:val="11"/>
              </w:rPr>
              <w:t xml:space="preserve"> </w:t>
            </w:r>
            <w:r>
              <w:rPr>
                <w:spacing w:val="3"/>
              </w:rPr>
              <w:t>a</w:t>
            </w:r>
          </w:p>
          <w:p w14:paraId="439A7861">
            <w:pPr>
              <w:pStyle w:val="12"/>
              <w:spacing w:before="47" w:line="201" w:lineRule="auto"/>
              <w:ind w:left="205"/>
            </w:pPr>
            <w:r>
              <w:rPr>
                <w:spacing w:val="4"/>
              </w:rPr>
              <w:t>presentation. Each student is required to</w:t>
            </w:r>
            <w:r>
              <w:rPr>
                <w:spacing w:val="3"/>
              </w:rPr>
              <w:t xml:space="preserve"> be involved</w:t>
            </w:r>
            <w:r>
              <w:rPr>
                <w:spacing w:val="10"/>
              </w:rPr>
              <w:t xml:space="preserve"> </w:t>
            </w:r>
            <w:r>
              <w:rPr>
                <w:spacing w:val="3"/>
              </w:rPr>
              <w:t>in</w:t>
            </w:r>
            <w:r>
              <w:rPr>
                <w:spacing w:val="6"/>
              </w:rPr>
              <w:t xml:space="preserve"> </w:t>
            </w:r>
            <w:r>
              <w:rPr>
                <w:spacing w:val="3"/>
              </w:rPr>
              <w:t>the</w:t>
            </w:r>
          </w:p>
          <w:p w14:paraId="1C5C3D2E">
            <w:pPr>
              <w:pStyle w:val="12"/>
              <w:spacing w:before="45"/>
              <w:ind w:left="205" w:right="377"/>
            </w:pPr>
            <w:r>
              <w:rPr>
                <w:spacing w:val="4"/>
              </w:rPr>
              <w:t>presentation. The topics can be selected from</w:t>
            </w:r>
            <w:r>
              <w:rPr>
                <w:spacing w:val="6"/>
              </w:rPr>
              <w:t xml:space="preserve"> </w:t>
            </w:r>
            <w:r>
              <w:rPr>
                <w:spacing w:val="4"/>
              </w:rPr>
              <w:t>the</w:t>
            </w:r>
            <w:r>
              <w:rPr>
                <w:spacing w:val="8"/>
              </w:rPr>
              <w:t xml:space="preserve"> </w:t>
            </w:r>
            <w:r>
              <w:rPr>
                <w:spacing w:val="3"/>
              </w:rPr>
              <w:t>textbook</w:t>
            </w:r>
            <w:r>
              <w:rPr>
                <w:spacing w:val="8"/>
              </w:rPr>
              <w:t xml:space="preserve"> </w:t>
            </w:r>
            <w:r>
              <w:rPr>
                <w:spacing w:val="3"/>
              </w:rPr>
              <w:t>or</w:t>
            </w:r>
            <w:r>
              <w:t xml:space="preserve">   </w:t>
            </w:r>
            <w:r>
              <w:rPr>
                <w:spacing w:val="4"/>
              </w:rPr>
              <w:t xml:space="preserve">lectures. Each group need </w:t>
            </w:r>
            <w:r>
              <w:rPr>
                <w:spacing w:val="3"/>
              </w:rPr>
              <w:t>to finish a</w:t>
            </w:r>
            <w:r>
              <w:rPr>
                <w:spacing w:val="4"/>
              </w:rPr>
              <w:t xml:space="preserve"> </w:t>
            </w:r>
            <w:r>
              <w:rPr>
                <w:spacing w:val="3"/>
              </w:rPr>
              <w:t>PPT</w:t>
            </w:r>
            <w:r>
              <w:rPr>
                <w:spacing w:val="5"/>
              </w:rPr>
              <w:t xml:space="preserve"> </w:t>
            </w:r>
            <w:r>
              <w:rPr>
                <w:spacing w:val="3"/>
              </w:rPr>
              <w:t>related</w:t>
            </w:r>
            <w:r>
              <w:rPr>
                <w:spacing w:val="6"/>
              </w:rPr>
              <w:t xml:space="preserve"> </w:t>
            </w:r>
            <w:r>
              <w:rPr>
                <w:spacing w:val="3"/>
              </w:rPr>
              <w:t>to</w:t>
            </w:r>
            <w:r>
              <w:rPr>
                <w:spacing w:val="4"/>
              </w:rPr>
              <w:t xml:space="preserve"> </w:t>
            </w:r>
            <w:r>
              <w:rPr>
                <w:spacing w:val="3"/>
              </w:rPr>
              <w:t>the</w:t>
            </w:r>
            <w:r>
              <w:rPr>
                <w:spacing w:val="8"/>
              </w:rPr>
              <w:t xml:space="preserve"> </w:t>
            </w:r>
            <w:r>
              <w:rPr>
                <w:spacing w:val="3"/>
              </w:rPr>
              <w:t xml:space="preserve">topic   </w:t>
            </w:r>
            <w:r>
              <w:rPr>
                <w:spacing w:val="4"/>
              </w:rPr>
              <w:t>which is given and hand in the</w:t>
            </w:r>
            <w:r>
              <w:rPr>
                <w:spacing w:val="8"/>
              </w:rPr>
              <w:t xml:space="preserve"> </w:t>
            </w:r>
            <w:r>
              <w:rPr>
                <w:spacing w:val="4"/>
              </w:rPr>
              <w:t>related reso</w:t>
            </w:r>
            <w:r>
              <w:rPr>
                <w:spacing w:val="3"/>
              </w:rPr>
              <w:t>urces</w:t>
            </w:r>
            <w:r>
              <w:rPr>
                <w:spacing w:val="6"/>
              </w:rPr>
              <w:t xml:space="preserve"> </w:t>
            </w:r>
            <w:r>
              <w:rPr>
                <w:spacing w:val="3"/>
              </w:rPr>
              <w:t>to</w:t>
            </w:r>
            <w:r>
              <w:rPr>
                <w:spacing w:val="7"/>
              </w:rPr>
              <w:t xml:space="preserve"> </w:t>
            </w:r>
            <w:r>
              <w:rPr>
                <w:spacing w:val="3"/>
              </w:rPr>
              <w:t>the</w:t>
            </w:r>
            <w:r>
              <w:rPr>
                <w:spacing w:val="5"/>
              </w:rPr>
              <w:t xml:space="preserve"> </w:t>
            </w:r>
            <w:r>
              <w:rPr>
                <w:spacing w:val="3"/>
              </w:rPr>
              <w:t>teacher</w:t>
            </w:r>
            <w:r>
              <w:t xml:space="preserve"> </w:t>
            </w:r>
            <w:r>
              <w:rPr>
                <w:spacing w:val="4"/>
              </w:rPr>
              <w:t>before the presenta</w:t>
            </w:r>
            <w:r>
              <w:rPr>
                <w:spacing w:val="3"/>
              </w:rPr>
              <w:t>tion.</w:t>
            </w:r>
          </w:p>
        </w:tc>
        <w:tc>
          <w:tcPr>
            <w:tcW w:w="286" w:type="dxa"/>
            <w:vMerge w:val="continue"/>
            <w:tcBorders>
              <w:top w:val="nil"/>
              <w:bottom w:val="single" w:color="000000" w:sz="4" w:space="0"/>
              <w:right w:val="nil"/>
            </w:tcBorders>
          </w:tcPr>
          <w:p w14:paraId="77DF3CB8"/>
        </w:tc>
      </w:tr>
    </w:tbl>
    <w:p w14:paraId="7E5FAF86">
      <w:pPr>
        <w:spacing w:line="20" w:lineRule="exact"/>
        <w:rPr>
          <w:sz w:val="2"/>
        </w:rPr>
      </w:pPr>
    </w:p>
    <w:p w14:paraId="3D522D62">
      <w:pPr>
        <w:spacing w:line="20" w:lineRule="exact"/>
        <w:rPr>
          <w:sz w:val="2"/>
          <w:szCs w:val="2"/>
        </w:rPr>
        <w:sectPr>
          <w:headerReference r:id="rId3" w:type="default"/>
          <w:footerReference r:id="rId4" w:type="default"/>
          <w:pgSz w:w="11910" w:h="16840"/>
          <w:pgMar w:top="926" w:right="956" w:bottom="400" w:left="1427" w:header="0" w:footer="0" w:gutter="0"/>
          <w:cols w:equalWidth="0" w:num="1">
            <w:col w:w="9527"/>
          </w:cols>
        </w:sectPr>
      </w:pPr>
    </w:p>
    <w:p w14:paraId="54B0970A">
      <w:pPr>
        <w:spacing w:line="250" w:lineRule="exact"/>
        <w:ind w:firstLine="442"/>
      </w:pPr>
      <w:r>
        <w:rPr>
          <w:position w:val="-4"/>
          <w:lang w:eastAsia="zh-CN"/>
        </w:rPr>
        <w:drawing>
          <wp:inline distT="0" distB="0" distL="0" distR="0">
            <wp:extent cx="197485" cy="1581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198119" cy="158495"/>
                    </a:xfrm>
                    <a:prstGeom prst="rect">
                      <a:avLst/>
                    </a:prstGeom>
                  </pic:spPr>
                </pic:pic>
              </a:graphicData>
            </a:graphic>
          </wp:inline>
        </w:drawing>
      </w:r>
    </w:p>
    <w:p w14:paraId="0B509E32">
      <w:pPr>
        <w:spacing w:line="14" w:lineRule="auto"/>
        <w:rPr>
          <w:sz w:val="2"/>
        </w:rPr>
      </w:pPr>
      <w:r>
        <w:rPr>
          <w:sz w:val="2"/>
          <w:szCs w:val="2"/>
        </w:rPr>
        <w:br w:type="column"/>
      </w:r>
    </w:p>
    <w:p w14:paraId="1CC1B8AA">
      <w:pPr>
        <w:pStyle w:val="3"/>
        <w:spacing w:before="32" w:line="204" w:lineRule="auto"/>
        <w:rPr>
          <w:sz w:val="14"/>
          <w:szCs w:val="14"/>
        </w:rPr>
      </w:pPr>
      <w:r>
        <w:rPr>
          <w:spacing w:val="4"/>
          <w:sz w:val="14"/>
          <w:szCs w:val="14"/>
        </w:rPr>
        <w:t>Overseas Chinese Col</w:t>
      </w:r>
      <w:r>
        <w:rPr>
          <w:spacing w:val="3"/>
          <w:sz w:val="14"/>
          <w:szCs w:val="14"/>
        </w:rPr>
        <w:t>lege – Course Syllabus</w:t>
      </w:r>
    </w:p>
    <w:p w14:paraId="73F499F9">
      <w:pPr>
        <w:spacing w:line="14" w:lineRule="auto"/>
        <w:rPr>
          <w:sz w:val="2"/>
        </w:rPr>
      </w:pPr>
      <w:r>
        <w:rPr>
          <w:sz w:val="2"/>
          <w:szCs w:val="2"/>
        </w:rPr>
        <w:br w:type="column"/>
      </w:r>
    </w:p>
    <w:p w14:paraId="1299EEF2">
      <w:pPr>
        <w:pStyle w:val="3"/>
        <w:spacing w:before="32" w:line="204" w:lineRule="auto"/>
        <w:rPr>
          <w:sz w:val="14"/>
          <w:szCs w:val="14"/>
        </w:rPr>
      </w:pPr>
      <w:r>
        <w:rPr>
          <w:sz w:val="14"/>
          <w:szCs w:val="14"/>
        </w:rPr>
        <w:t>Page</w:t>
      </w:r>
      <w:r>
        <w:rPr>
          <w:spacing w:val="17"/>
          <w:sz w:val="14"/>
          <w:szCs w:val="14"/>
        </w:rPr>
        <w:t>2</w:t>
      </w:r>
      <w:r>
        <w:rPr>
          <w:sz w:val="14"/>
          <w:szCs w:val="14"/>
        </w:rPr>
        <w:t>of</w:t>
      </w:r>
      <w:r>
        <w:rPr>
          <w:spacing w:val="17"/>
          <w:sz w:val="14"/>
          <w:szCs w:val="14"/>
        </w:rPr>
        <w:t>7</w:t>
      </w:r>
    </w:p>
    <w:p w14:paraId="72863907">
      <w:pPr>
        <w:spacing w:line="204" w:lineRule="auto"/>
        <w:rPr>
          <w:sz w:val="14"/>
          <w:szCs w:val="14"/>
        </w:rPr>
        <w:sectPr>
          <w:type w:val="continuous"/>
          <w:pgSz w:w="11910" w:h="16840"/>
          <w:pgMar w:top="926" w:right="956" w:bottom="400" w:left="1427" w:header="0" w:footer="0" w:gutter="0"/>
          <w:cols w:equalWidth="0" w:num="3">
            <w:col w:w="755" w:space="79"/>
            <w:col w:w="6793" w:space="100"/>
            <w:col w:w="1801"/>
          </w:cols>
        </w:sectPr>
      </w:pPr>
    </w:p>
    <w:p w14:paraId="2B45A4F8">
      <w:pPr>
        <w:spacing w:line="442" w:lineRule="exact"/>
        <w:ind w:firstLine="3356"/>
      </w:pPr>
      <w:r>
        <w:rPr>
          <w:lang w:eastAsia="zh-CN"/>
        </w:rPr>
        <mc:AlternateContent>
          <mc:Choice Requires="wps">
            <w:drawing>
              <wp:anchor distT="0" distB="0" distL="114300" distR="114300" simplePos="0" relativeHeight="251660288" behindDoc="0" locked="0" layoutInCell="0" allowOverlap="1">
                <wp:simplePos x="0" y="0"/>
                <wp:positionH relativeFrom="page">
                  <wp:posOffset>1124585</wp:posOffset>
                </wp:positionH>
                <wp:positionV relativeFrom="page">
                  <wp:posOffset>5088255</wp:posOffset>
                </wp:positionV>
                <wp:extent cx="5313680" cy="6350"/>
                <wp:effectExtent l="635" t="1905" r="635" b="1270"/>
                <wp:wrapNone/>
                <wp:docPr id="989279705" name="Freeform 3"/>
                <wp:cNvGraphicFramePr/>
                <a:graphic xmlns:a="http://schemas.openxmlformats.org/drawingml/2006/main">
                  <a:graphicData uri="http://schemas.microsoft.com/office/word/2010/wordprocessingShape">
                    <wps:wsp>
                      <wps:cNvSpPr>
                        <a:spLocks noChangeArrowheads="1"/>
                      </wps:cNvSpPr>
                      <wps:spPr bwMode="auto">
                        <a:xfrm>
                          <a:off x="0" y="0"/>
                          <a:ext cx="5313680" cy="6350"/>
                        </a:xfrm>
                        <a:custGeom>
                          <a:avLst/>
                          <a:gdLst>
                            <a:gd name="T0" fmla="*/ 8369 w 8369"/>
                            <a:gd name="T1" fmla="*/ 0 h 10"/>
                            <a:gd name="T2" fmla="*/ 0 w 8369"/>
                            <a:gd name="T3" fmla="*/ 0 h 10"/>
                            <a:gd name="T4" fmla="*/ 0 w 8369"/>
                            <a:gd name="T5" fmla="*/ 10 h 10"/>
                            <a:gd name="T6" fmla="*/ 8369 w 8369"/>
                            <a:gd name="T7" fmla="*/ 10 h 10"/>
                            <a:gd name="T8" fmla="*/ 8369 w 8369"/>
                            <a:gd name="T9" fmla="*/ 0 h 10"/>
                          </a:gdLst>
                          <a:ahLst/>
                          <a:cxnLst>
                            <a:cxn ang="0">
                              <a:pos x="T0" y="T1"/>
                            </a:cxn>
                            <a:cxn ang="0">
                              <a:pos x="T2" y="T3"/>
                            </a:cxn>
                            <a:cxn ang="0">
                              <a:pos x="T4" y="T5"/>
                            </a:cxn>
                            <a:cxn ang="0">
                              <a:pos x="T6" y="T7"/>
                            </a:cxn>
                            <a:cxn ang="0">
                              <a:pos x="T8" y="T9"/>
                            </a:cxn>
                          </a:cxnLst>
                          <a:rect l="0" t="0" r="r" b="b"/>
                          <a:pathLst>
                            <a:path w="8369" h="10">
                              <a:moveTo>
                                <a:pt x="8369" y="0"/>
                              </a:moveTo>
                              <a:lnTo>
                                <a:pt x="0" y="0"/>
                              </a:lnTo>
                              <a:lnTo>
                                <a:pt x="0" y="10"/>
                              </a:lnTo>
                              <a:lnTo>
                                <a:pt x="8369" y="10"/>
                              </a:lnTo>
                              <a:lnTo>
                                <a:pt x="8369" y="0"/>
                              </a:lnTo>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88.55pt;margin-top:400.65pt;height:0.5pt;width:418.4pt;mso-position-horizontal-relative:page;mso-position-vertical-relative:page;z-index:251660288;mso-width-relative:page;mso-height-relative:page;" fillcolor="#000000" filled="t" stroked="f" coordsize="8369,10" o:allowincell="f" o:gfxdata="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SEK&#10;VNYAAAAMAQAADwAAAAAAAAABACAAAAAiAAAAZHJzL2Rvd25yZXYueG1sUEsBAhQAFAAAAAgAh07i&#10;QOaaUpAIAwAAugcAAA4AAAAAAAAAAQAgAAAAJQEAAGRycy9lMm9Eb2MueG1sUEsFBgAAAAAGAAYA&#10;WQEAAJ8GAAAAAA==&#10;" path="m8369,0l0,0,0,10,8369,10,8369,0e">
                <v:path o:connectlocs="5313680,0;0,0;0,6350;5313680,6350;5313680,0" o:connectangles="0,0,0,0,0"/>
                <v:fill on="t" focussize="0,0"/>
                <v:stroke on="f"/>
                <v:imagedata o:title=""/>
                <o:lock v:ext="edit" aspectratio="f"/>
              </v:shape>
            </w:pict>
          </mc:Fallback>
        </mc:AlternateContent>
      </w:r>
    </w:p>
    <w:tbl>
      <w:tblPr>
        <w:tblStyle w:val="11"/>
        <w:tblW w:w="8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883"/>
        <w:gridCol w:w="5559"/>
      </w:tblGrid>
      <w:tr w14:paraId="154D6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983" w:type="dxa"/>
          </w:tcPr>
          <w:p w14:paraId="47DDD33A">
            <w:pPr>
              <w:pStyle w:val="12"/>
              <w:spacing w:before="278" w:line="192" w:lineRule="auto"/>
              <w:ind w:left="543"/>
              <w:rPr>
                <w:sz w:val="18"/>
                <w:szCs w:val="18"/>
              </w:rPr>
            </w:pPr>
            <w:r>
              <w:rPr>
                <w:spacing w:val="-1"/>
                <w:sz w:val="18"/>
                <w:szCs w:val="18"/>
              </w:rPr>
              <w:t>Participation</w:t>
            </w:r>
          </w:p>
        </w:tc>
        <w:tc>
          <w:tcPr>
            <w:tcW w:w="883" w:type="dxa"/>
          </w:tcPr>
          <w:p w14:paraId="674CA852">
            <w:pPr>
              <w:pStyle w:val="12"/>
              <w:spacing w:before="282" w:line="188" w:lineRule="auto"/>
              <w:ind w:left="304"/>
              <w:rPr>
                <w:sz w:val="18"/>
                <w:szCs w:val="18"/>
              </w:rPr>
            </w:pPr>
            <w:r>
              <w:rPr>
                <w:spacing w:val="-7"/>
                <w:sz w:val="18"/>
                <w:szCs w:val="18"/>
              </w:rPr>
              <w:t>10%</w:t>
            </w:r>
          </w:p>
        </w:tc>
        <w:tc>
          <w:tcPr>
            <w:tcW w:w="5559" w:type="dxa"/>
          </w:tcPr>
          <w:p w14:paraId="60D31A73">
            <w:pPr>
              <w:pStyle w:val="12"/>
              <w:spacing w:before="42" w:line="201" w:lineRule="auto"/>
              <w:ind w:left="182"/>
            </w:pPr>
            <w:r>
              <w:rPr>
                <w:spacing w:val="4"/>
              </w:rPr>
              <w:t>Individuals will be asked to participate ind</w:t>
            </w:r>
            <w:r>
              <w:rPr>
                <w:spacing w:val="3"/>
              </w:rPr>
              <w:t>ividually in a</w:t>
            </w:r>
            <w:r>
              <w:rPr>
                <w:spacing w:val="10"/>
              </w:rPr>
              <w:t xml:space="preserve"> </w:t>
            </w:r>
            <w:r>
              <w:rPr>
                <w:spacing w:val="3"/>
              </w:rPr>
              <w:t>question</w:t>
            </w:r>
          </w:p>
          <w:p w14:paraId="6FA48B2C">
            <w:pPr>
              <w:pStyle w:val="12"/>
              <w:spacing w:before="47" w:line="224" w:lineRule="auto"/>
              <w:ind w:left="206" w:right="1023" w:firstLine="7"/>
            </w:pPr>
            <w:r>
              <w:t>and</w:t>
            </w:r>
            <w:r>
              <w:rPr>
                <w:spacing w:val="12"/>
              </w:rPr>
              <w:t xml:space="preserve"> </w:t>
            </w:r>
            <w:r>
              <w:t>answer</w:t>
            </w:r>
            <w:r>
              <w:rPr>
                <w:spacing w:val="12"/>
              </w:rPr>
              <w:t xml:space="preserve"> </w:t>
            </w:r>
            <w:r>
              <w:t>at</w:t>
            </w:r>
            <w:r>
              <w:rPr>
                <w:spacing w:val="12"/>
              </w:rPr>
              <w:t xml:space="preserve"> </w:t>
            </w:r>
            <w:r>
              <w:t>least</w:t>
            </w:r>
            <w:r>
              <w:rPr>
                <w:spacing w:val="17"/>
                <w:w w:val="101"/>
              </w:rPr>
              <w:t xml:space="preserve"> </w:t>
            </w:r>
            <w:r>
              <w:rPr>
                <w:spacing w:val="12"/>
              </w:rPr>
              <w:t xml:space="preserve">5 </w:t>
            </w:r>
            <w:r>
              <w:t>times</w:t>
            </w:r>
            <w:r>
              <w:rPr>
                <w:spacing w:val="9"/>
              </w:rPr>
              <w:t xml:space="preserve"> </w:t>
            </w:r>
            <w:r>
              <w:t>during</w:t>
            </w:r>
            <w:r>
              <w:rPr>
                <w:spacing w:val="8"/>
              </w:rPr>
              <w:t xml:space="preserve"> </w:t>
            </w:r>
            <w:r>
              <w:t>the</w:t>
            </w:r>
            <w:r>
              <w:rPr>
                <w:spacing w:val="14"/>
              </w:rPr>
              <w:t xml:space="preserve"> </w:t>
            </w:r>
            <w:r>
              <w:t>semester</w:t>
            </w:r>
            <w:r>
              <w:rPr>
                <w:spacing w:val="12"/>
              </w:rPr>
              <w:t>.</w:t>
            </w:r>
            <w:r>
              <w:rPr>
                <w:spacing w:val="9"/>
              </w:rPr>
              <w:t xml:space="preserve"> </w:t>
            </w:r>
            <w:r>
              <w:t>The</w:t>
            </w:r>
            <w:r>
              <w:rPr>
                <w:rFonts w:hint="eastAsia" w:eastAsia="宋体"/>
                <w:lang w:val="en-US" w:eastAsia="zh-CN"/>
              </w:rPr>
              <w:t xml:space="preserve"> </w:t>
            </w:r>
            <w:r>
              <w:rPr>
                <w:spacing w:val="4"/>
              </w:rPr>
              <w:t>performances should be counted in their participati</w:t>
            </w:r>
            <w:r>
              <w:rPr>
                <w:spacing w:val="3"/>
              </w:rPr>
              <w:t>on.</w:t>
            </w:r>
          </w:p>
        </w:tc>
      </w:tr>
      <w:tr w14:paraId="5C02B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 w:hRule="atLeast"/>
        </w:trPr>
        <w:tc>
          <w:tcPr>
            <w:tcW w:w="1983" w:type="dxa"/>
          </w:tcPr>
          <w:p w14:paraId="0471223D">
            <w:pPr>
              <w:pStyle w:val="12"/>
              <w:spacing w:before="50" w:line="192" w:lineRule="auto"/>
              <w:ind w:left="592"/>
              <w:rPr>
                <w:sz w:val="18"/>
                <w:szCs w:val="18"/>
              </w:rPr>
            </w:pPr>
            <w:r>
              <w:rPr>
                <w:spacing w:val="-1"/>
                <w:sz w:val="18"/>
                <w:szCs w:val="18"/>
              </w:rPr>
              <w:t>Attendance</w:t>
            </w:r>
          </w:p>
        </w:tc>
        <w:tc>
          <w:tcPr>
            <w:tcW w:w="883" w:type="dxa"/>
          </w:tcPr>
          <w:p w14:paraId="0A47DB42">
            <w:pPr>
              <w:pStyle w:val="12"/>
              <w:spacing w:before="54" w:line="188" w:lineRule="auto"/>
              <w:ind w:left="304"/>
              <w:rPr>
                <w:sz w:val="18"/>
                <w:szCs w:val="18"/>
              </w:rPr>
            </w:pPr>
            <w:r>
              <w:rPr>
                <w:spacing w:val="-7"/>
                <w:sz w:val="18"/>
                <w:szCs w:val="18"/>
              </w:rPr>
              <w:t>10%</w:t>
            </w:r>
          </w:p>
        </w:tc>
        <w:tc>
          <w:tcPr>
            <w:tcW w:w="5559" w:type="dxa"/>
          </w:tcPr>
          <w:p w14:paraId="64C03786">
            <w:pPr>
              <w:pStyle w:val="12"/>
              <w:spacing w:before="47" w:line="192" w:lineRule="auto"/>
              <w:ind w:left="209"/>
            </w:pPr>
            <w:r>
              <w:rPr>
                <w:spacing w:val="4"/>
              </w:rPr>
              <w:t>Refer to attendance policy listed b</w:t>
            </w:r>
            <w:r>
              <w:rPr>
                <w:spacing w:val="3"/>
              </w:rPr>
              <w:t>elow</w:t>
            </w:r>
          </w:p>
        </w:tc>
      </w:tr>
      <w:tr w14:paraId="6C552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1983" w:type="dxa"/>
          </w:tcPr>
          <w:p w14:paraId="1AF82C24">
            <w:pPr>
              <w:pStyle w:val="12"/>
              <w:spacing w:before="49" w:line="179" w:lineRule="auto"/>
              <w:ind w:left="801"/>
              <w:rPr>
                <w:sz w:val="18"/>
                <w:szCs w:val="18"/>
              </w:rPr>
            </w:pPr>
            <w:r>
              <w:rPr>
                <w:b/>
                <w:bCs/>
                <w:spacing w:val="-2"/>
                <w:sz w:val="18"/>
                <w:szCs w:val="18"/>
              </w:rPr>
              <w:t>Total</w:t>
            </w:r>
          </w:p>
        </w:tc>
        <w:tc>
          <w:tcPr>
            <w:tcW w:w="883" w:type="dxa"/>
          </w:tcPr>
          <w:p w14:paraId="5E52B9EE">
            <w:pPr>
              <w:pStyle w:val="12"/>
              <w:spacing w:before="47" w:line="182" w:lineRule="auto"/>
              <w:ind w:left="258"/>
              <w:rPr>
                <w:sz w:val="18"/>
                <w:szCs w:val="18"/>
              </w:rPr>
            </w:pPr>
            <w:r>
              <w:rPr>
                <w:spacing w:val="-5"/>
                <w:sz w:val="18"/>
                <w:szCs w:val="18"/>
              </w:rPr>
              <w:t>100%</w:t>
            </w:r>
          </w:p>
        </w:tc>
        <w:tc>
          <w:tcPr>
            <w:tcW w:w="5559" w:type="dxa"/>
          </w:tcPr>
          <w:p w14:paraId="14D75F86">
            <w:pPr>
              <w:spacing w:line="204" w:lineRule="exact"/>
              <w:rPr>
                <w:sz w:val="17"/>
              </w:rPr>
            </w:pPr>
          </w:p>
        </w:tc>
      </w:tr>
    </w:tbl>
    <w:p w14:paraId="751E56FB">
      <w:pPr>
        <w:pStyle w:val="3"/>
        <w:spacing w:before="142" w:line="189" w:lineRule="auto"/>
        <w:ind w:left="116"/>
        <w:rPr>
          <w:sz w:val="22"/>
          <w:szCs w:val="22"/>
        </w:rPr>
      </w:pPr>
      <w:r>
        <w:rPr>
          <w:b/>
          <w:bCs/>
          <w:spacing w:val="-1"/>
          <w:sz w:val="22"/>
          <w:szCs w:val="22"/>
          <w:u w:val="single"/>
        </w:rPr>
        <w:t>Detailed Grade Computation</w:t>
      </w:r>
    </w:p>
    <w:p w14:paraId="3ECFD674">
      <w:pPr>
        <w:spacing w:line="35" w:lineRule="exact"/>
      </w:pPr>
    </w:p>
    <w:tbl>
      <w:tblPr>
        <w:tblStyle w:val="11"/>
        <w:tblW w:w="8800"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3313"/>
        <w:gridCol w:w="2950"/>
      </w:tblGrid>
      <w:tr w14:paraId="29C77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2537" w:type="dxa"/>
            <w:shd w:val="clear" w:color="auto" w:fill="D9D9D9"/>
          </w:tcPr>
          <w:p w14:paraId="6D2DF421"/>
        </w:tc>
        <w:tc>
          <w:tcPr>
            <w:tcW w:w="3313" w:type="dxa"/>
            <w:shd w:val="clear" w:color="auto" w:fill="D9D9D9"/>
          </w:tcPr>
          <w:p w14:paraId="471086F5">
            <w:pPr>
              <w:pStyle w:val="12"/>
              <w:spacing w:before="94" w:line="189" w:lineRule="auto"/>
              <w:ind w:left="791"/>
              <w:rPr>
                <w:sz w:val="18"/>
                <w:szCs w:val="18"/>
              </w:rPr>
            </w:pPr>
            <w:r>
              <w:rPr>
                <w:b/>
                <w:bCs/>
                <w:spacing w:val="-2"/>
                <w:sz w:val="18"/>
                <w:szCs w:val="18"/>
              </w:rPr>
              <w:t>Before Midterm</w:t>
            </w:r>
          </w:p>
        </w:tc>
        <w:tc>
          <w:tcPr>
            <w:tcW w:w="2950" w:type="dxa"/>
            <w:shd w:val="clear" w:color="auto" w:fill="D9D9D9"/>
          </w:tcPr>
          <w:p w14:paraId="3A9199F6">
            <w:pPr>
              <w:pStyle w:val="12"/>
              <w:spacing w:before="94" w:line="189" w:lineRule="auto"/>
              <w:ind w:left="869"/>
              <w:rPr>
                <w:sz w:val="18"/>
                <w:szCs w:val="18"/>
              </w:rPr>
            </w:pPr>
            <w:r>
              <w:rPr>
                <w:b/>
                <w:bCs/>
                <w:spacing w:val="-2"/>
                <w:sz w:val="18"/>
                <w:szCs w:val="18"/>
              </w:rPr>
              <w:t>After Midterm</w:t>
            </w:r>
          </w:p>
        </w:tc>
      </w:tr>
      <w:tr w14:paraId="0E36C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2537" w:type="dxa"/>
          </w:tcPr>
          <w:p w14:paraId="69D92AF4">
            <w:pPr>
              <w:pStyle w:val="12"/>
              <w:spacing w:before="84" w:line="192" w:lineRule="auto"/>
              <w:ind w:left="922"/>
              <w:outlineLvl w:val="1"/>
              <w:rPr>
                <w:sz w:val="18"/>
                <w:szCs w:val="18"/>
              </w:rPr>
            </w:pPr>
            <w:r>
              <w:rPr>
                <w:spacing w:val="-2"/>
                <w:sz w:val="18"/>
                <w:szCs w:val="18"/>
              </w:rPr>
              <w:t>Attendance</w:t>
            </w:r>
          </w:p>
        </w:tc>
        <w:tc>
          <w:tcPr>
            <w:tcW w:w="3313" w:type="dxa"/>
          </w:tcPr>
          <w:p w14:paraId="11962A9F">
            <w:pPr>
              <w:pStyle w:val="12"/>
              <w:spacing w:before="87" w:line="188" w:lineRule="auto"/>
              <w:ind w:left="1384"/>
              <w:rPr>
                <w:sz w:val="18"/>
                <w:szCs w:val="18"/>
              </w:rPr>
            </w:pPr>
            <w:r>
              <w:rPr>
                <w:spacing w:val="-5"/>
                <w:sz w:val="18"/>
                <w:szCs w:val="18"/>
              </w:rPr>
              <w:t>5%</w:t>
            </w:r>
          </w:p>
        </w:tc>
        <w:tc>
          <w:tcPr>
            <w:tcW w:w="2950" w:type="dxa"/>
          </w:tcPr>
          <w:p w14:paraId="48DF8414">
            <w:pPr>
              <w:pStyle w:val="12"/>
              <w:spacing w:before="87" w:line="188" w:lineRule="auto"/>
              <w:ind w:left="1380"/>
              <w:rPr>
                <w:sz w:val="18"/>
                <w:szCs w:val="18"/>
              </w:rPr>
            </w:pPr>
            <w:r>
              <w:rPr>
                <w:spacing w:val="-5"/>
                <w:sz w:val="18"/>
                <w:szCs w:val="18"/>
              </w:rPr>
              <w:t>5%</w:t>
            </w:r>
          </w:p>
        </w:tc>
      </w:tr>
      <w:tr w14:paraId="483D6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537" w:type="dxa"/>
          </w:tcPr>
          <w:p w14:paraId="765C49EB">
            <w:pPr>
              <w:pStyle w:val="12"/>
              <w:spacing w:before="85" w:line="192" w:lineRule="auto"/>
              <w:ind w:left="873"/>
              <w:outlineLvl w:val="1"/>
              <w:rPr>
                <w:sz w:val="18"/>
                <w:szCs w:val="18"/>
              </w:rPr>
            </w:pPr>
            <w:r>
              <w:rPr>
                <w:spacing w:val="-2"/>
                <w:sz w:val="18"/>
                <w:szCs w:val="18"/>
              </w:rPr>
              <w:t>Participation</w:t>
            </w:r>
          </w:p>
        </w:tc>
        <w:tc>
          <w:tcPr>
            <w:tcW w:w="3313" w:type="dxa"/>
          </w:tcPr>
          <w:p w14:paraId="4574A233">
            <w:pPr>
              <w:pStyle w:val="12"/>
              <w:spacing w:before="88" w:line="188" w:lineRule="auto"/>
              <w:ind w:left="1384"/>
              <w:rPr>
                <w:sz w:val="18"/>
                <w:szCs w:val="18"/>
              </w:rPr>
            </w:pPr>
            <w:r>
              <w:rPr>
                <w:spacing w:val="-5"/>
                <w:sz w:val="18"/>
                <w:szCs w:val="18"/>
              </w:rPr>
              <w:t>5%</w:t>
            </w:r>
          </w:p>
        </w:tc>
        <w:tc>
          <w:tcPr>
            <w:tcW w:w="2950" w:type="dxa"/>
          </w:tcPr>
          <w:p w14:paraId="60624580">
            <w:pPr>
              <w:pStyle w:val="12"/>
              <w:spacing w:before="88" w:line="188" w:lineRule="auto"/>
              <w:ind w:left="1380"/>
              <w:rPr>
                <w:sz w:val="18"/>
                <w:szCs w:val="18"/>
              </w:rPr>
            </w:pPr>
            <w:r>
              <w:rPr>
                <w:spacing w:val="-5"/>
                <w:sz w:val="18"/>
                <w:szCs w:val="18"/>
              </w:rPr>
              <w:t>5%</w:t>
            </w:r>
          </w:p>
        </w:tc>
      </w:tr>
      <w:tr w14:paraId="72AAE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537" w:type="dxa"/>
          </w:tcPr>
          <w:p w14:paraId="2917A9F5">
            <w:pPr>
              <w:pStyle w:val="12"/>
              <w:spacing w:before="92" w:line="192" w:lineRule="auto"/>
              <w:ind w:left="928"/>
              <w:outlineLvl w:val="1"/>
              <w:rPr>
                <w:sz w:val="18"/>
                <w:szCs w:val="18"/>
              </w:rPr>
            </w:pPr>
            <w:r>
              <w:rPr>
                <w:spacing w:val="-2"/>
                <w:sz w:val="18"/>
                <w:szCs w:val="18"/>
              </w:rPr>
              <w:t>Homework</w:t>
            </w:r>
          </w:p>
        </w:tc>
        <w:tc>
          <w:tcPr>
            <w:tcW w:w="3313" w:type="dxa"/>
          </w:tcPr>
          <w:p w14:paraId="581C6A7F">
            <w:pPr>
              <w:pStyle w:val="12"/>
              <w:spacing w:before="95" w:line="188" w:lineRule="auto"/>
              <w:ind w:left="1353"/>
              <w:rPr>
                <w:sz w:val="18"/>
                <w:szCs w:val="18"/>
              </w:rPr>
            </w:pPr>
            <w:r>
              <w:rPr>
                <w:spacing w:val="-8"/>
                <w:sz w:val="18"/>
                <w:szCs w:val="18"/>
              </w:rPr>
              <w:t>10%</w:t>
            </w:r>
          </w:p>
        </w:tc>
        <w:tc>
          <w:tcPr>
            <w:tcW w:w="2950" w:type="dxa"/>
          </w:tcPr>
          <w:p w14:paraId="67F3E2FD">
            <w:pPr>
              <w:pStyle w:val="12"/>
              <w:spacing w:before="95" w:line="188" w:lineRule="auto"/>
              <w:ind w:left="1349"/>
              <w:rPr>
                <w:sz w:val="18"/>
                <w:szCs w:val="18"/>
              </w:rPr>
            </w:pPr>
            <w:r>
              <w:rPr>
                <w:spacing w:val="-8"/>
                <w:sz w:val="18"/>
                <w:szCs w:val="18"/>
              </w:rPr>
              <w:t>10%</w:t>
            </w:r>
          </w:p>
        </w:tc>
      </w:tr>
      <w:tr w14:paraId="1380B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537" w:type="dxa"/>
          </w:tcPr>
          <w:p w14:paraId="6FD2D93F">
            <w:pPr>
              <w:pStyle w:val="12"/>
              <w:spacing w:before="88" w:line="192" w:lineRule="auto"/>
              <w:ind w:left="1044"/>
              <w:rPr>
                <w:sz w:val="18"/>
                <w:szCs w:val="18"/>
              </w:rPr>
            </w:pPr>
            <w:r>
              <w:rPr>
                <w:spacing w:val="-3"/>
                <w:sz w:val="18"/>
                <w:szCs w:val="18"/>
              </w:rPr>
              <w:t>Quizzes</w:t>
            </w:r>
          </w:p>
        </w:tc>
        <w:tc>
          <w:tcPr>
            <w:tcW w:w="3313" w:type="dxa"/>
          </w:tcPr>
          <w:p w14:paraId="18DFC954">
            <w:pPr>
              <w:pStyle w:val="12"/>
              <w:spacing w:before="92" w:line="188" w:lineRule="auto"/>
              <w:ind w:left="1384"/>
              <w:rPr>
                <w:sz w:val="18"/>
                <w:szCs w:val="18"/>
              </w:rPr>
            </w:pPr>
            <w:r>
              <w:rPr>
                <w:spacing w:val="-5"/>
                <w:sz w:val="18"/>
                <w:szCs w:val="18"/>
              </w:rPr>
              <w:t>5%</w:t>
            </w:r>
          </w:p>
        </w:tc>
        <w:tc>
          <w:tcPr>
            <w:tcW w:w="2950" w:type="dxa"/>
          </w:tcPr>
          <w:p w14:paraId="79943C8E">
            <w:pPr>
              <w:pStyle w:val="12"/>
              <w:spacing w:before="92" w:line="188" w:lineRule="auto"/>
              <w:ind w:left="1380"/>
              <w:rPr>
                <w:sz w:val="18"/>
                <w:szCs w:val="18"/>
              </w:rPr>
            </w:pPr>
            <w:r>
              <w:rPr>
                <w:spacing w:val="-5"/>
                <w:sz w:val="18"/>
                <w:szCs w:val="18"/>
              </w:rPr>
              <w:t>5%</w:t>
            </w:r>
          </w:p>
        </w:tc>
      </w:tr>
      <w:tr w14:paraId="2EEBA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537" w:type="dxa"/>
          </w:tcPr>
          <w:p w14:paraId="725B33F7">
            <w:pPr>
              <w:pStyle w:val="12"/>
              <w:spacing w:before="92" w:line="192" w:lineRule="auto"/>
              <w:ind w:left="887"/>
              <w:rPr>
                <w:sz w:val="18"/>
                <w:szCs w:val="18"/>
              </w:rPr>
            </w:pPr>
            <w:r>
              <w:rPr>
                <w:spacing w:val="-2"/>
                <w:sz w:val="18"/>
                <w:szCs w:val="18"/>
              </w:rPr>
              <w:t>Presentation</w:t>
            </w:r>
          </w:p>
        </w:tc>
        <w:tc>
          <w:tcPr>
            <w:tcW w:w="3313" w:type="dxa"/>
          </w:tcPr>
          <w:p w14:paraId="1FFE579F"/>
        </w:tc>
        <w:tc>
          <w:tcPr>
            <w:tcW w:w="2950" w:type="dxa"/>
          </w:tcPr>
          <w:p w14:paraId="36A820BB">
            <w:pPr>
              <w:pStyle w:val="12"/>
              <w:spacing w:before="96" w:line="188" w:lineRule="auto"/>
              <w:ind w:left="1349"/>
              <w:rPr>
                <w:sz w:val="18"/>
                <w:szCs w:val="18"/>
              </w:rPr>
            </w:pPr>
            <w:r>
              <w:rPr>
                <w:spacing w:val="-8"/>
                <w:sz w:val="18"/>
                <w:szCs w:val="18"/>
              </w:rPr>
              <w:t>10%</w:t>
            </w:r>
          </w:p>
        </w:tc>
      </w:tr>
      <w:tr w14:paraId="67FA5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2537" w:type="dxa"/>
          </w:tcPr>
          <w:p w14:paraId="0591596A">
            <w:pPr>
              <w:pStyle w:val="12"/>
              <w:spacing w:before="94" w:line="192" w:lineRule="auto"/>
              <w:ind w:left="782"/>
              <w:rPr>
                <w:sz w:val="18"/>
                <w:szCs w:val="18"/>
              </w:rPr>
            </w:pPr>
            <w:r>
              <w:rPr>
                <w:spacing w:val="-2"/>
                <w:sz w:val="18"/>
                <w:szCs w:val="18"/>
              </w:rPr>
              <w:t>Mid-Term Test</w:t>
            </w:r>
          </w:p>
        </w:tc>
        <w:tc>
          <w:tcPr>
            <w:tcW w:w="3313" w:type="dxa"/>
          </w:tcPr>
          <w:p w14:paraId="45B653C5">
            <w:pPr>
              <w:pStyle w:val="12"/>
              <w:spacing w:before="97" w:line="188" w:lineRule="auto"/>
              <w:ind w:left="1442"/>
              <w:rPr>
                <w:sz w:val="18"/>
                <w:szCs w:val="18"/>
              </w:rPr>
            </w:pPr>
            <w:r>
              <w:rPr>
                <w:sz w:val="18"/>
                <w:szCs w:val="18"/>
              </w:rPr>
              <w:t>0</w:t>
            </w:r>
          </w:p>
        </w:tc>
        <w:tc>
          <w:tcPr>
            <w:tcW w:w="2950" w:type="dxa"/>
          </w:tcPr>
          <w:p w14:paraId="5FA5F930"/>
        </w:tc>
      </w:tr>
      <w:tr w14:paraId="4722E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537" w:type="dxa"/>
          </w:tcPr>
          <w:p w14:paraId="377C2806">
            <w:pPr>
              <w:pStyle w:val="12"/>
              <w:spacing w:before="94" w:line="185" w:lineRule="auto"/>
              <w:ind w:left="1082"/>
              <w:rPr>
                <w:sz w:val="18"/>
                <w:szCs w:val="18"/>
              </w:rPr>
            </w:pPr>
            <w:r>
              <w:rPr>
                <w:spacing w:val="-2"/>
                <w:sz w:val="18"/>
                <w:szCs w:val="18"/>
              </w:rPr>
              <w:t>Report</w:t>
            </w:r>
          </w:p>
        </w:tc>
        <w:tc>
          <w:tcPr>
            <w:tcW w:w="3313" w:type="dxa"/>
          </w:tcPr>
          <w:p w14:paraId="398117A4"/>
        </w:tc>
        <w:tc>
          <w:tcPr>
            <w:tcW w:w="2950" w:type="dxa"/>
          </w:tcPr>
          <w:p w14:paraId="6780CD1D">
            <w:pPr>
              <w:pStyle w:val="12"/>
              <w:spacing w:before="92" w:line="188" w:lineRule="auto"/>
              <w:ind w:left="1332"/>
              <w:rPr>
                <w:sz w:val="18"/>
                <w:szCs w:val="18"/>
              </w:rPr>
            </w:pPr>
            <w:r>
              <w:rPr>
                <w:spacing w:val="-2"/>
                <w:sz w:val="18"/>
                <w:szCs w:val="18"/>
              </w:rPr>
              <w:t>20%</w:t>
            </w:r>
          </w:p>
        </w:tc>
      </w:tr>
      <w:tr w14:paraId="031E9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537" w:type="dxa"/>
          </w:tcPr>
          <w:p w14:paraId="5FC57B81">
            <w:pPr>
              <w:pStyle w:val="12"/>
              <w:spacing w:before="94" w:line="192" w:lineRule="auto"/>
              <w:ind w:left="928"/>
              <w:rPr>
                <w:sz w:val="18"/>
                <w:szCs w:val="18"/>
              </w:rPr>
            </w:pPr>
            <w:r>
              <w:rPr>
                <w:spacing w:val="-1"/>
                <w:sz w:val="18"/>
                <w:szCs w:val="18"/>
              </w:rPr>
              <w:t>Final exam</w:t>
            </w:r>
          </w:p>
        </w:tc>
        <w:tc>
          <w:tcPr>
            <w:tcW w:w="3313" w:type="dxa"/>
          </w:tcPr>
          <w:p w14:paraId="2DFDB851"/>
        </w:tc>
        <w:tc>
          <w:tcPr>
            <w:tcW w:w="2950" w:type="dxa"/>
          </w:tcPr>
          <w:p w14:paraId="127C73CB">
            <w:pPr>
              <w:pStyle w:val="12"/>
              <w:spacing w:before="97" w:line="188" w:lineRule="auto"/>
              <w:ind w:left="1332"/>
              <w:rPr>
                <w:sz w:val="18"/>
                <w:szCs w:val="18"/>
              </w:rPr>
            </w:pPr>
            <w:r>
              <w:rPr>
                <w:spacing w:val="-2"/>
                <w:sz w:val="18"/>
                <w:szCs w:val="18"/>
              </w:rPr>
              <w:t>20%</w:t>
            </w:r>
          </w:p>
        </w:tc>
      </w:tr>
      <w:tr w14:paraId="5E109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537" w:type="dxa"/>
          </w:tcPr>
          <w:p w14:paraId="5011AB93">
            <w:pPr>
              <w:pStyle w:val="12"/>
              <w:spacing w:before="95" w:line="192" w:lineRule="auto"/>
              <w:ind w:left="1139"/>
              <w:rPr>
                <w:sz w:val="18"/>
                <w:szCs w:val="18"/>
              </w:rPr>
            </w:pPr>
            <w:r>
              <w:rPr>
                <w:spacing w:val="-3"/>
                <w:sz w:val="18"/>
                <w:szCs w:val="18"/>
              </w:rPr>
              <w:t>Total</w:t>
            </w:r>
          </w:p>
        </w:tc>
        <w:tc>
          <w:tcPr>
            <w:tcW w:w="3313" w:type="dxa"/>
          </w:tcPr>
          <w:p w14:paraId="4C3F6822">
            <w:pPr>
              <w:pStyle w:val="12"/>
              <w:spacing w:before="98" w:line="188" w:lineRule="auto"/>
              <w:ind w:left="1336"/>
              <w:rPr>
                <w:sz w:val="18"/>
                <w:szCs w:val="18"/>
              </w:rPr>
            </w:pPr>
            <w:r>
              <w:rPr>
                <w:spacing w:val="-2"/>
                <w:sz w:val="18"/>
                <w:szCs w:val="18"/>
              </w:rPr>
              <w:t>25%</w:t>
            </w:r>
          </w:p>
        </w:tc>
        <w:tc>
          <w:tcPr>
            <w:tcW w:w="2950" w:type="dxa"/>
          </w:tcPr>
          <w:p w14:paraId="35EF7340">
            <w:pPr>
              <w:pStyle w:val="12"/>
              <w:spacing w:before="98" w:line="188" w:lineRule="auto"/>
              <w:ind w:left="1335"/>
              <w:rPr>
                <w:sz w:val="18"/>
                <w:szCs w:val="18"/>
              </w:rPr>
            </w:pPr>
            <w:r>
              <w:rPr>
                <w:spacing w:val="-3"/>
                <w:sz w:val="18"/>
                <w:szCs w:val="18"/>
              </w:rPr>
              <w:t>75%</w:t>
            </w:r>
          </w:p>
        </w:tc>
      </w:tr>
    </w:tbl>
    <w:p w14:paraId="766F9D4C">
      <w:pPr>
        <w:pStyle w:val="3"/>
        <w:spacing w:before="63" w:line="189" w:lineRule="auto"/>
        <w:outlineLvl w:val="1"/>
        <w:rPr>
          <w:b/>
          <w:bCs/>
          <w:spacing w:val="-1"/>
          <w:sz w:val="22"/>
          <w:szCs w:val="22"/>
          <w:u w:val="single"/>
        </w:rPr>
      </w:pPr>
    </w:p>
    <w:p w14:paraId="30879EB8">
      <w:pPr>
        <w:pStyle w:val="3"/>
        <w:spacing w:before="63" w:line="189" w:lineRule="auto"/>
        <w:outlineLvl w:val="1"/>
        <w:rPr>
          <w:sz w:val="22"/>
          <w:szCs w:val="22"/>
        </w:rPr>
      </w:pPr>
      <w:r>
        <w:rPr>
          <w:b/>
          <w:bCs/>
          <w:spacing w:val="-1"/>
          <w:sz w:val="22"/>
          <w:szCs w:val="22"/>
          <w:u w:val="single"/>
        </w:rPr>
        <w:t>Assessment of</w:t>
      </w:r>
      <w:r>
        <w:rPr>
          <w:b/>
          <w:bCs/>
          <w:spacing w:val="4"/>
          <w:sz w:val="22"/>
          <w:szCs w:val="22"/>
          <w:u w:val="single"/>
        </w:rPr>
        <w:t xml:space="preserve"> </w:t>
      </w:r>
      <w:r>
        <w:rPr>
          <w:b/>
          <w:bCs/>
          <w:spacing w:val="-1"/>
          <w:sz w:val="22"/>
          <w:szCs w:val="22"/>
          <w:u w:val="single"/>
        </w:rPr>
        <w:t>Student Performance</w:t>
      </w:r>
    </w:p>
    <w:p w14:paraId="2F700D5E">
      <w:pPr>
        <w:pStyle w:val="3"/>
        <w:spacing w:before="67" w:line="242" w:lineRule="auto"/>
        <w:ind w:left="342"/>
      </w:pPr>
      <w:r>
        <w:rPr>
          <w:rFonts w:ascii="Wingdings" w:hAnsi="Wingdings" w:eastAsia="Wingdings" w:cs="Wingdings"/>
          <w:spacing w:val="5"/>
          <w:sz w:val="21"/>
          <w:szCs w:val="21"/>
        </w:rPr>
        <w:t></w:t>
      </w:r>
      <w:r>
        <w:rPr>
          <w:b/>
          <w:bCs/>
          <w:i/>
          <w:iCs/>
          <w:spacing w:val="5"/>
        </w:rPr>
        <w:t>Self-Study and</w:t>
      </w:r>
      <w:r>
        <w:rPr>
          <w:b/>
          <w:bCs/>
          <w:i/>
          <w:iCs/>
          <w:spacing w:val="-11"/>
        </w:rPr>
        <w:t xml:space="preserve"> </w:t>
      </w:r>
      <w:r>
        <w:rPr>
          <w:b/>
          <w:bCs/>
          <w:i/>
          <w:iCs/>
          <w:spacing w:val="5"/>
        </w:rPr>
        <w:t>Reading ability Practice</w:t>
      </w:r>
    </w:p>
    <w:p w14:paraId="1A846B6E">
      <w:pPr>
        <w:pStyle w:val="3"/>
        <w:spacing w:before="126" w:line="292" w:lineRule="auto"/>
        <w:ind w:left="336" w:right="3" w:firstLine="5"/>
        <w:jc w:val="both"/>
        <w:rPr>
          <w:rFonts w:ascii="宋体" w:hAnsi="宋体" w:eastAsia="宋体" w:cs="宋体"/>
        </w:rPr>
      </w:pPr>
      <w:r>
        <w:rPr>
          <w:spacing w:val="4"/>
        </w:rPr>
        <w:t>Instructor will give</w:t>
      </w:r>
      <w:r>
        <w:rPr>
          <w:spacing w:val="15"/>
        </w:rPr>
        <w:t xml:space="preserve"> </w:t>
      </w:r>
      <w:r>
        <w:rPr>
          <w:spacing w:val="4"/>
        </w:rPr>
        <w:t>out the chapters or the reference</w:t>
      </w:r>
      <w:r>
        <w:rPr>
          <w:spacing w:val="8"/>
        </w:rPr>
        <w:t xml:space="preserve"> </w:t>
      </w:r>
      <w:r>
        <w:rPr>
          <w:spacing w:val="3"/>
        </w:rPr>
        <w:t>books</w:t>
      </w:r>
      <w:r>
        <w:rPr>
          <w:spacing w:val="9"/>
        </w:rPr>
        <w:t xml:space="preserve"> </w:t>
      </w:r>
      <w:r>
        <w:rPr>
          <w:spacing w:val="3"/>
        </w:rPr>
        <w:t>to</w:t>
      </w:r>
      <w:r>
        <w:rPr>
          <w:spacing w:val="8"/>
        </w:rPr>
        <w:t xml:space="preserve"> </w:t>
      </w:r>
      <w:r>
        <w:rPr>
          <w:spacing w:val="3"/>
        </w:rPr>
        <w:t>read</w:t>
      </w:r>
      <w:r>
        <w:rPr>
          <w:spacing w:val="11"/>
        </w:rPr>
        <w:t xml:space="preserve"> </w:t>
      </w:r>
      <w:r>
        <w:rPr>
          <w:spacing w:val="3"/>
        </w:rPr>
        <w:t>and</w:t>
      </w:r>
      <w:r>
        <w:rPr>
          <w:spacing w:val="6"/>
        </w:rPr>
        <w:t xml:space="preserve"> </w:t>
      </w:r>
      <w:r>
        <w:rPr>
          <w:spacing w:val="3"/>
        </w:rPr>
        <w:t>use</w:t>
      </w:r>
      <w:r>
        <w:rPr>
          <w:spacing w:val="13"/>
          <w:w w:val="101"/>
        </w:rPr>
        <w:t xml:space="preserve"> </w:t>
      </w:r>
      <w:r>
        <w:rPr>
          <w:spacing w:val="3"/>
        </w:rPr>
        <w:t>class</w:t>
      </w:r>
      <w:r>
        <w:rPr>
          <w:spacing w:val="8"/>
        </w:rPr>
        <w:t xml:space="preserve"> </w:t>
      </w:r>
      <w:r>
        <w:rPr>
          <w:spacing w:val="3"/>
        </w:rPr>
        <w:t>hours</w:t>
      </w:r>
      <w:r>
        <w:rPr>
          <w:spacing w:val="9"/>
        </w:rPr>
        <w:t xml:space="preserve"> </w:t>
      </w:r>
      <w:r>
        <w:rPr>
          <w:spacing w:val="3"/>
        </w:rPr>
        <w:t>to have</w:t>
      </w:r>
      <w:r>
        <w:rPr>
          <w:spacing w:val="13"/>
        </w:rPr>
        <w:t xml:space="preserve"> </w:t>
      </w:r>
      <w:r>
        <w:rPr>
          <w:spacing w:val="3"/>
        </w:rPr>
        <w:t>discussion;</w:t>
      </w:r>
      <w:r>
        <w:rPr>
          <w:spacing w:val="15"/>
        </w:rPr>
        <w:t xml:space="preserve"> </w:t>
      </w:r>
      <w:r>
        <w:rPr>
          <w:spacing w:val="3"/>
        </w:rPr>
        <w:t>students</w:t>
      </w:r>
      <w:r>
        <w:t xml:space="preserve"> </w:t>
      </w:r>
      <w:r>
        <w:rPr>
          <w:spacing w:val="4"/>
        </w:rPr>
        <w:t>should be able to show a proactive attitude</w:t>
      </w:r>
      <w:r>
        <w:rPr>
          <w:spacing w:val="11"/>
        </w:rPr>
        <w:t xml:space="preserve"> </w:t>
      </w:r>
      <w:r>
        <w:rPr>
          <w:spacing w:val="4"/>
        </w:rPr>
        <w:t>a</w:t>
      </w:r>
      <w:r>
        <w:rPr>
          <w:spacing w:val="3"/>
        </w:rPr>
        <w:t>nd</w:t>
      </w:r>
      <w:r>
        <w:rPr>
          <w:spacing w:val="14"/>
        </w:rPr>
        <w:t xml:space="preserve"> </w:t>
      </w:r>
      <w:r>
        <w:rPr>
          <w:spacing w:val="3"/>
        </w:rPr>
        <w:t>ability</w:t>
      </w:r>
      <w:r>
        <w:rPr>
          <w:spacing w:val="12"/>
        </w:rPr>
        <w:t xml:space="preserve"> </w:t>
      </w:r>
      <w:r>
        <w:rPr>
          <w:spacing w:val="3"/>
        </w:rPr>
        <w:t>for</w:t>
      </w:r>
      <w:r>
        <w:rPr>
          <w:spacing w:val="10"/>
        </w:rPr>
        <w:t xml:space="preserve"> </w:t>
      </w:r>
      <w:r>
        <w:rPr>
          <w:spacing w:val="3"/>
        </w:rPr>
        <w:t>self-study</w:t>
      </w:r>
      <w:r>
        <w:rPr>
          <w:spacing w:val="11"/>
        </w:rPr>
        <w:t xml:space="preserve"> </w:t>
      </w:r>
      <w:r>
        <w:rPr>
          <w:spacing w:val="3"/>
        </w:rPr>
        <w:t>and</w:t>
      </w:r>
      <w:r>
        <w:rPr>
          <w:spacing w:val="7"/>
        </w:rPr>
        <w:t xml:space="preserve"> </w:t>
      </w:r>
      <w:r>
        <w:rPr>
          <w:spacing w:val="3"/>
        </w:rPr>
        <w:t>reading.</w:t>
      </w:r>
      <w:r>
        <w:rPr>
          <w:spacing w:val="10"/>
        </w:rPr>
        <w:t xml:space="preserve"> </w:t>
      </w:r>
      <w:r>
        <w:rPr>
          <w:spacing w:val="3"/>
        </w:rPr>
        <w:t>Knowledge</w:t>
      </w:r>
      <w:r>
        <w:rPr>
          <w:spacing w:val="15"/>
          <w:w w:val="101"/>
        </w:rPr>
        <w:t xml:space="preserve"> </w:t>
      </w:r>
      <w:r>
        <w:rPr>
          <w:spacing w:val="3"/>
        </w:rPr>
        <w:t>and</w:t>
      </w:r>
      <w:r>
        <w:rPr>
          <w:spacing w:val="10"/>
        </w:rPr>
        <w:t xml:space="preserve"> </w:t>
      </w:r>
      <w:r>
        <w:rPr>
          <w:spacing w:val="3"/>
        </w:rPr>
        <w:t>oral</w:t>
      </w:r>
      <w:r>
        <w:rPr>
          <w:spacing w:val="8"/>
        </w:rPr>
        <w:t xml:space="preserve"> </w:t>
      </w:r>
      <w:r>
        <w:rPr>
          <w:spacing w:val="3"/>
        </w:rPr>
        <w:t>English</w:t>
      </w:r>
      <w:r>
        <w:rPr>
          <w:spacing w:val="5"/>
        </w:rPr>
        <w:t xml:space="preserve"> </w:t>
      </w:r>
      <w:r>
        <w:rPr>
          <w:spacing w:val="3"/>
        </w:rPr>
        <w:t>will</w:t>
      </w:r>
      <w:r>
        <w:t xml:space="preserve"> </w:t>
      </w:r>
      <w:r>
        <w:rPr>
          <w:spacing w:val="4"/>
        </w:rPr>
        <w:t>be elements of</w:t>
      </w:r>
      <w:r>
        <w:rPr>
          <w:spacing w:val="-1"/>
        </w:rPr>
        <w:t xml:space="preserve"> </w:t>
      </w:r>
      <w:r>
        <w:rPr>
          <w:spacing w:val="4"/>
        </w:rPr>
        <w:t>homework or presentation</w:t>
      </w:r>
      <w:r>
        <w:rPr>
          <w:spacing w:val="12"/>
          <w:w w:val="101"/>
        </w:rPr>
        <w:t xml:space="preserve"> </w:t>
      </w:r>
      <w:r>
        <w:rPr>
          <w:spacing w:val="4"/>
        </w:rPr>
        <w:t>score</w:t>
      </w:r>
      <w:r>
        <w:rPr>
          <w:rFonts w:ascii="宋体" w:hAnsi="宋体" w:eastAsia="宋体" w:cs="宋体"/>
          <w:spacing w:val="4"/>
        </w:rPr>
        <w:t>。</w:t>
      </w:r>
    </w:p>
    <w:p w14:paraId="463D0EB8">
      <w:pPr>
        <w:pStyle w:val="3"/>
        <w:spacing w:before="158" w:line="273" w:lineRule="exact"/>
        <w:ind w:left="342"/>
      </w:pPr>
      <w:r>
        <w:rPr>
          <w:rFonts w:ascii="Wingdings" w:hAnsi="Wingdings" w:eastAsia="Wingdings" w:cs="Wingdings"/>
          <w:spacing w:val="9"/>
          <w:position w:val="1"/>
          <w:sz w:val="21"/>
          <w:szCs w:val="21"/>
        </w:rPr>
        <w:t></w:t>
      </w:r>
      <w:r>
        <w:rPr>
          <w:b/>
          <w:bCs/>
          <w:i/>
          <w:iCs/>
          <w:spacing w:val="9"/>
          <w:position w:val="1"/>
        </w:rPr>
        <w:t>Homework</w:t>
      </w:r>
    </w:p>
    <w:p w14:paraId="38A8AD33">
      <w:pPr>
        <w:pStyle w:val="3"/>
        <w:spacing w:before="84" w:line="308" w:lineRule="auto"/>
        <w:ind w:left="337" w:firstLine="11"/>
        <w:jc w:val="both"/>
      </w:pPr>
      <w:r>
        <w:rPr>
          <w:spacing w:val="4"/>
        </w:rPr>
        <w:t>Students</w:t>
      </w:r>
      <w:r>
        <w:rPr>
          <w:spacing w:val="36"/>
          <w:w w:val="101"/>
        </w:rPr>
        <w:t xml:space="preserve"> </w:t>
      </w:r>
      <w:r>
        <w:rPr>
          <w:spacing w:val="4"/>
        </w:rPr>
        <w:t>should</w:t>
      </w:r>
      <w:r>
        <w:rPr>
          <w:spacing w:val="35"/>
          <w:w w:val="101"/>
        </w:rPr>
        <w:t xml:space="preserve"> </w:t>
      </w:r>
      <w:r>
        <w:rPr>
          <w:spacing w:val="4"/>
        </w:rPr>
        <w:t>finish</w:t>
      </w:r>
      <w:r>
        <w:rPr>
          <w:spacing w:val="28"/>
        </w:rPr>
        <w:t xml:space="preserve"> </w:t>
      </w:r>
      <w:r>
        <w:rPr>
          <w:spacing w:val="4"/>
        </w:rPr>
        <w:t>t</w:t>
      </w:r>
      <w:r>
        <w:rPr>
          <w:spacing w:val="3"/>
        </w:rPr>
        <w:t>heir</w:t>
      </w:r>
      <w:r>
        <w:rPr>
          <w:spacing w:val="28"/>
        </w:rPr>
        <w:t xml:space="preserve"> </w:t>
      </w:r>
      <w:r>
        <w:rPr>
          <w:spacing w:val="3"/>
        </w:rPr>
        <w:t>homework</w:t>
      </w:r>
      <w:r>
        <w:rPr>
          <w:spacing w:val="24"/>
          <w:w w:val="101"/>
        </w:rPr>
        <w:t xml:space="preserve"> </w:t>
      </w:r>
      <w:r>
        <w:rPr>
          <w:spacing w:val="3"/>
        </w:rPr>
        <w:t>by</w:t>
      </w:r>
      <w:r>
        <w:rPr>
          <w:spacing w:val="27"/>
          <w:w w:val="101"/>
        </w:rPr>
        <w:t xml:space="preserve"> </w:t>
      </w:r>
      <w:r>
        <w:rPr>
          <w:spacing w:val="3"/>
        </w:rPr>
        <w:t>themselves.</w:t>
      </w:r>
      <w:r>
        <w:rPr>
          <w:spacing w:val="32"/>
          <w:w w:val="101"/>
        </w:rPr>
        <w:t xml:space="preserve"> </w:t>
      </w:r>
      <w:r>
        <w:rPr>
          <w:spacing w:val="3"/>
        </w:rPr>
        <w:t>Copying</w:t>
      </w:r>
      <w:r>
        <w:rPr>
          <w:spacing w:val="33"/>
          <w:w w:val="101"/>
        </w:rPr>
        <w:t xml:space="preserve"> </w:t>
      </w:r>
      <w:r>
        <w:rPr>
          <w:spacing w:val="3"/>
        </w:rPr>
        <w:t>from</w:t>
      </w:r>
      <w:r>
        <w:rPr>
          <w:spacing w:val="35"/>
        </w:rPr>
        <w:t xml:space="preserve"> </w:t>
      </w:r>
      <w:r>
        <w:rPr>
          <w:spacing w:val="3"/>
        </w:rPr>
        <w:t>others</w:t>
      </w:r>
      <w:r>
        <w:rPr>
          <w:spacing w:val="25"/>
          <w:w w:val="101"/>
        </w:rPr>
        <w:t xml:space="preserve"> </w:t>
      </w:r>
      <w:r>
        <w:rPr>
          <w:spacing w:val="3"/>
        </w:rPr>
        <w:t>will</w:t>
      </w:r>
      <w:r>
        <w:rPr>
          <w:spacing w:val="26"/>
          <w:w w:val="101"/>
        </w:rPr>
        <w:t xml:space="preserve"> </w:t>
      </w:r>
      <w:r>
        <w:rPr>
          <w:spacing w:val="3"/>
        </w:rPr>
        <w:t>be</w:t>
      </w:r>
      <w:r>
        <w:rPr>
          <w:spacing w:val="27"/>
          <w:w w:val="101"/>
        </w:rPr>
        <w:t xml:space="preserve"> </w:t>
      </w:r>
      <w:r>
        <w:rPr>
          <w:spacing w:val="3"/>
        </w:rPr>
        <w:t>treated</w:t>
      </w:r>
      <w:r>
        <w:rPr>
          <w:spacing w:val="32"/>
          <w:w w:val="101"/>
        </w:rPr>
        <w:t xml:space="preserve"> </w:t>
      </w:r>
      <w:r>
        <w:rPr>
          <w:spacing w:val="3"/>
        </w:rPr>
        <w:t>as</w:t>
      </w:r>
      <w:r>
        <w:rPr>
          <w:spacing w:val="30"/>
          <w:w w:val="101"/>
        </w:rPr>
        <w:t xml:space="preserve"> </w:t>
      </w:r>
      <w:r>
        <w:rPr>
          <w:spacing w:val="3"/>
        </w:rPr>
        <w:t>cheating</w:t>
      </w:r>
      <w:r>
        <w:rPr>
          <w:spacing w:val="35"/>
          <w:w w:val="101"/>
        </w:rPr>
        <w:t xml:space="preserve"> </w:t>
      </w:r>
      <w:r>
        <w:rPr>
          <w:spacing w:val="3"/>
        </w:rPr>
        <w:t>and</w:t>
      </w:r>
      <w:r>
        <w:rPr>
          <w:spacing w:val="27"/>
          <w:w w:val="101"/>
        </w:rPr>
        <w:t xml:space="preserve"> </w:t>
      </w:r>
      <w:r>
        <w:rPr>
          <w:spacing w:val="3"/>
        </w:rPr>
        <w:t>the</w:t>
      </w:r>
      <w:r>
        <w:t xml:space="preserve"> </w:t>
      </w:r>
      <w:r>
        <w:rPr>
          <w:spacing w:val="4"/>
        </w:rPr>
        <w:t>homework</w:t>
      </w:r>
      <w:r>
        <w:rPr>
          <w:spacing w:val="42"/>
          <w:w w:val="101"/>
        </w:rPr>
        <w:t xml:space="preserve"> </w:t>
      </w:r>
      <w:r>
        <w:rPr>
          <w:spacing w:val="4"/>
        </w:rPr>
        <w:t>scores</w:t>
      </w:r>
      <w:r>
        <w:rPr>
          <w:spacing w:val="32"/>
        </w:rPr>
        <w:t xml:space="preserve"> </w:t>
      </w:r>
      <w:r>
        <w:rPr>
          <w:spacing w:val="4"/>
        </w:rPr>
        <w:t>will</w:t>
      </w:r>
      <w:r>
        <w:rPr>
          <w:spacing w:val="31"/>
          <w:w w:val="101"/>
        </w:rPr>
        <w:t xml:space="preserve"> </w:t>
      </w:r>
      <w:r>
        <w:rPr>
          <w:spacing w:val="4"/>
        </w:rPr>
        <w:t>be</w:t>
      </w:r>
      <w:r>
        <w:rPr>
          <w:spacing w:val="38"/>
          <w:w w:val="101"/>
        </w:rPr>
        <w:t xml:space="preserve"> </w:t>
      </w:r>
      <w:r>
        <w:rPr>
          <w:spacing w:val="4"/>
        </w:rPr>
        <w:t>lo</w:t>
      </w:r>
      <w:r>
        <w:rPr>
          <w:spacing w:val="3"/>
        </w:rPr>
        <w:t>wered.</w:t>
      </w:r>
      <w:r>
        <w:rPr>
          <w:spacing w:val="42"/>
          <w:w w:val="101"/>
        </w:rPr>
        <w:t xml:space="preserve"> </w:t>
      </w:r>
      <w:r>
        <w:rPr>
          <w:spacing w:val="3"/>
        </w:rPr>
        <w:t>Students</w:t>
      </w:r>
      <w:r>
        <w:rPr>
          <w:spacing w:val="43"/>
          <w:w w:val="101"/>
        </w:rPr>
        <w:t xml:space="preserve"> </w:t>
      </w:r>
      <w:r>
        <w:rPr>
          <w:spacing w:val="3"/>
        </w:rPr>
        <w:t>should</w:t>
      </w:r>
      <w:r>
        <w:rPr>
          <w:spacing w:val="33"/>
          <w:w w:val="102"/>
        </w:rPr>
        <w:t xml:space="preserve"> </w:t>
      </w:r>
      <w:r>
        <w:rPr>
          <w:spacing w:val="3"/>
        </w:rPr>
        <w:t>hand</w:t>
      </w:r>
      <w:r>
        <w:rPr>
          <w:spacing w:val="38"/>
        </w:rPr>
        <w:t xml:space="preserve"> </w:t>
      </w:r>
      <w:r>
        <w:rPr>
          <w:spacing w:val="3"/>
        </w:rPr>
        <w:t>in</w:t>
      </w:r>
      <w:r>
        <w:rPr>
          <w:spacing w:val="38"/>
        </w:rPr>
        <w:t xml:space="preserve"> </w:t>
      </w:r>
      <w:r>
        <w:rPr>
          <w:spacing w:val="3"/>
        </w:rPr>
        <w:t>all</w:t>
      </w:r>
      <w:r>
        <w:rPr>
          <w:spacing w:val="39"/>
        </w:rPr>
        <w:t xml:space="preserve"> </w:t>
      </w:r>
      <w:r>
        <w:rPr>
          <w:spacing w:val="3"/>
        </w:rPr>
        <w:t>assignments</w:t>
      </w:r>
      <w:r>
        <w:rPr>
          <w:spacing w:val="40"/>
        </w:rPr>
        <w:t xml:space="preserve"> </w:t>
      </w:r>
      <w:r>
        <w:rPr>
          <w:spacing w:val="3"/>
        </w:rPr>
        <w:t>on</w:t>
      </w:r>
      <w:r>
        <w:rPr>
          <w:spacing w:val="33"/>
        </w:rPr>
        <w:t xml:space="preserve"> </w:t>
      </w:r>
      <w:r>
        <w:rPr>
          <w:spacing w:val="3"/>
        </w:rPr>
        <w:t>time.</w:t>
      </w:r>
      <w:r>
        <w:rPr>
          <w:spacing w:val="36"/>
        </w:rPr>
        <w:t xml:space="preserve"> </w:t>
      </w:r>
      <w:r>
        <w:rPr>
          <w:spacing w:val="3"/>
        </w:rPr>
        <w:t>Late</w:t>
      </w:r>
      <w:r>
        <w:rPr>
          <w:spacing w:val="39"/>
          <w:w w:val="101"/>
        </w:rPr>
        <w:t xml:space="preserve"> </w:t>
      </w:r>
      <w:r>
        <w:rPr>
          <w:spacing w:val="3"/>
        </w:rPr>
        <w:t>assignments</w:t>
      </w:r>
      <w:r>
        <w:rPr>
          <w:spacing w:val="35"/>
        </w:rPr>
        <w:t xml:space="preserve"> </w:t>
      </w:r>
      <w:r>
        <w:rPr>
          <w:spacing w:val="3"/>
        </w:rPr>
        <w:t>will</w:t>
      </w:r>
      <w:r>
        <w:rPr>
          <w:spacing w:val="34"/>
        </w:rPr>
        <w:t xml:space="preserve"> </w:t>
      </w:r>
      <w:r>
        <w:rPr>
          <w:spacing w:val="3"/>
        </w:rPr>
        <w:t>be</w:t>
      </w:r>
      <w:r>
        <w:t xml:space="preserve"> accepted</w:t>
      </w:r>
      <w:r>
        <w:rPr>
          <w:spacing w:val="10"/>
        </w:rPr>
        <w:t xml:space="preserve">  </w:t>
      </w:r>
      <w:r>
        <w:t>at</w:t>
      </w:r>
      <w:r>
        <w:rPr>
          <w:spacing w:val="45"/>
        </w:rPr>
        <w:t xml:space="preserve"> </w:t>
      </w:r>
      <w:r>
        <w:t>the</w:t>
      </w:r>
      <w:r>
        <w:rPr>
          <w:spacing w:val="10"/>
        </w:rPr>
        <w:t xml:space="preserve">  </w:t>
      </w:r>
      <w:r>
        <w:t>discretion</w:t>
      </w:r>
      <w:r>
        <w:rPr>
          <w:spacing w:val="10"/>
        </w:rPr>
        <w:t xml:space="preserve">  </w:t>
      </w:r>
      <w:r>
        <w:t>of</w:t>
      </w:r>
      <w:r>
        <w:rPr>
          <w:spacing w:val="24"/>
        </w:rPr>
        <w:t xml:space="preserve"> </w:t>
      </w:r>
      <w:r>
        <w:t>the</w:t>
      </w:r>
      <w:r>
        <w:rPr>
          <w:spacing w:val="10"/>
        </w:rPr>
        <w:t xml:space="preserve">  </w:t>
      </w:r>
      <w:r>
        <w:t>instructor</w:t>
      </w:r>
      <w:r>
        <w:rPr>
          <w:spacing w:val="10"/>
        </w:rPr>
        <w:t xml:space="preserve">  (i.e.,</w:t>
      </w:r>
      <w:r>
        <w:rPr>
          <w:spacing w:val="43"/>
          <w:w w:val="101"/>
        </w:rPr>
        <w:t xml:space="preserve"> </w:t>
      </w:r>
      <w:r>
        <w:t>when</w:t>
      </w:r>
      <w:r>
        <w:rPr>
          <w:spacing w:val="10"/>
        </w:rPr>
        <w:t xml:space="preserve">  </w:t>
      </w:r>
      <w:r>
        <w:t>the</w:t>
      </w:r>
      <w:r>
        <w:rPr>
          <w:spacing w:val="10"/>
        </w:rPr>
        <w:t xml:space="preserve"> </w:t>
      </w:r>
      <w:r>
        <w:rPr>
          <w:spacing w:val="9"/>
        </w:rPr>
        <w:t xml:space="preserve"> </w:t>
      </w:r>
      <w:r>
        <w:t>student</w:t>
      </w:r>
      <w:r>
        <w:rPr>
          <w:spacing w:val="9"/>
        </w:rPr>
        <w:t xml:space="preserve">  </w:t>
      </w:r>
      <w:r>
        <w:t>was</w:t>
      </w:r>
      <w:r>
        <w:rPr>
          <w:spacing w:val="9"/>
        </w:rPr>
        <w:t xml:space="preserve">  </w:t>
      </w:r>
      <w:r>
        <w:t>ill</w:t>
      </w:r>
      <w:r>
        <w:rPr>
          <w:spacing w:val="9"/>
        </w:rPr>
        <w:t xml:space="preserve">  </w:t>
      </w:r>
      <w:r>
        <w:t>or</w:t>
      </w:r>
      <w:r>
        <w:rPr>
          <w:spacing w:val="42"/>
        </w:rPr>
        <w:t xml:space="preserve"> </w:t>
      </w:r>
      <w:r>
        <w:t>had</w:t>
      </w:r>
      <w:r>
        <w:rPr>
          <w:spacing w:val="9"/>
        </w:rPr>
        <w:t xml:space="preserve">  </w:t>
      </w:r>
      <w:r>
        <w:t>an</w:t>
      </w:r>
      <w:r>
        <w:rPr>
          <w:spacing w:val="9"/>
        </w:rPr>
        <w:t xml:space="preserve">  </w:t>
      </w:r>
      <w:r>
        <w:t>excused</w:t>
      </w:r>
      <w:r>
        <w:rPr>
          <w:spacing w:val="9"/>
        </w:rPr>
        <w:t xml:space="preserve">  </w:t>
      </w:r>
      <w:r>
        <w:t>absence</w:t>
      </w:r>
      <w:r>
        <w:rPr>
          <w:spacing w:val="9"/>
        </w:rPr>
        <w:t xml:space="preserve">).  </w:t>
      </w:r>
      <w:r>
        <w:t xml:space="preserve">Late </w:t>
      </w:r>
      <w:r>
        <w:rPr>
          <w:spacing w:val="5"/>
        </w:rPr>
        <w:t>assignments without reasonable proof</w:t>
      </w:r>
      <w:r>
        <w:rPr>
          <w:spacing w:val="-18"/>
        </w:rPr>
        <w:t xml:space="preserve"> </w:t>
      </w:r>
      <w:r>
        <w:rPr>
          <w:spacing w:val="5"/>
        </w:rPr>
        <w:t>will</w:t>
      </w:r>
      <w:r>
        <w:rPr>
          <w:spacing w:val="4"/>
        </w:rPr>
        <w:t xml:space="preserve"> be reduced in score by 50%.</w:t>
      </w:r>
    </w:p>
    <w:p w14:paraId="6D3FC35E">
      <w:pPr>
        <w:spacing w:line="330" w:lineRule="auto"/>
      </w:pPr>
    </w:p>
    <w:p w14:paraId="28E18AAA">
      <w:pPr>
        <w:pStyle w:val="3"/>
        <w:spacing w:before="59" w:line="273" w:lineRule="exact"/>
        <w:ind w:left="342"/>
      </w:pPr>
      <w:r>
        <w:rPr>
          <w:rFonts w:ascii="Wingdings" w:hAnsi="Wingdings" w:eastAsia="Wingdings" w:cs="Wingdings"/>
          <w:spacing w:val="6"/>
          <w:position w:val="1"/>
          <w:sz w:val="21"/>
          <w:szCs w:val="21"/>
        </w:rPr>
        <w:t></w:t>
      </w:r>
      <w:r>
        <w:rPr>
          <w:b/>
          <w:bCs/>
          <w:i/>
          <w:iCs/>
          <w:spacing w:val="6"/>
          <w:position w:val="1"/>
        </w:rPr>
        <w:t>Attendance</w:t>
      </w:r>
    </w:p>
    <w:p w14:paraId="699041B8">
      <w:pPr>
        <w:pStyle w:val="3"/>
        <w:spacing w:before="88" w:line="270" w:lineRule="auto"/>
        <w:ind w:left="337" w:right="15" w:firstLine="2"/>
      </w:pPr>
      <w:r>
        <w:rPr>
          <w:spacing w:val="4"/>
        </w:rPr>
        <w:t>Because</w:t>
      </w:r>
      <w:r>
        <w:rPr>
          <w:spacing w:val="15"/>
          <w:w w:val="102"/>
        </w:rPr>
        <w:t xml:space="preserve"> </w:t>
      </w:r>
      <w:r>
        <w:rPr>
          <w:spacing w:val="4"/>
        </w:rPr>
        <w:t>the</w:t>
      </w:r>
      <w:r>
        <w:rPr>
          <w:spacing w:val="17"/>
          <w:w w:val="101"/>
        </w:rPr>
        <w:t xml:space="preserve"> </w:t>
      </w:r>
      <w:r>
        <w:rPr>
          <w:spacing w:val="4"/>
        </w:rPr>
        <w:t>course</w:t>
      </w:r>
      <w:r>
        <w:rPr>
          <w:spacing w:val="17"/>
          <w:w w:val="101"/>
        </w:rPr>
        <w:t xml:space="preserve"> </w:t>
      </w:r>
      <w:r>
        <w:rPr>
          <w:spacing w:val="4"/>
        </w:rPr>
        <w:t>covers</w:t>
      </w:r>
      <w:r>
        <w:rPr>
          <w:spacing w:val="19"/>
        </w:rPr>
        <w:t xml:space="preserve"> </w:t>
      </w:r>
      <w:r>
        <w:rPr>
          <w:spacing w:val="4"/>
        </w:rPr>
        <w:t>a great</w:t>
      </w:r>
      <w:r>
        <w:rPr>
          <w:spacing w:val="18"/>
          <w:w w:val="102"/>
        </w:rPr>
        <w:t xml:space="preserve"> </w:t>
      </w:r>
      <w:r>
        <w:rPr>
          <w:spacing w:val="4"/>
        </w:rPr>
        <w:t>deal</w:t>
      </w:r>
      <w:r>
        <w:rPr>
          <w:spacing w:val="14"/>
          <w:w w:val="101"/>
        </w:rPr>
        <w:t xml:space="preserve"> </w:t>
      </w:r>
      <w:r>
        <w:rPr>
          <w:spacing w:val="4"/>
        </w:rPr>
        <w:t>of</w:t>
      </w:r>
      <w:r>
        <w:rPr>
          <w:spacing w:val="-8"/>
        </w:rPr>
        <w:t xml:space="preserve"> </w:t>
      </w:r>
      <w:r>
        <w:rPr>
          <w:spacing w:val="4"/>
        </w:rPr>
        <w:t>material</w:t>
      </w:r>
      <w:r>
        <w:rPr>
          <w:spacing w:val="3"/>
        </w:rPr>
        <w:t>,</w:t>
      </w:r>
      <w:r>
        <w:rPr>
          <w:spacing w:val="20"/>
          <w:w w:val="101"/>
        </w:rPr>
        <w:t xml:space="preserve"> </w:t>
      </w:r>
      <w:r>
        <w:rPr>
          <w:spacing w:val="3"/>
        </w:rPr>
        <w:t>attending</w:t>
      </w:r>
      <w:r>
        <w:rPr>
          <w:spacing w:val="16"/>
          <w:w w:val="101"/>
        </w:rPr>
        <w:t xml:space="preserve"> </w:t>
      </w:r>
      <w:r>
        <w:rPr>
          <w:spacing w:val="3"/>
        </w:rPr>
        <w:t>every</w:t>
      </w:r>
      <w:r>
        <w:rPr>
          <w:spacing w:val="18"/>
          <w:w w:val="101"/>
        </w:rPr>
        <w:t xml:space="preserve"> </w:t>
      </w:r>
      <w:r>
        <w:rPr>
          <w:spacing w:val="3"/>
        </w:rPr>
        <w:t>class</w:t>
      </w:r>
      <w:r>
        <w:rPr>
          <w:spacing w:val="21"/>
          <w:w w:val="101"/>
        </w:rPr>
        <w:t xml:space="preserve"> </w:t>
      </w:r>
      <w:r>
        <w:rPr>
          <w:spacing w:val="3"/>
        </w:rPr>
        <w:t>session</w:t>
      </w:r>
      <w:r>
        <w:rPr>
          <w:spacing w:val="15"/>
        </w:rPr>
        <w:t xml:space="preserve"> </w:t>
      </w:r>
      <w:r>
        <w:rPr>
          <w:spacing w:val="3"/>
        </w:rPr>
        <w:t>is very</w:t>
      </w:r>
      <w:r>
        <w:rPr>
          <w:spacing w:val="17"/>
        </w:rPr>
        <w:t xml:space="preserve"> </w:t>
      </w:r>
      <w:r>
        <w:rPr>
          <w:spacing w:val="3"/>
        </w:rPr>
        <w:t>important</w:t>
      </w:r>
      <w:r>
        <w:rPr>
          <w:spacing w:val="20"/>
        </w:rPr>
        <w:t xml:space="preserve"> </w:t>
      </w:r>
      <w:r>
        <w:rPr>
          <w:spacing w:val="3"/>
        </w:rPr>
        <w:t>for performing</w:t>
      </w:r>
      <w:r>
        <w:t xml:space="preserve"> well</w:t>
      </w:r>
      <w:r>
        <w:rPr>
          <w:spacing w:val="12"/>
        </w:rPr>
        <w:t>.</w:t>
      </w:r>
    </w:p>
    <w:p w14:paraId="54113A7F">
      <w:pPr>
        <w:pStyle w:val="3"/>
        <w:spacing w:before="112" w:line="225" w:lineRule="auto"/>
        <w:ind w:left="750"/>
      </w:pPr>
      <w:r>
        <w:rPr>
          <w:rFonts w:ascii="Wingdings" w:hAnsi="Wingdings" w:eastAsia="Wingdings" w:cs="Wingdings"/>
          <w:spacing w:val="15"/>
          <w:sz w:val="18"/>
          <w:szCs w:val="18"/>
        </w:rPr>
        <w:t></w:t>
      </w:r>
      <w:r>
        <w:t>Being</w:t>
      </w:r>
      <w:r>
        <w:rPr>
          <w:spacing w:val="15"/>
        </w:rPr>
        <w:t xml:space="preserve"> </w:t>
      </w:r>
      <w:r>
        <w:t>late</w:t>
      </w:r>
      <w:r>
        <w:rPr>
          <w:spacing w:val="15"/>
        </w:rPr>
        <w:t xml:space="preserve"> </w:t>
      </w:r>
      <w:r>
        <w:t>for</w:t>
      </w:r>
      <w:r>
        <w:rPr>
          <w:spacing w:val="29"/>
        </w:rPr>
        <w:t xml:space="preserve"> </w:t>
      </w:r>
      <w:r>
        <w:rPr>
          <w:spacing w:val="15"/>
        </w:rPr>
        <w:t xml:space="preserve">15 </w:t>
      </w:r>
      <w:r>
        <w:t>minutes</w:t>
      </w:r>
      <w:r>
        <w:rPr>
          <w:spacing w:val="15"/>
        </w:rPr>
        <w:t xml:space="preserve"> </w:t>
      </w:r>
      <w:r>
        <w:t>or</w:t>
      </w:r>
      <w:r>
        <w:rPr>
          <w:spacing w:val="15"/>
        </w:rPr>
        <w:t xml:space="preserve"> </w:t>
      </w:r>
      <w:r>
        <w:t>more</w:t>
      </w:r>
      <w:r>
        <w:rPr>
          <w:spacing w:val="15"/>
        </w:rPr>
        <w:t xml:space="preserve"> </w:t>
      </w:r>
      <w:r>
        <w:t>is</w:t>
      </w:r>
      <w:r>
        <w:rPr>
          <w:spacing w:val="9"/>
        </w:rPr>
        <w:t xml:space="preserve"> </w:t>
      </w:r>
      <w:r>
        <w:t>considered</w:t>
      </w:r>
      <w:r>
        <w:rPr>
          <w:spacing w:val="11"/>
        </w:rPr>
        <w:t xml:space="preserve"> </w:t>
      </w:r>
      <w:r>
        <w:t>an</w:t>
      </w:r>
      <w:r>
        <w:rPr>
          <w:spacing w:val="9"/>
        </w:rPr>
        <w:t xml:space="preserve"> </w:t>
      </w:r>
      <w:r>
        <w:t>absence</w:t>
      </w:r>
      <w:r>
        <w:rPr>
          <w:spacing w:val="15"/>
        </w:rPr>
        <w:t>.</w:t>
      </w:r>
    </w:p>
    <w:p w14:paraId="171C59E4">
      <w:pPr>
        <w:pStyle w:val="3"/>
        <w:spacing w:before="105" w:line="282" w:lineRule="auto"/>
        <w:ind w:left="865" w:right="45" w:hanging="93"/>
      </w:pPr>
      <w:r>
        <w:rPr>
          <w:rFonts w:ascii="Wingdings" w:hAnsi="Wingdings" w:eastAsia="Wingdings" w:cs="Wingdings"/>
          <w:spacing w:val="4"/>
          <w:sz w:val="18"/>
          <w:szCs w:val="18"/>
        </w:rPr>
        <w:t></w:t>
      </w:r>
      <w:r>
        <w:rPr>
          <w:spacing w:val="4"/>
        </w:rPr>
        <w:t>Five hours or above of</w:t>
      </w:r>
      <w:r>
        <w:rPr>
          <w:spacing w:val="-24"/>
        </w:rPr>
        <w:t xml:space="preserve"> </w:t>
      </w:r>
      <w:r>
        <w:rPr>
          <w:spacing w:val="4"/>
        </w:rPr>
        <w:t>unexcused absences will result in the lower lev</w:t>
      </w:r>
      <w:r>
        <w:rPr>
          <w:spacing w:val="3"/>
        </w:rPr>
        <w:t>el of</w:t>
      </w:r>
      <w:r>
        <w:rPr>
          <w:spacing w:val="-21"/>
        </w:rPr>
        <w:t xml:space="preserve"> </w:t>
      </w:r>
      <w:r>
        <w:rPr>
          <w:spacing w:val="3"/>
        </w:rPr>
        <w:t>the final grade by one grade band</w:t>
      </w:r>
      <w:r>
        <w:t xml:space="preserve"> </w:t>
      </w:r>
      <w:r>
        <w:rPr>
          <w:spacing w:val="15"/>
        </w:rPr>
        <w:t xml:space="preserve">(e.g. </w:t>
      </w:r>
      <w:r>
        <w:t>from</w:t>
      </w:r>
      <w:r>
        <w:rPr>
          <w:spacing w:val="15"/>
        </w:rPr>
        <w:t xml:space="preserve"> </w:t>
      </w:r>
      <w:r>
        <w:t>C</w:t>
      </w:r>
      <w:r>
        <w:rPr>
          <w:spacing w:val="15"/>
        </w:rPr>
        <w:t xml:space="preserve"> – </w:t>
      </w:r>
      <w:r>
        <w:t>to</w:t>
      </w:r>
      <w:r>
        <w:rPr>
          <w:spacing w:val="15"/>
        </w:rPr>
        <w:t xml:space="preserve"> </w:t>
      </w:r>
      <w:r>
        <w:t>D</w:t>
      </w:r>
      <w:r>
        <w:rPr>
          <w:spacing w:val="15"/>
        </w:rPr>
        <w:t xml:space="preserve"> +). </w:t>
      </w:r>
      <w:r>
        <w:t>Any</w:t>
      </w:r>
      <w:r>
        <w:rPr>
          <w:spacing w:val="15"/>
        </w:rPr>
        <w:t xml:space="preserve"> </w:t>
      </w:r>
      <w:r>
        <w:t>excused</w:t>
      </w:r>
      <w:r>
        <w:rPr>
          <w:spacing w:val="15"/>
        </w:rPr>
        <w:t xml:space="preserve"> </w:t>
      </w:r>
      <w:r>
        <w:t>absence</w:t>
      </w:r>
      <w:r>
        <w:rPr>
          <w:spacing w:val="13"/>
          <w:w w:val="101"/>
        </w:rPr>
        <w:t xml:space="preserve"> </w:t>
      </w:r>
      <w:r>
        <w:t>must</w:t>
      </w:r>
      <w:r>
        <w:rPr>
          <w:spacing w:val="5"/>
        </w:rPr>
        <w:t xml:space="preserve"> </w:t>
      </w:r>
      <w:r>
        <w:t>be</w:t>
      </w:r>
      <w:r>
        <w:rPr>
          <w:spacing w:val="10"/>
        </w:rPr>
        <w:t xml:space="preserve"> </w:t>
      </w:r>
      <w:r>
        <w:t>discussed</w:t>
      </w:r>
      <w:r>
        <w:rPr>
          <w:spacing w:val="10"/>
        </w:rPr>
        <w:t xml:space="preserve"> </w:t>
      </w:r>
      <w:r>
        <w:t>directly</w:t>
      </w:r>
      <w:r>
        <w:rPr>
          <w:spacing w:val="3"/>
        </w:rPr>
        <w:t xml:space="preserve"> </w:t>
      </w:r>
      <w:r>
        <w:t>with</w:t>
      </w:r>
      <w:r>
        <w:rPr>
          <w:spacing w:val="9"/>
        </w:rPr>
        <w:t xml:space="preserve"> </w:t>
      </w:r>
      <w:r>
        <w:t>the</w:t>
      </w:r>
      <w:r>
        <w:rPr>
          <w:spacing w:val="5"/>
        </w:rPr>
        <w:t xml:space="preserve"> </w:t>
      </w:r>
      <w:r>
        <w:t>teacher</w:t>
      </w:r>
      <w:r>
        <w:rPr>
          <w:spacing w:val="15"/>
        </w:rPr>
        <w:t>.</w:t>
      </w:r>
    </w:p>
    <w:p w14:paraId="5FAEB82D">
      <w:pPr>
        <w:pStyle w:val="3"/>
        <w:spacing w:before="113" w:line="282" w:lineRule="auto"/>
        <w:ind w:left="837" w:right="739" w:hanging="87"/>
      </w:pPr>
      <w:r>
        <w:rPr>
          <w:rFonts w:ascii="Wingdings" w:hAnsi="Wingdings" w:eastAsia="Wingdings" w:cs="Wingdings"/>
          <w:spacing w:val="13"/>
          <w:sz w:val="18"/>
          <w:szCs w:val="18"/>
        </w:rPr>
        <w:t></w:t>
      </w:r>
      <w:r>
        <w:rPr>
          <w:rFonts w:ascii="Wingdings" w:hAnsi="Wingdings" w:eastAsia="Wingdings" w:cs="Wingdings"/>
          <w:spacing w:val="-146"/>
          <w:sz w:val="18"/>
          <w:szCs w:val="18"/>
        </w:rPr>
        <w:t></w:t>
      </w:r>
      <w:r>
        <w:t>Absence</w:t>
      </w:r>
      <w:r>
        <w:rPr>
          <w:spacing w:val="13"/>
        </w:rPr>
        <w:t xml:space="preserve"> </w:t>
      </w:r>
      <w:r>
        <w:t>which</w:t>
      </w:r>
      <w:r>
        <w:rPr>
          <w:spacing w:val="13"/>
        </w:rPr>
        <w:t xml:space="preserve"> </w:t>
      </w:r>
      <w:r>
        <w:t>is</w:t>
      </w:r>
      <w:r>
        <w:rPr>
          <w:spacing w:val="13"/>
        </w:rPr>
        <w:t xml:space="preserve"> </w:t>
      </w:r>
      <w:r>
        <w:t>more</w:t>
      </w:r>
      <w:r>
        <w:rPr>
          <w:spacing w:val="13"/>
        </w:rPr>
        <w:t xml:space="preserve"> </w:t>
      </w:r>
      <w:r>
        <w:t>than</w:t>
      </w:r>
      <w:r>
        <w:rPr>
          <w:spacing w:val="28"/>
        </w:rPr>
        <w:t xml:space="preserve"> </w:t>
      </w:r>
      <w:r>
        <w:rPr>
          <w:spacing w:val="13"/>
        </w:rPr>
        <w:t xml:space="preserve">1/3 </w:t>
      </w:r>
      <w:r>
        <w:t>of</w:t>
      </w:r>
      <w:r>
        <w:rPr>
          <w:spacing w:val="-20"/>
        </w:rPr>
        <w:t xml:space="preserve"> </w:t>
      </w:r>
      <w:r>
        <w:t>the</w:t>
      </w:r>
      <w:r>
        <w:rPr>
          <w:spacing w:val="13"/>
        </w:rPr>
        <w:t xml:space="preserve"> </w:t>
      </w:r>
      <w:r>
        <w:t>total</w:t>
      </w:r>
      <w:r>
        <w:rPr>
          <w:spacing w:val="13"/>
        </w:rPr>
        <w:t xml:space="preserve"> </w:t>
      </w:r>
      <w:r>
        <w:t>teaching</w:t>
      </w:r>
      <w:r>
        <w:rPr>
          <w:spacing w:val="13"/>
        </w:rPr>
        <w:t xml:space="preserve"> </w:t>
      </w:r>
      <w:r>
        <w:t>hours</w:t>
      </w:r>
      <w:r>
        <w:rPr>
          <w:spacing w:val="13"/>
        </w:rPr>
        <w:t xml:space="preserve"> </w:t>
      </w:r>
      <w:r>
        <w:t>will</w:t>
      </w:r>
      <w:r>
        <w:rPr>
          <w:spacing w:val="13"/>
        </w:rPr>
        <w:t xml:space="preserve"> </w:t>
      </w:r>
      <w:r>
        <w:t>cause</w:t>
      </w:r>
      <w:r>
        <w:rPr>
          <w:spacing w:val="13"/>
        </w:rPr>
        <w:t xml:space="preserve"> </w:t>
      </w:r>
      <w:r>
        <w:t>an</w:t>
      </w:r>
      <w:r>
        <w:rPr>
          <w:spacing w:val="13"/>
        </w:rPr>
        <w:t xml:space="preserve"> </w:t>
      </w:r>
      <w:r>
        <w:t>F</w:t>
      </w:r>
      <w:r>
        <w:rPr>
          <w:spacing w:val="13"/>
        </w:rPr>
        <w:t xml:space="preserve"> (</w:t>
      </w:r>
      <w:r>
        <w:t>a</w:t>
      </w:r>
      <w:r>
        <w:rPr>
          <w:spacing w:val="13"/>
        </w:rPr>
        <w:t xml:space="preserve"> </w:t>
      </w:r>
      <w:r>
        <w:t>failing</w:t>
      </w:r>
      <w:r>
        <w:rPr>
          <w:spacing w:val="8"/>
        </w:rPr>
        <w:t xml:space="preserve"> </w:t>
      </w:r>
      <w:r>
        <w:t>grade</w:t>
      </w:r>
      <w:r>
        <w:rPr>
          <w:spacing w:val="13"/>
        </w:rPr>
        <w:t xml:space="preserve">) </w:t>
      </w:r>
      <w:r>
        <w:t>directly</w:t>
      </w:r>
      <w:r>
        <w:rPr>
          <w:spacing w:val="13"/>
        </w:rPr>
        <w:t>.</w:t>
      </w:r>
      <w:r>
        <w:t xml:space="preserve"> </w:t>
      </w:r>
      <w:r>
        <w:rPr>
          <w:spacing w:val="4"/>
        </w:rPr>
        <w:t>but students are welcome to continue</w:t>
      </w:r>
      <w:r>
        <w:rPr>
          <w:spacing w:val="13"/>
        </w:rPr>
        <w:t xml:space="preserve"> </w:t>
      </w:r>
      <w:r>
        <w:rPr>
          <w:spacing w:val="3"/>
        </w:rPr>
        <w:t>attending</w:t>
      </w:r>
      <w:r>
        <w:rPr>
          <w:spacing w:val="11"/>
        </w:rPr>
        <w:t xml:space="preserve"> </w:t>
      </w:r>
      <w:r>
        <w:rPr>
          <w:spacing w:val="3"/>
        </w:rPr>
        <w:t>classes.</w:t>
      </w:r>
    </w:p>
    <w:p w14:paraId="49615A0C">
      <w:pPr>
        <w:pStyle w:val="3"/>
        <w:spacing w:before="110" w:line="225" w:lineRule="auto"/>
        <w:ind w:left="750"/>
      </w:pPr>
      <w:r>
        <w:rPr>
          <w:rFonts w:ascii="Wingdings" w:hAnsi="Wingdings" w:eastAsia="Wingdings" w:cs="Wingdings"/>
          <w:spacing w:val="4"/>
          <w:sz w:val="18"/>
          <w:szCs w:val="18"/>
        </w:rPr>
        <w:t></w:t>
      </w:r>
      <w:r>
        <w:rPr>
          <w:spacing w:val="4"/>
        </w:rPr>
        <w:t>An incomplete grade (I) will be consid</w:t>
      </w:r>
      <w:r>
        <w:rPr>
          <w:spacing w:val="3"/>
        </w:rPr>
        <w:t>ered in case</w:t>
      </w:r>
      <w:r>
        <w:rPr>
          <w:spacing w:val="10"/>
        </w:rPr>
        <w:t xml:space="preserve"> </w:t>
      </w:r>
      <w:r>
        <w:rPr>
          <w:spacing w:val="3"/>
        </w:rPr>
        <w:t>of</w:t>
      </w:r>
      <w:r>
        <w:rPr>
          <w:spacing w:val="-17"/>
        </w:rPr>
        <w:t xml:space="preserve"> </w:t>
      </w:r>
      <w:r>
        <w:rPr>
          <w:spacing w:val="3"/>
        </w:rPr>
        <w:t>medical or family</w:t>
      </w:r>
      <w:r>
        <w:rPr>
          <w:spacing w:val="14"/>
        </w:rPr>
        <w:t xml:space="preserve"> </w:t>
      </w:r>
      <w:r>
        <w:rPr>
          <w:spacing w:val="3"/>
        </w:rPr>
        <w:t>emergencies.</w:t>
      </w:r>
    </w:p>
    <w:p w14:paraId="41CBD34C">
      <w:pPr>
        <w:spacing w:line="328" w:lineRule="auto"/>
      </w:pPr>
    </w:p>
    <w:p w14:paraId="0B4DA7A5">
      <w:pPr>
        <w:pStyle w:val="3"/>
        <w:spacing w:before="59" w:line="242" w:lineRule="auto"/>
        <w:ind w:left="342"/>
      </w:pPr>
      <w:r>
        <w:rPr>
          <w:rFonts w:ascii="Wingdings" w:hAnsi="Wingdings" w:eastAsia="Wingdings" w:cs="Wingdings"/>
          <w:spacing w:val="5"/>
          <w:sz w:val="21"/>
          <w:szCs w:val="21"/>
        </w:rPr>
        <w:t></w:t>
      </w:r>
      <w:r>
        <w:rPr>
          <w:b/>
          <w:bCs/>
          <w:i/>
          <w:iCs/>
          <w:spacing w:val="5"/>
        </w:rPr>
        <w:t>Participation</w:t>
      </w:r>
    </w:p>
    <w:p w14:paraId="39A55E3B">
      <w:pPr>
        <w:pStyle w:val="3"/>
        <w:spacing w:before="105" w:line="225" w:lineRule="auto"/>
        <w:ind w:right="12"/>
        <w:jc w:val="right"/>
      </w:pPr>
      <w:r>
        <w:rPr>
          <w:rFonts w:ascii="Wingdings" w:hAnsi="Wingdings" w:eastAsia="Wingdings" w:cs="Wingdings"/>
          <w:spacing w:val="4"/>
          <w:sz w:val="18"/>
          <w:szCs w:val="18"/>
        </w:rPr>
        <w:t></w:t>
      </w:r>
      <w:r>
        <w:rPr>
          <w:spacing w:val="4"/>
        </w:rPr>
        <w:t>Students should participate in classes actively. Half</w:t>
      </w:r>
      <w:r>
        <w:rPr>
          <w:spacing w:val="-17"/>
        </w:rPr>
        <w:t xml:space="preserve"> </w:t>
      </w:r>
      <w:r>
        <w:rPr>
          <w:spacing w:val="4"/>
        </w:rPr>
        <w:t>of</w:t>
      </w:r>
      <w:r>
        <w:rPr>
          <w:spacing w:val="-27"/>
        </w:rPr>
        <w:t xml:space="preserve"> </w:t>
      </w:r>
      <w:r>
        <w:rPr>
          <w:spacing w:val="4"/>
        </w:rPr>
        <w:t>participation grade is determin</w:t>
      </w:r>
      <w:r>
        <w:rPr>
          <w:spacing w:val="3"/>
        </w:rPr>
        <w:t>ed by their presentation</w:t>
      </w:r>
    </w:p>
    <w:p w14:paraId="725FB092">
      <w:pPr>
        <w:pStyle w:val="3"/>
        <w:spacing w:before="131" w:line="272" w:lineRule="auto"/>
        <w:ind w:left="866" w:right="10" w:hanging="3"/>
      </w:pPr>
      <w:r>
        <w:rPr>
          <w:spacing w:val="4"/>
        </w:rPr>
        <w:t>in class. They are encouraged to</w:t>
      </w:r>
      <w:r>
        <w:rPr>
          <w:spacing w:val="14"/>
        </w:rPr>
        <w:t xml:space="preserve"> </w:t>
      </w:r>
      <w:r>
        <w:rPr>
          <w:spacing w:val="4"/>
        </w:rPr>
        <w:t>a</w:t>
      </w:r>
      <w:r>
        <w:rPr>
          <w:spacing w:val="3"/>
        </w:rPr>
        <w:t>sk</w:t>
      </w:r>
      <w:r>
        <w:rPr>
          <w:spacing w:val="12"/>
        </w:rPr>
        <w:t xml:space="preserve"> </w:t>
      </w:r>
      <w:r>
        <w:rPr>
          <w:spacing w:val="3"/>
        </w:rPr>
        <w:t>questions</w:t>
      </w:r>
      <w:r>
        <w:rPr>
          <w:spacing w:val="8"/>
        </w:rPr>
        <w:t xml:space="preserve"> </w:t>
      </w:r>
      <w:r>
        <w:rPr>
          <w:spacing w:val="3"/>
        </w:rPr>
        <w:t>relevant</w:t>
      </w:r>
      <w:r>
        <w:rPr>
          <w:spacing w:val="7"/>
        </w:rPr>
        <w:t xml:space="preserve"> </w:t>
      </w:r>
      <w:r>
        <w:rPr>
          <w:spacing w:val="3"/>
        </w:rPr>
        <w:t>to</w:t>
      </w:r>
      <w:r>
        <w:rPr>
          <w:spacing w:val="6"/>
        </w:rPr>
        <w:t xml:space="preserve"> </w:t>
      </w:r>
      <w:r>
        <w:rPr>
          <w:spacing w:val="3"/>
        </w:rPr>
        <w:t>the</w:t>
      </w:r>
      <w:r>
        <w:rPr>
          <w:spacing w:val="18"/>
          <w:w w:val="101"/>
        </w:rPr>
        <w:t xml:space="preserve"> </w:t>
      </w:r>
      <w:r>
        <w:rPr>
          <w:spacing w:val="3"/>
        </w:rPr>
        <w:t>subject</w:t>
      </w:r>
      <w:r>
        <w:rPr>
          <w:spacing w:val="10"/>
        </w:rPr>
        <w:t xml:space="preserve"> </w:t>
      </w:r>
      <w:r>
        <w:rPr>
          <w:spacing w:val="3"/>
        </w:rPr>
        <w:t>and</w:t>
      </w:r>
      <w:r>
        <w:rPr>
          <w:spacing w:val="16"/>
        </w:rPr>
        <w:t xml:space="preserve"> </w:t>
      </w:r>
      <w:r>
        <w:rPr>
          <w:spacing w:val="3"/>
        </w:rPr>
        <w:t>express</w:t>
      </w:r>
      <w:r>
        <w:rPr>
          <w:spacing w:val="9"/>
        </w:rPr>
        <w:t xml:space="preserve"> </w:t>
      </w:r>
      <w:r>
        <w:rPr>
          <w:spacing w:val="3"/>
        </w:rPr>
        <w:t>their</w:t>
      </w:r>
      <w:r>
        <w:rPr>
          <w:spacing w:val="9"/>
        </w:rPr>
        <w:t xml:space="preserve"> </w:t>
      </w:r>
      <w:r>
        <w:rPr>
          <w:spacing w:val="3"/>
        </w:rPr>
        <w:t>own</w:t>
      </w:r>
      <w:r>
        <w:rPr>
          <w:spacing w:val="13"/>
          <w:w w:val="102"/>
        </w:rPr>
        <w:t xml:space="preserve"> </w:t>
      </w:r>
      <w:r>
        <w:rPr>
          <w:spacing w:val="3"/>
        </w:rPr>
        <w:t>opinions.</w:t>
      </w:r>
      <w:r>
        <w:rPr>
          <w:spacing w:val="10"/>
        </w:rPr>
        <w:t xml:space="preserve"> </w:t>
      </w:r>
      <w:r>
        <w:rPr>
          <w:spacing w:val="3"/>
        </w:rPr>
        <w:t>Every</w:t>
      </w:r>
      <w:r>
        <w:t xml:space="preserve"> </w:t>
      </w:r>
      <w:r>
        <w:rPr>
          <w:spacing w:val="4"/>
        </w:rPr>
        <w:t>student</w:t>
      </w:r>
      <w:r>
        <w:rPr>
          <w:spacing w:val="14"/>
          <w:w w:val="102"/>
        </w:rPr>
        <w:t xml:space="preserve"> </w:t>
      </w:r>
      <w:r>
        <w:rPr>
          <w:spacing w:val="4"/>
        </w:rPr>
        <w:t>should respect the ideas, opinions, and questions of</w:t>
      </w:r>
      <w:r>
        <w:rPr>
          <w:spacing w:val="-17"/>
        </w:rPr>
        <w:t xml:space="preserve"> </w:t>
      </w:r>
      <w:r>
        <w:rPr>
          <w:spacing w:val="4"/>
        </w:rPr>
        <w:t>t</w:t>
      </w:r>
      <w:r>
        <w:rPr>
          <w:spacing w:val="3"/>
        </w:rPr>
        <w:t>heir</w:t>
      </w:r>
      <w:r>
        <w:rPr>
          <w:spacing w:val="12"/>
        </w:rPr>
        <w:t xml:space="preserve"> </w:t>
      </w:r>
      <w:r>
        <w:rPr>
          <w:spacing w:val="3"/>
        </w:rPr>
        <w:t>classmates.</w:t>
      </w:r>
    </w:p>
    <w:p w14:paraId="793F6427">
      <w:pPr>
        <w:pStyle w:val="3"/>
        <w:spacing w:before="108" w:line="282" w:lineRule="auto"/>
        <w:ind w:left="965" w:right="12" w:hanging="193"/>
      </w:pPr>
      <w:r>
        <w:rPr>
          <w:rFonts w:ascii="Wingdings" w:hAnsi="Wingdings" w:eastAsia="Wingdings" w:cs="Wingdings"/>
          <w:spacing w:val="3"/>
          <w:sz w:val="18"/>
          <w:szCs w:val="18"/>
        </w:rPr>
        <w:t></w:t>
      </w:r>
      <w:r>
        <w:rPr>
          <w:rFonts w:ascii="Wingdings" w:hAnsi="Wingdings" w:eastAsia="Wingdings" w:cs="Wingdings"/>
          <w:spacing w:val="-77"/>
          <w:sz w:val="18"/>
          <w:szCs w:val="18"/>
        </w:rPr>
        <w:t></w:t>
      </w:r>
      <w:r>
        <w:rPr>
          <w:spacing w:val="3"/>
        </w:rPr>
        <w:t>Students</w:t>
      </w:r>
      <w:r>
        <w:rPr>
          <w:spacing w:val="26"/>
          <w:w w:val="101"/>
        </w:rPr>
        <w:t xml:space="preserve"> </w:t>
      </w:r>
      <w:r>
        <w:rPr>
          <w:spacing w:val="3"/>
        </w:rPr>
        <w:t>should</w:t>
      </w:r>
      <w:r>
        <w:rPr>
          <w:spacing w:val="23"/>
        </w:rPr>
        <w:t xml:space="preserve"> </w:t>
      </w:r>
      <w:r>
        <w:rPr>
          <w:spacing w:val="3"/>
        </w:rPr>
        <w:t>also</w:t>
      </w:r>
      <w:r>
        <w:rPr>
          <w:spacing w:val="16"/>
          <w:w w:val="101"/>
        </w:rPr>
        <w:t xml:space="preserve"> </w:t>
      </w:r>
      <w:r>
        <w:rPr>
          <w:spacing w:val="3"/>
        </w:rPr>
        <w:t>use</w:t>
      </w:r>
      <w:r>
        <w:rPr>
          <w:spacing w:val="22"/>
          <w:w w:val="101"/>
        </w:rPr>
        <w:t xml:space="preserve"> </w:t>
      </w:r>
      <w:r>
        <w:rPr>
          <w:spacing w:val="3"/>
        </w:rPr>
        <w:t>office</w:t>
      </w:r>
      <w:r>
        <w:rPr>
          <w:spacing w:val="17"/>
        </w:rPr>
        <w:t xml:space="preserve"> </w:t>
      </w:r>
      <w:r>
        <w:rPr>
          <w:spacing w:val="3"/>
        </w:rPr>
        <w:t>hours</w:t>
      </w:r>
      <w:r>
        <w:rPr>
          <w:spacing w:val="18"/>
          <w:w w:val="101"/>
        </w:rPr>
        <w:t xml:space="preserve"> </w:t>
      </w:r>
      <w:r>
        <w:rPr>
          <w:spacing w:val="3"/>
        </w:rPr>
        <w:t>to</w:t>
      </w:r>
      <w:r>
        <w:rPr>
          <w:spacing w:val="23"/>
          <w:w w:val="101"/>
        </w:rPr>
        <w:t xml:space="preserve"> </w:t>
      </w:r>
      <w:r>
        <w:rPr>
          <w:spacing w:val="3"/>
        </w:rPr>
        <w:t>ask</w:t>
      </w:r>
      <w:r>
        <w:rPr>
          <w:spacing w:val="21"/>
          <w:w w:val="101"/>
        </w:rPr>
        <w:t xml:space="preserve"> </w:t>
      </w:r>
      <w:r>
        <w:rPr>
          <w:spacing w:val="3"/>
        </w:rPr>
        <w:t>questions</w:t>
      </w:r>
      <w:r>
        <w:rPr>
          <w:spacing w:val="23"/>
          <w:w w:val="101"/>
        </w:rPr>
        <w:t xml:space="preserve"> </w:t>
      </w:r>
      <w:r>
        <w:rPr>
          <w:spacing w:val="3"/>
        </w:rPr>
        <w:t>or</w:t>
      </w:r>
      <w:r>
        <w:rPr>
          <w:spacing w:val="14"/>
          <w:w w:val="101"/>
        </w:rPr>
        <w:t xml:space="preserve"> </w:t>
      </w:r>
      <w:r>
        <w:rPr>
          <w:spacing w:val="3"/>
        </w:rPr>
        <w:t>tal</w:t>
      </w:r>
      <w:r>
        <w:rPr>
          <w:spacing w:val="2"/>
        </w:rPr>
        <w:t>k</w:t>
      </w:r>
      <w:r>
        <w:rPr>
          <w:spacing w:val="16"/>
        </w:rPr>
        <w:t xml:space="preserve"> </w:t>
      </w:r>
      <w:r>
        <w:rPr>
          <w:spacing w:val="2"/>
        </w:rPr>
        <w:t>with</w:t>
      </w:r>
      <w:r>
        <w:rPr>
          <w:spacing w:val="18"/>
          <w:w w:val="101"/>
        </w:rPr>
        <w:t xml:space="preserve"> </w:t>
      </w:r>
      <w:r>
        <w:rPr>
          <w:spacing w:val="2"/>
        </w:rPr>
        <w:t>the</w:t>
      </w:r>
      <w:r>
        <w:rPr>
          <w:spacing w:val="23"/>
          <w:w w:val="101"/>
        </w:rPr>
        <w:t xml:space="preserve"> </w:t>
      </w:r>
      <w:r>
        <w:rPr>
          <w:spacing w:val="2"/>
        </w:rPr>
        <w:t>instructor</w:t>
      </w:r>
      <w:r>
        <w:rPr>
          <w:spacing w:val="22"/>
          <w:w w:val="101"/>
        </w:rPr>
        <w:t xml:space="preserve"> </w:t>
      </w:r>
      <w:r>
        <w:rPr>
          <w:spacing w:val="2"/>
        </w:rPr>
        <w:t>for</w:t>
      </w:r>
      <w:r>
        <w:rPr>
          <w:spacing w:val="20"/>
          <w:w w:val="101"/>
        </w:rPr>
        <w:t xml:space="preserve"> </w:t>
      </w:r>
      <w:r>
        <w:rPr>
          <w:spacing w:val="2"/>
        </w:rPr>
        <w:t>good</w:t>
      </w:r>
      <w:r>
        <w:rPr>
          <w:spacing w:val="23"/>
        </w:rPr>
        <w:t xml:space="preserve"> </w:t>
      </w:r>
      <w:r>
        <w:rPr>
          <w:spacing w:val="2"/>
        </w:rPr>
        <w:t>communication</w:t>
      </w:r>
      <w:r>
        <w:t xml:space="preserve"> </w:t>
      </w:r>
      <w:r>
        <w:rPr>
          <w:spacing w:val="3"/>
        </w:rPr>
        <w:t>and effective</w:t>
      </w:r>
      <w:r>
        <w:rPr>
          <w:spacing w:val="14"/>
        </w:rPr>
        <w:t xml:space="preserve"> </w:t>
      </w:r>
      <w:r>
        <w:rPr>
          <w:spacing w:val="3"/>
        </w:rPr>
        <w:t>learning.</w:t>
      </w:r>
    </w:p>
    <w:p w14:paraId="17D912A7">
      <w:pPr>
        <w:pStyle w:val="3"/>
        <w:spacing w:before="107" w:line="225" w:lineRule="auto"/>
        <w:ind w:left="772"/>
      </w:pPr>
      <w:r>
        <w:rPr>
          <w:rFonts w:ascii="Wingdings" w:hAnsi="Wingdings" w:eastAsia="Wingdings" w:cs="Wingdings"/>
          <w:spacing w:val="4"/>
          <w:sz w:val="18"/>
          <w:szCs w:val="18"/>
        </w:rPr>
        <w:t></w:t>
      </w:r>
      <w:r>
        <w:rPr>
          <w:spacing w:val="4"/>
        </w:rPr>
        <w:t>Frequent visiting the inst</w:t>
      </w:r>
      <w:r>
        <w:rPr>
          <w:spacing w:val="3"/>
        </w:rPr>
        <w:t>ructor and chatting in English during</w:t>
      </w:r>
      <w:r>
        <w:rPr>
          <w:spacing w:val="13"/>
          <w:w w:val="101"/>
        </w:rPr>
        <w:t xml:space="preserve"> </w:t>
      </w:r>
      <w:r>
        <w:rPr>
          <w:spacing w:val="3"/>
        </w:rPr>
        <w:t>office hours</w:t>
      </w:r>
      <w:r>
        <w:rPr>
          <w:spacing w:val="10"/>
        </w:rPr>
        <w:t xml:space="preserve"> </w:t>
      </w:r>
      <w:r>
        <w:rPr>
          <w:spacing w:val="3"/>
        </w:rPr>
        <w:t>is highly recommended.</w:t>
      </w:r>
    </w:p>
    <w:p w14:paraId="02A8EAD6">
      <w:pPr>
        <w:pStyle w:val="3"/>
        <w:spacing w:before="105" w:line="225" w:lineRule="auto"/>
        <w:ind w:right="10"/>
        <w:jc w:val="right"/>
      </w:pPr>
      <w:r>
        <w:rPr>
          <w:rFonts w:ascii="Wingdings" w:hAnsi="Wingdings" w:eastAsia="Wingdings" w:cs="Wingdings"/>
          <w:spacing w:val="4"/>
          <w:sz w:val="18"/>
          <w:szCs w:val="18"/>
        </w:rPr>
        <w:t></w:t>
      </w:r>
      <w:r>
        <w:rPr>
          <w:spacing w:val="4"/>
        </w:rPr>
        <w:t>Any</w:t>
      </w:r>
      <w:r>
        <w:rPr>
          <w:spacing w:val="23"/>
        </w:rPr>
        <w:t xml:space="preserve"> </w:t>
      </w:r>
      <w:r>
        <w:rPr>
          <w:spacing w:val="4"/>
        </w:rPr>
        <w:t>misbehavior</w:t>
      </w:r>
      <w:r>
        <w:rPr>
          <w:spacing w:val="24"/>
        </w:rPr>
        <w:t xml:space="preserve"> </w:t>
      </w:r>
      <w:r>
        <w:rPr>
          <w:spacing w:val="4"/>
        </w:rPr>
        <w:t>and</w:t>
      </w:r>
      <w:r>
        <w:rPr>
          <w:spacing w:val="22"/>
        </w:rPr>
        <w:t xml:space="preserve"> </w:t>
      </w:r>
      <w:r>
        <w:rPr>
          <w:spacing w:val="4"/>
        </w:rPr>
        <w:t>non-cl</w:t>
      </w:r>
      <w:r>
        <w:rPr>
          <w:spacing w:val="3"/>
        </w:rPr>
        <w:t>ass</w:t>
      </w:r>
      <w:r>
        <w:rPr>
          <w:spacing w:val="20"/>
        </w:rPr>
        <w:t xml:space="preserve"> </w:t>
      </w:r>
      <w:r>
        <w:rPr>
          <w:spacing w:val="3"/>
        </w:rPr>
        <w:t>related</w:t>
      </w:r>
      <w:r>
        <w:rPr>
          <w:spacing w:val="25"/>
          <w:w w:val="101"/>
        </w:rPr>
        <w:t xml:space="preserve"> </w:t>
      </w:r>
      <w:r>
        <w:rPr>
          <w:spacing w:val="3"/>
        </w:rPr>
        <w:t>activities</w:t>
      </w:r>
      <w:r>
        <w:rPr>
          <w:spacing w:val="27"/>
          <w:w w:val="101"/>
        </w:rPr>
        <w:t xml:space="preserve"> </w:t>
      </w:r>
      <w:r>
        <w:rPr>
          <w:spacing w:val="3"/>
        </w:rPr>
        <w:t>in</w:t>
      </w:r>
      <w:r>
        <w:rPr>
          <w:spacing w:val="25"/>
          <w:w w:val="101"/>
        </w:rPr>
        <w:t xml:space="preserve"> </w:t>
      </w:r>
      <w:r>
        <w:rPr>
          <w:spacing w:val="3"/>
        </w:rPr>
        <w:t>class</w:t>
      </w:r>
      <w:r>
        <w:rPr>
          <w:spacing w:val="22"/>
          <w:w w:val="101"/>
        </w:rPr>
        <w:t xml:space="preserve"> </w:t>
      </w:r>
      <w:r>
        <w:rPr>
          <w:spacing w:val="3"/>
        </w:rPr>
        <w:t>will</w:t>
      </w:r>
      <w:r>
        <w:rPr>
          <w:spacing w:val="21"/>
        </w:rPr>
        <w:t xml:space="preserve"> </w:t>
      </w:r>
      <w:r>
        <w:rPr>
          <w:spacing w:val="3"/>
        </w:rPr>
        <w:t>result</w:t>
      </w:r>
      <w:r>
        <w:rPr>
          <w:spacing w:val="25"/>
          <w:w w:val="101"/>
        </w:rPr>
        <w:t xml:space="preserve"> </w:t>
      </w:r>
      <w:r>
        <w:rPr>
          <w:spacing w:val="3"/>
        </w:rPr>
        <w:t>in</w:t>
      </w:r>
      <w:r>
        <w:rPr>
          <w:spacing w:val="23"/>
        </w:rPr>
        <w:t xml:space="preserve"> </w:t>
      </w:r>
      <w:r>
        <w:rPr>
          <w:spacing w:val="3"/>
        </w:rPr>
        <w:t>the</w:t>
      </w:r>
      <w:r>
        <w:rPr>
          <w:spacing w:val="26"/>
        </w:rPr>
        <w:t xml:space="preserve"> </w:t>
      </w:r>
      <w:r>
        <w:rPr>
          <w:spacing w:val="3"/>
        </w:rPr>
        <w:t>lower</w:t>
      </w:r>
      <w:r>
        <w:rPr>
          <w:spacing w:val="28"/>
        </w:rPr>
        <w:t xml:space="preserve"> </w:t>
      </w:r>
      <w:r>
        <w:rPr>
          <w:spacing w:val="3"/>
        </w:rPr>
        <w:t>level</w:t>
      </w:r>
      <w:r>
        <w:rPr>
          <w:spacing w:val="26"/>
          <w:w w:val="101"/>
        </w:rPr>
        <w:t xml:space="preserve"> </w:t>
      </w:r>
      <w:r>
        <w:rPr>
          <w:spacing w:val="3"/>
        </w:rPr>
        <w:t>of the</w:t>
      </w:r>
      <w:r>
        <w:rPr>
          <w:spacing w:val="20"/>
        </w:rPr>
        <w:t xml:space="preserve"> </w:t>
      </w:r>
      <w:r>
        <w:rPr>
          <w:spacing w:val="3"/>
        </w:rPr>
        <w:t>participation</w:t>
      </w:r>
    </w:p>
    <w:p w14:paraId="2121B5F7">
      <w:pPr>
        <w:spacing w:line="225" w:lineRule="auto"/>
        <w:sectPr>
          <w:footerReference r:id="rId5" w:type="default"/>
          <w:pgSz w:w="11910" w:h="16840"/>
          <w:pgMar w:top="926" w:right="959" w:bottom="1190" w:left="1427" w:header="0" w:footer="911" w:gutter="0"/>
          <w:cols w:space="720" w:num="1"/>
        </w:sectPr>
      </w:pPr>
    </w:p>
    <w:p w14:paraId="17C5E5CE">
      <w:pPr>
        <w:spacing w:line="451" w:lineRule="exact"/>
        <w:ind w:firstLine="3108"/>
      </w:pPr>
    </w:p>
    <w:p w14:paraId="7A35C80B">
      <w:pPr>
        <w:pStyle w:val="3"/>
        <w:spacing w:before="28" w:line="201" w:lineRule="auto"/>
        <w:ind w:left="716"/>
      </w:pPr>
      <w:r>
        <w:rPr>
          <w:spacing w:val="4"/>
        </w:rPr>
        <w:t>grade, including ringing cel</w:t>
      </w:r>
      <w:r>
        <w:rPr>
          <w:spacing w:val="3"/>
        </w:rPr>
        <w:t>l phones.</w:t>
      </w:r>
    </w:p>
    <w:p w14:paraId="4F425BAD">
      <w:pPr>
        <w:pStyle w:val="3"/>
        <w:spacing w:before="102" w:line="225" w:lineRule="auto"/>
        <w:ind w:left="524"/>
      </w:pPr>
      <w:r>
        <w:rPr>
          <w:rFonts w:ascii="Wingdings" w:hAnsi="Wingdings" w:eastAsia="Wingdings" w:cs="Wingdings"/>
          <w:spacing w:val="3"/>
          <w:sz w:val="18"/>
          <w:szCs w:val="18"/>
        </w:rPr>
        <w:t></w:t>
      </w:r>
      <w:r>
        <w:rPr>
          <w:rFonts w:ascii="Wingdings" w:hAnsi="Wingdings" w:eastAsia="Wingdings" w:cs="Wingdings"/>
          <w:spacing w:val="-147"/>
          <w:sz w:val="18"/>
          <w:szCs w:val="18"/>
        </w:rPr>
        <w:t></w:t>
      </w:r>
      <w:r>
        <w:rPr>
          <w:spacing w:val="3"/>
        </w:rPr>
        <w:t>All above behaviors will be solely evaluated by the instru</w:t>
      </w:r>
      <w:r>
        <w:rPr>
          <w:spacing w:val="2"/>
        </w:rPr>
        <w:t>ctor for</w:t>
      </w:r>
      <w:r>
        <w:rPr>
          <w:spacing w:val="10"/>
        </w:rPr>
        <w:t xml:space="preserve"> </w:t>
      </w:r>
      <w:r>
        <w:rPr>
          <w:spacing w:val="2"/>
        </w:rPr>
        <w:t>scoring.</w:t>
      </w:r>
    </w:p>
    <w:p w14:paraId="704889DB">
      <w:pPr>
        <w:spacing w:line="335" w:lineRule="auto"/>
      </w:pPr>
    </w:p>
    <w:p w14:paraId="77E5E5E1">
      <w:pPr>
        <w:pStyle w:val="3"/>
        <w:spacing w:before="58" w:line="274" w:lineRule="exact"/>
        <w:ind w:left="94"/>
        <w:outlineLvl w:val="1"/>
      </w:pPr>
      <w:r>
        <w:rPr>
          <w:rFonts w:ascii="Wingdings" w:hAnsi="Wingdings" w:eastAsia="Wingdings" w:cs="Wingdings"/>
          <w:spacing w:val="7"/>
          <w:position w:val="2"/>
          <w:sz w:val="21"/>
          <w:szCs w:val="21"/>
        </w:rPr>
        <w:t></w:t>
      </w:r>
      <w:r>
        <w:rPr>
          <w:b/>
          <w:bCs/>
          <w:i/>
          <w:iCs/>
          <w:spacing w:val="7"/>
          <w:position w:val="2"/>
        </w:rPr>
        <w:t>Textbook</w:t>
      </w:r>
    </w:p>
    <w:p w14:paraId="348E607D">
      <w:pPr>
        <w:pStyle w:val="3"/>
        <w:spacing w:before="83" w:line="201" w:lineRule="auto"/>
        <w:ind w:left="101"/>
      </w:pPr>
      <w:r>
        <w:rPr>
          <w:spacing w:val="3"/>
        </w:rPr>
        <w:t>Students must bring the textbook to class.</w:t>
      </w:r>
    </w:p>
    <w:p w14:paraId="46F6B77B">
      <w:pPr>
        <w:spacing w:line="373" w:lineRule="auto"/>
      </w:pPr>
    </w:p>
    <w:p w14:paraId="58346CDF">
      <w:pPr>
        <w:pStyle w:val="3"/>
        <w:spacing w:before="64" w:line="189" w:lineRule="auto"/>
        <w:ind w:left="96"/>
        <w:outlineLvl w:val="0"/>
        <w:rPr>
          <w:sz w:val="22"/>
          <w:szCs w:val="22"/>
        </w:rPr>
      </w:pPr>
      <w:r>
        <w:rPr>
          <w:b/>
          <w:bCs/>
          <w:spacing w:val="-2"/>
          <w:sz w:val="22"/>
          <w:szCs w:val="22"/>
          <w:u w:val="single"/>
        </w:rPr>
        <w:t>Topical Course Outline</w:t>
      </w:r>
    </w:p>
    <w:p w14:paraId="72BB636C">
      <w:pPr>
        <w:spacing w:before="156"/>
      </w:pPr>
    </w:p>
    <w:tbl>
      <w:tblPr>
        <w:tblStyle w:val="11"/>
        <w:tblW w:w="8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5140"/>
        <w:gridCol w:w="2404"/>
      </w:tblGrid>
      <w:tr w14:paraId="19243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660" w:type="dxa"/>
            <w:shd w:val="clear" w:color="auto" w:fill="D8D8D8"/>
            <w:vAlign w:val="center"/>
          </w:tcPr>
          <w:p w14:paraId="5BE1464C">
            <w:pPr>
              <w:pStyle w:val="12"/>
              <w:spacing w:before="90" w:line="185" w:lineRule="auto"/>
              <w:ind w:left="109"/>
              <w:jc w:val="center"/>
              <w:rPr>
                <w:sz w:val="18"/>
                <w:szCs w:val="18"/>
              </w:rPr>
            </w:pPr>
            <w:r>
              <w:rPr>
                <w:b/>
                <w:bCs/>
                <w:spacing w:val="-1"/>
                <w:sz w:val="18"/>
                <w:szCs w:val="18"/>
              </w:rPr>
              <w:t>Week</w:t>
            </w:r>
          </w:p>
        </w:tc>
        <w:tc>
          <w:tcPr>
            <w:tcW w:w="5140" w:type="dxa"/>
            <w:shd w:val="clear" w:color="auto" w:fill="D8D8D8"/>
          </w:tcPr>
          <w:p w14:paraId="1B2DFC28">
            <w:pPr>
              <w:pStyle w:val="12"/>
              <w:spacing w:before="87" w:line="189" w:lineRule="auto"/>
              <w:ind w:left="2317"/>
              <w:rPr>
                <w:sz w:val="18"/>
                <w:szCs w:val="18"/>
              </w:rPr>
            </w:pPr>
            <w:r>
              <w:rPr>
                <w:b/>
                <w:bCs/>
                <w:spacing w:val="-2"/>
                <w:sz w:val="18"/>
                <w:szCs w:val="18"/>
              </w:rPr>
              <w:t>Topics</w:t>
            </w:r>
          </w:p>
        </w:tc>
        <w:tc>
          <w:tcPr>
            <w:tcW w:w="2404" w:type="dxa"/>
            <w:shd w:val="clear" w:color="auto" w:fill="D8D8D8"/>
          </w:tcPr>
          <w:p w14:paraId="56A37D45">
            <w:pPr>
              <w:pStyle w:val="12"/>
              <w:spacing w:before="91" w:line="185" w:lineRule="auto"/>
              <w:ind w:left="772"/>
              <w:rPr>
                <w:sz w:val="18"/>
                <w:szCs w:val="18"/>
              </w:rPr>
            </w:pPr>
            <w:r>
              <w:rPr>
                <w:b/>
                <w:bCs/>
                <w:spacing w:val="-1"/>
                <w:sz w:val="18"/>
                <w:szCs w:val="18"/>
              </w:rPr>
              <w:t>Homework</w:t>
            </w:r>
          </w:p>
        </w:tc>
      </w:tr>
      <w:tr w14:paraId="6B1EA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0" w:type="dxa"/>
            <w:vAlign w:val="center"/>
          </w:tcPr>
          <w:p w14:paraId="30121225">
            <w:pPr>
              <w:pStyle w:val="12"/>
              <w:spacing w:before="52" w:line="188" w:lineRule="auto"/>
              <w:jc w:val="center"/>
              <w:rPr>
                <w:sz w:val="18"/>
                <w:szCs w:val="18"/>
              </w:rPr>
            </w:pPr>
            <w:r>
              <w:rPr>
                <w:sz w:val="18"/>
                <w:szCs w:val="18"/>
              </w:rPr>
              <w:t>1</w:t>
            </w:r>
          </w:p>
        </w:tc>
        <w:tc>
          <w:tcPr>
            <w:tcW w:w="5140" w:type="dxa"/>
          </w:tcPr>
          <w:p w14:paraId="233FF4E2">
            <w:pPr>
              <w:pStyle w:val="12"/>
              <w:numPr>
                <w:ilvl w:val="0"/>
                <w:numId w:val="1"/>
              </w:numPr>
              <w:spacing w:before="46" w:line="232" w:lineRule="auto"/>
              <w:ind w:left="420" w:leftChars="0" w:hanging="420" w:firstLineChars="0"/>
              <w:rPr>
                <w:sz w:val="18"/>
                <w:szCs w:val="18"/>
              </w:rPr>
            </w:pPr>
            <w:r>
              <w:rPr>
                <w:spacing w:val="-11"/>
                <w:sz w:val="18"/>
                <w:szCs w:val="18"/>
              </w:rPr>
              <w:t>Syllabus</w:t>
            </w:r>
          </w:p>
          <w:p w14:paraId="7EA7AE7C">
            <w:pPr>
              <w:pStyle w:val="12"/>
              <w:spacing w:before="93" w:line="192" w:lineRule="auto"/>
              <w:ind w:left="287"/>
              <w:rPr>
                <w:sz w:val="18"/>
                <w:szCs w:val="18"/>
              </w:rPr>
            </w:pPr>
            <w:r>
              <w:rPr>
                <w:spacing w:val="-1"/>
                <w:sz w:val="18"/>
                <w:szCs w:val="18"/>
              </w:rPr>
              <w:t>Introduction</w:t>
            </w:r>
          </w:p>
          <w:p w14:paraId="4BBEE738">
            <w:pPr>
              <w:pStyle w:val="12"/>
              <w:numPr>
                <w:ilvl w:val="0"/>
                <w:numId w:val="1"/>
              </w:numPr>
              <w:spacing w:before="59" w:line="232" w:lineRule="auto"/>
              <w:ind w:left="420" w:leftChars="0" w:hanging="420" w:firstLineChars="0"/>
              <w:rPr>
                <w:sz w:val="18"/>
                <w:szCs w:val="18"/>
              </w:rPr>
            </w:pPr>
            <w:r>
              <w:rPr>
                <w:spacing w:val="-5"/>
                <w:sz w:val="18"/>
                <w:szCs w:val="18"/>
              </w:rPr>
              <w:t>Chapter</w:t>
            </w:r>
            <w:r>
              <w:rPr>
                <w:spacing w:val="18"/>
                <w:w w:val="101"/>
                <w:sz w:val="18"/>
                <w:szCs w:val="18"/>
              </w:rPr>
              <w:t xml:space="preserve"> </w:t>
            </w:r>
            <w:r>
              <w:rPr>
                <w:spacing w:val="-5"/>
                <w:sz w:val="18"/>
                <w:szCs w:val="18"/>
              </w:rPr>
              <w:t>1 Accounting for management</w:t>
            </w:r>
          </w:p>
          <w:p w14:paraId="4A4727BE">
            <w:pPr>
              <w:pStyle w:val="12"/>
              <w:spacing w:before="23" w:line="232" w:lineRule="auto"/>
              <w:ind w:left="298" w:leftChars="0" w:firstLine="120" w:firstLineChars="70"/>
              <w:rPr>
                <w:sz w:val="18"/>
                <w:szCs w:val="18"/>
              </w:rPr>
            </w:pPr>
            <w:r>
              <w:rPr>
                <w:color w:val="7030A0"/>
                <w:spacing w:val="-4"/>
                <w:sz w:val="18"/>
                <w:szCs w:val="18"/>
              </w:rPr>
              <w:t>Planning, control and decision making</w:t>
            </w:r>
          </w:p>
          <w:p w14:paraId="407F5867">
            <w:pPr>
              <w:pStyle w:val="12"/>
              <w:spacing w:before="59" w:line="232" w:lineRule="auto"/>
              <w:ind w:left="0" w:leftChars="0" w:firstLine="419" w:firstLineChars="241"/>
              <w:rPr>
                <w:sz w:val="18"/>
                <w:szCs w:val="18"/>
              </w:rPr>
            </w:pPr>
            <w:r>
              <w:rPr>
                <w:color w:val="7030A0"/>
                <w:spacing w:val="-3"/>
                <w:sz w:val="18"/>
                <w:szCs w:val="18"/>
              </w:rPr>
              <w:t>Financial accounting and cost and management</w:t>
            </w:r>
            <w:r>
              <w:rPr>
                <w:color w:val="7030A0"/>
                <w:spacing w:val="18"/>
                <w:w w:val="101"/>
                <w:sz w:val="18"/>
                <w:szCs w:val="18"/>
              </w:rPr>
              <w:t xml:space="preserve"> </w:t>
            </w:r>
            <w:r>
              <w:rPr>
                <w:color w:val="7030A0"/>
                <w:spacing w:val="-3"/>
                <w:sz w:val="18"/>
                <w:szCs w:val="18"/>
              </w:rPr>
              <w:t>accounting</w:t>
            </w:r>
          </w:p>
          <w:p w14:paraId="2EEDDA5D">
            <w:pPr>
              <w:pStyle w:val="12"/>
              <w:numPr>
                <w:ilvl w:val="0"/>
                <w:numId w:val="1"/>
              </w:numPr>
              <w:spacing w:before="81" w:line="192" w:lineRule="auto"/>
              <w:ind w:left="420" w:leftChars="0" w:hanging="420" w:firstLineChars="0"/>
              <w:rPr>
                <w:sz w:val="18"/>
                <w:szCs w:val="18"/>
              </w:rPr>
            </w:pPr>
            <w:r>
              <w:rPr>
                <w:sz w:val="18"/>
                <w:szCs w:val="18"/>
              </w:rPr>
              <w:t>Chapter 3  Cost Classification and Beha</w:t>
            </w:r>
            <w:r>
              <w:rPr>
                <w:spacing w:val="-1"/>
                <w:sz w:val="18"/>
                <w:szCs w:val="18"/>
              </w:rPr>
              <w:t>viour</w:t>
            </w:r>
          </w:p>
          <w:p w14:paraId="17ED4927">
            <w:pPr>
              <w:pStyle w:val="12"/>
              <w:spacing w:before="23" w:line="236" w:lineRule="exact"/>
              <w:ind w:left="209" w:firstLine="170" w:firstLineChars="100"/>
              <w:rPr>
                <w:spacing w:val="-4"/>
                <w:position w:val="1"/>
                <w:sz w:val="18"/>
                <w:szCs w:val="18"/>
              </w:rPr>
            </w:pPr>
            <w:r>
              <w:rPr>
                <w:color w:val="7030A0"/>
                <w:spacing w:val="-5"/>
                <w:sz w:val="18"/>
                <w:szCs w:val="18"/>
              </w:rPr>
              <w:t>Cost classification</w:t>
            </w:r>
          </w:p>
        </w:tc>
        <w:tc>
          <w:tcPr>
            <w:tcW w:w="2404" w:type="dxa"/>
          </w:tcPr>
          <w:p w14:paraId="774CAD07">
            <w:pPr>
              <w:spacing w:line="265" w:lineRule="auto"/>
            </w:pPr>
          </w:p>
          <w:p w14:paraId="62A31C2E">
            <w:pPr>
              <w:spacing w:line="265" w:lineRule="auto"/>
            </w:pPr>
          </w:p>
          <w:p w14:paraId="741102E6">
            <w:pPr>
              <w:spacing w:line="266" w:lineRule="auto"/>
            </w:pPr>
          </w:p>
          <w:p w14:paraId="54EEC08B">
            <w:pPr>
              <w:spacing w:line="266" w:lineRule="auto"/>
            </w:pPr>
          </w:p>
          <w:p w14:paraId="6A5AD061">
            <w:pPr>
              <w:pStyle w:val="12"/>
              <w:spacing w:before="51" w:line="192" w:lineRule="auto"/>
              <w:ind w:left="245"/>
              <w:rPr>
                <w:sz w:val="18"/>
                <w:szCs w:val="18"/>
              </w:rPr>
            </w:pPr>
            <w:r>
              <w:rPr>
                <w:spacing w:val="-1"/>
                <w:sz w:val="18"/>
                <w:szCs w:val="18"/>
              </w:rPr>
              <w:t>In-class arrangement</w:t>
            </w:r>
          </w:p>
        </w:tc>
      </w:tr>
      <w:tr w14:paraId="590F5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60" w:type="dxa"/>
            <w:vAlign w:val="center"/>
          </w:tcPr>
          <w:p w14:paraId="28E1C258">
            <w:pPr>
              <w:spacing w:line="340" w:lineRule="auto"/>
              <w:jc w:val="center"/>
            </w:pPr>
          </w:p>
          <w:p w14:paraId="51CC8656">
            <w:pPr>
              <w:pStyle w:val="12"/>
              <w:spacing w:before="52" w:line="188" w:lineRule="auto"/>
              <w:ind w:left="286"/>
              <w:jc w:val="both"/>
              <w:rPr>
                <w:sz w:val="18"/>
                <w:szCs w:val="18"/>
              </w:rPr>
            </w:pPr>
            <w:r>
              <w:rPr>
                <w:sz w:val="18"/>
                <w:szCs w:val="18"/>
              </w:rPr>
              <w:t>2</w:t>
            </w:r>
          </w:p>
        </w:tc>
        <w:tc>
          <w:tcPr>
            <w:tcW w:w="5140" w:type="dxa"/>
          </w:tcPr>
          <w:p w14:paraId="3DF4C4E9">
            <w:pPr>
              <w:pStyle w:val="12"/>
              <w:numPr>
                <w:ilvl w:val="0"/>
                <w:numId w:val="1"/>
              </w:numPr>
              <w:spacing w:before="82" w:line="224" w:lineRule="exact"/>
              <w:ind w:left="420" w:leftChars="0" w:hanging="420" w:firstLineChars="0"/>
              <w:rPr>
                <w:sz w:val="18"/>
                <w:szCs w:val="18"/>
              </w:rPr>
            </w:pPr>
            <w:r>
              <w:rPr>
                <w:position w:val="5"/>
                <w:sz w:val="18"/>
                <w:szCs w:val="18"/>
              </w:rPr>
              <w:t>Chapter 3  Cost Classification and Beha</w:t>
            </w:r>
            <w:r>
              <w:rPr>
                <w:spacing w:val="-1"/>
                <w:position w:val="5"/>
                <w:sz w:val="18"/>
                <w:szCs w:val="18"/>
              </w:rPr>
              <w:t>viour</w:t>
            </w:r>
          </w:p>
          <w:p w14:paraId="59EF7B56">
            <w:pPr>
              <w:pStyle w:val="12"/>
              <w:spacing w:before="59" w:line="232" w:lineRule="auto"/>
              <w:ind w:left="0" w:leftChars="0" w:firstLine="419" w:firstLineChars="241"/>
              <w:rPr>
                <w:color w:val="7030A0"/>
                <w:spacing w:val="-3"/>
                <w:sz w:val="18"/>
                <w:szCs w:val="18"/>
              </w:rPr>
            </w:pPr>
            <w:r>
              <w:rPr>
                <w:color w:val="7030A0"/>
                <w:spacing w:val="-3"/>
                <w:sz w:val="18"/>
                <w:szCs w:val="18"/>
              </w:rPr>
              <w:t>Cost behaviour and output</w:t>
            </w:r>
          </w:p>
          <w:p w14:paraId="1BFE39B1">
            <w:pPr>
              <w:pStyle w:val="12"/>
              <w:spacing w:before="59" w:line="232" w:lineRule="auto"/>
              <w:ind w:left="0" w:leftChars="0" w:firstLine="419" w:firstLineChars="241"/>
              <w:rPr>
                <w:color w:val="7030A0"/>
                <w:spacing w:val="-3"/>
                <w:sz w:val="18"/>
                <w:szCs w:val="18"/>
              </w:rPr>
            </w:pPr>
            <w:r>
              <w:rPr>
                <w:color w:val="7030A0"/>
                <w:spacing w:val="-3"/>
                <w:sz w:val="18"/>
                <w:szCs w:val="18"/>
              </w:rPr>
              <w:t>Cost estimation - High low method</w:t>
            </w:r>
          </w:p>
          <w:p w14:paraId="5C6AC600">
            <w:pPr>
              <w:pStyle w:val="12"/>
              <w:numPr>
                <w:ilvl w:val="0"/>
                <w:numId w:val="1"/>
              </w:numPr>
              <w:spacing w:before="82" w:line="224" w:lineRule="exact"/>
              <w:ind w:left="420" w:leftChars="0" w:hanging="420" w:firstLineChars="0"/>
              <w:rPr>
                <w:rFonts w:hint="default"/>
                <w:sz w:val="18"/>
                <w:szCs w:val="18"/>
                <w:lang w:val="en-US"/>
              </w:rPr>
            </w:pPr>
            <w:r>
              <w:rPr>
                <w:position w:val="5"/>
                <w:sz w:val="18"/>
                <w:szCs w:val="18"/>
              </w:rPr>
              <w:t>Chapter 6</w:t>
            </w:r>
            <w:r>
              <w:rPr>
                <w:rFonts w:hint="eastAsia" w:eastAsia="宋体"/>
                <w:position w:val="5"/>
                <w:sz w:val="18"/>
                <w:szCs w:val="18"/>
                <w:lang w:val="en-US" w:eastAsia="zh-CN"/>
              </w:rPr>
              <w:t xml:space="preserve"> Accounting for Materials</w:t>
            </w:r>
          </w:p>
          <w:p w14:paraId="4D49B8F0">
            <w:pPr>
              <w:pStyle w:val="12"/>
              <w:spacing w:before="23" w:line="236" w:lineRule="exact"/>
              <w:ind w:left="209" w:firstLine="170" w:firstLineChars="100"/>
              <w:rPr>
                <w:rFonts w:hint="eastAsia"/>
                <w:color w:val="7030A0"/>
                <w:spacing w:val="-5"/>
                <w:sz w:val="18"/>
                <w:szCs w:val="18"/>
                <w:lang w:val="en-US" w:eastAsia="zh-CN"/>
              </w:rPr>
            </w:pPr>
            <w:r>
              <w:rPr>
                <w:rFonts w:hint="eastAsia"/>
                <w:color w:val="7030A0"/>
                <w:spacing w:val="-5"/>
                <w:sz w:val="18"/>
                <w:szCs w:val="18"/>
                <w:lang w:val="en-US" w:eastAsia="zh-CN"/>
              </w:rPr>
              <w:t>The process of inventory control</w:t>
            </w:r>
          </w:p>
          <w:p w14:paraId="38FB4418">
            <w:pPr>
              <w:pStyle w:val="12"/>
              <w:spacing w:before="23" w:line="236" w:lineRule="exact"/>
              <w:ind w:left="209" w:firstLine="170" w:firstLineChars="100"/>
              <w:rPr>
                <w:rFonts w:hint="default" w:eastAsia="宋体"/>
                <w:position w:val="5"/>
                <w:sz w:val="18"/>
                <w:szCs w:val="18"/>
                <w:lang w:val="en-US" w:eastAsia="zh-CN"/>
              </w:rPr>
            </w:pPr>
            <w:r>
              <w:rPr>
                <w:rFonts w:hint="eastAsia"/>
                <w:color w:val="7030A0"/>
                <w:spacing w:val="-5"/>
                <w:sz w:val="18"/>
                <w:szCs w:val="18"/>
                <w:lang w:val="en-US" w:eastAsia="zh-CN"/>
              </w:rPr>
              <w:t xml:space="preserve">The material inventory account </w:t>
            </w:r>
          </w:p>
        </w:tc>
        <w:tc>
          <w:tcPr>
            <w:tcW w:w="2404" w:type="dxa"/>
          </w:tcPr>
          <w:p w14:paraId="21A57E5D">
            <w:pPr>
              <w:spacing w:line="272" w:lineRule="auto"/>
            </w:pPr>
          </w:p>
          <w:p w14:paraId="0FC986D6">
            <w:pPr>
              <w:spacing w:line="273" w:lineRule="auto"/>
            </w:pPr>
          </w:p>
          <w:p w14:paraId="08786F94">
            <w:pPr>
              <w:pStyle w:val="12"/>
              <w:spacing w:before="51" w:line="192" w:lineRule="auto"/>
              <w:ind w:left="451"/>
              <w:rPr>
                <w:sz w:val="18"/>
                <w:szCs w:val="18"/>
              </w:rPr>
            </w:pPr>
            <w:r>
              <w:rPr>
                <w:spacing w:val="-1"/>
                <w:sz w:val="18"/>
                <w:szCs w:val="18"/>
              </w:rPr>
              <w:t>In-class arrangement</w:t>
            </w:r>
          </w:p>
        </w:tc>
      </w:tr>
      <w:tr w14:paraId="07F83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660" w:type="dxa"/>
            <w:vAlign w:val="center"/>
          </w:tcPr>
          <w:p w14:paraId="4514DC64">
            <w:pPr>
              <w:spacing w:line="420" w:lineRule="auto"/>
              <w:jc w:val="center"/>
            </w:pPr>
          </w:p>
          <w:p w14:paraId="74838721">
            <w:pPr>
              <w:pStyle w:val="12"/>
              <w:spacing w:before="52" w:line="188" w:lineRule="auto"/>
              <w:ind w:left="290"/>
              <w:jc w:val="both"/>
              <w:rPr>
                <w:sz w:val="18"/>
                <w:szCs w:val="18"/>
              </w:rPr>
            </w:pPr>
            <w:r>
              <w:rPr>
                <w:sz w:val="18"/>
                <w:szCs w:val="18"/>
              </w:rPr>
              <w:t>3</w:t>
            </w:r>
          </w:p>
        </w:tc>
        <w:tc>
          <w:tcPr>
            <w:tcW w:w="5140" w:type="dxa"/>
          </w:tcPr>
          <w:p w14:paraId="6CC6C15D">
            <w:pPr>
              <w:pStyle w:val="12"/>
              <w:numPr>
                <w:ilvl w:val="0"/>
                <w:numId w:val="2"/>
              </w:numPr>
              <w:spacing w:before="93" w:line="192" w:lineRule="auto"/>
              <w:ind w:left="420" w:leftChars="0" w:hanging="420" w:firstLineChars="0"/>
              <w:rPr>
                <w:sz w:val="18"/>
                <w:szCs w:val="18"/>
              </w:rPr>
            </w:pPr>
            <w:r>
              <w:rPr>
                <w:spacing w:val="-9"/>
                <w:sz w:val="18"/>
                <w:szCs w:val="18"/>
              </w:rPr>
              <w:t>Chapter 7</w:t>
            </w:r>
            <w:r>
              <w:rPr>
                <w:rFonts w:hint="eastAsia" w:eastAsia="宋体"/>
                <w:spacing w:val="-9"/>
                <w:sz w:val="18"/>
                <w:szCs w:val="18"/>
                <w:lang w:val="en-US" w:eastAsia="zh-CN"/>
              </w:rPr>
              <w:t xml:space="preserve"> </w:t>
            </w:r>
            <w:r>
              <w:rPr>
                <w:spacing w:val="-7"/>
                <w:sz w:val="18"/>
                <w:szCs w:val="18"/>
              </w:rPr>
              <w:t>Accounting for Labor</w:t>
            </w:r>
          </w:p>
          <w:p w14:paraId="7360632A">
            <w:pPr>
              <w:pStyle w:val="12"/>
              <w:spacing w:before="23" w:line="236" w:lineRule="exact"/>
              <w:ind w:left="209" w:firstLine="170" w:firstLineChars="100"/>
              <w:rPr>
                <w:rFonts w:hint="eastAsia"/>
                <w:color w:val="7030A0"/>
                <w:spacing w:val="-5"/>
                <w:sz w:val="18"/>
                <w:szCs w:val="18"/>
                <w:lang w:val="en-US" w:eastAsia="zh-CN"/>
              </w:rPr>
            </w:pPr>
            <w:r>
              <w:rPr>
                <w:rFonts w:hint="eastAsia"/>
                <w:color w:val="7030A0"/>
                <w:spacing w:val="-5"/>
                <w:sz w:val="18"/>
                <w:szCs w:val="18"/>
                <w:lang w:val="en-US" w:eastAsia="zh-CN"/>
              </w:rPr>
              <w:t>Remuneration methods</w:t>
            </w:r>
          </w:p>
          <w:p w14:paraId="2984ABF1">
            <w:pPr>
              <w:pStyle w:val="12"/>
              <w:spacing w:before="23" w:line="236" w:lineRule="exact"/>
              <w:ind w:left="209" w:firstLine="170" w:firstLineChars="100"/>
              <w:rPr>
                <w:rFonts w:hint="default"/>
                <w:color w:val="7030A0"/>
                <w:spacing w:val="-5"/>
                <w:sz w:val="18"/>
                <w:szCs w:val="18"/>
                <w:lang w:val="en-US" w:eastAsia="zh-CN"/>
              </w:rPr>
            </w:pPr>
            <w:r>
              <w:rPr>
                <w:rFonts w:hint="default"/>
                <w:color w:val="7030A0"/>
                <w:spacing w:val="-5"/>
                <w:sz w:val="18"/>
                <w:szCs w:val="18"/>
                <w:lang w:val="en-US" w:eastAsia="zh-CN"/>
              </w:rPr>
              <w:t>Measuring labour activity</w:t>
            </w:r>
          </w:p>
          <w:p w14:paraId="67AE3F3D">
            <w:pPr>
              <w:pStyle w:val="12"/>
              <w:spacing w:before="23" w:line="236" w:lineRule="exact"/>
              <w:ind w:left="209" w:firstLine="170" w:firstLineChars="100"/>
              <w:rPr>
                <w:rFonts w:hint="eastAsia"/>
                <w:color w:val="7030A0"/>
                <w:spacing w:val="-5"/>
                <w:sz w:val="18"/>
                <w:szCs w:val="18"/>
                <w:lang w:val="en-US" w:eastAsia="zh-CN"/>
              </w:rPr>
            </w:pPr>
            <w:r>
              <w:rPr>
                <w:rFonts w:hint="eastAsia"/>
                <w:color w:val="7030A0"/>
                <w:spacing w:val="-5"/>
                <w:sz w:val="18"/>
                <w:szCs w:val="18"/>
                <w:lang w:val="en-US" w:eastAsia="zh-CN"/>
              </w:rPr>
              <w:t>Accounting for Labor cost</w:t>
            </w:r>
          </w:p>
          <w:p w14:paraId="0080A7F2">
            <w:pPr>
              <w:pStyle w:val="12"/>
              <w:numPr>
                <w:ilvl w:val="0"/>
                <w:numId w:val="2"/>
              </w:numPr>
              <w:spacing w:before="23" w:line="236" w:lineRule="exact"/>
              <w:ind w:left="420" w:leftChars="0" w:hanging="420" w:firstLineChars="0"/>
              <w:rPr>
                <w:rFonts w:hint="default"/>
                <w:color w:val="7030A0"/>
                <w:spacing w:val="-5"/>
                <w:sz w:val="18"/>
                <w:szCs w:val="18"/>
                <w:lang w:val="en-US" w:eastAsia="zh-CN"/>
              </w:rPr>
            </w:pPr>
            <w:r>
              <w:rPr>
                <w:spacing w:val="-11"/>
                <w:sz w:val="18"/>
                <w:szCs w:val="18"/>
              </w:rPr>
              <w:t>Chapter</w:t>
            </w:r>
            <w:r>
              <w:rPr>
                <w:spacing w:val="14"/>
                <w:sz w:val="18"/>
                <w:szCs w:val="18"/>
              </w:rPr>
              <w:t xml:space="preserve"> </w:t>
            </w:r>
            <w:r>
              <w:rPr>
                <w:spacing w:val="-11"/>
                <w:sz w:val="18"/>
                <w:szCs w:val="18"/>
              </w:rPr>
              <w:t>8</w:t>
            </w:r>
            <w:r>
              <w:rPr>
                <w:rFonts w:hint="eastAsia" w:eastAsia="宋体"/>
                <w:spacing w:val="-11"/>
                <w:sz w:val="18"/>
                <w:szCs w:val="18"/>
                <w:lang w:val="en-US" w:eastAsia="zh-CN"/>
              </w:rPr>
              <w:t xml:space="preserve"> Accounting for overhead</w:t>
            </w:r>
          </w:p>
          <w:p w14:paraId="19166BFF">
            <w:pPr>
              <w:pStyle w:val="12"/>
              <w:numPr>
                <w:ilvl w:val="0"/>
                <w:numId w:val="0"/>
              </w:numPr>
              <w:spacing w:before="23" w:line="236" w:lineRule="exact"/>
              <w:ind w:left="0" w:leftChars="0" w:firstLine="419" w:firstLineChars="247"/>
              <w:rPr>
                <w:rFonts w:hint="default" w:eastAsia="宋体"/>
                <w:color w:val="7030A0"/>
                <w:spacing w:val="-4"/>
                <w:sz w:val="18"/>
                <w:szCs w:val="18"/>
                <w:lang w:val="en-US" w:eastAsia="zh-CN"/>
              </w:rPr>
            </w:pPr>
            <w:r>
              <w:rPr>
                <w:rFonts w:hint="eastAsia"/>
                <w:color w:val="7030A0"/>
                <w:spacing w:val="-5"/>
                <w:sz w:val="18"/>
                <w:szCs w:val="18"/>
                <w:lang w:val="en-US" w:eastAsia="zh-CN"/>
              </w:rPr>
              <w:t>Stage 1 &amp; Stage 2 of  Overhead absorption</w:t>
            </w:r>
          </w:p>
        </w:tc>
        <w:tc>
          <w:tcPr>
            <w:tcW w:w="2404" w:type="dxa"/>
          </w:tcPr>
          <w:p w14:paraId="2ABFAF29">
            <w:pPr>
              <w:spacing w:line="416" w:lineRule="auto"/>
            </w:pPr>
          </w:p>
          <w:p w14:paraId="097702DB">
            <w:pPr>
              <w:pStyle w:val="12"/>
              <w:spacing w:before="52" w:line="192" w:lineRule="auto"/>
              <w:ind w:left="451"/>
              <w:rPr>
                <w:sz w:val="18"/>
                <w:szCs w:val="18"/>
              </w:rPr>
            </w:pPr>
            <w:r>
              <w:rPr>
                <w:spacing w:val="-1"/>
                <w:sz w:val="18"/>
                <w:szCs w:val="18"/>
              </w:rPr>
              <w:t>In-class arrangement</w:t>
            </w:r>
          </w:p>
        </w:tc>
      </w:tr>
      <w:tr w14:paraId="53259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60" w:type="dxa"/>
            <w:vAlign w:val="center"/>
          </w:tcPr>
          <w:p w14:paraId="55EFE899">
            <w:pPr>
              <w:spacing w:line="337" w:lineRule="auto"/>
              <w:jc w:val="center"/>
            </w:pPr>
          </w:p>
          <w:p w14:paraId="3A498A98">
            <w:pPr>
              <w:pStyle w:val="12"/>
              <w:spacing w:before="52" w:line="188" w:lineRule="auto"/>
              <w:ind w:left="285"/>
              <w:jc w:val="both"/>
              <w:rPr>
                <w:sz w:val="18"/>
                <w:szCs w:val="18"/>
              </w:rPr>
            </w:pPr>
            <w:r>
              <w:rPr>
                <w:sz w:val="18"/>
                <w:szCs w:val="18"/>
              </w:rPr>
              <w:t>4</w:t>
            </w:r>
          </w:p>
        </w:tc>
        <w:tc>
          <w:tcPr>
            <w:tcW w:w="5140" w:type="dxa"/>
          </w:tcPr>
          <w:p w14:paraId="58E355D7">
            <w:pPr>
              <w:pStyle w:val="12"/>
              <w:numPr>
                <w:ilvl w:val="0"/>
                <w:numId w:val="2"/>
              </w:numPr>
              <w:spacing w:before="23" w:line="236" w:lineRule="exact"/>
              <w:ind w:left="420" w:leftChars="0" w:hanging="420" w:firstLineChars="0"/>
              <w:rPr>
                <w:rFonts w:hint="default"/>
                <w:color w:val="7030A0"/>
                <w:spacing w:val="-5"/>
                <w:sz w:val="18"/>
                <w:szCs w:val="18"/>
                <w:lang w:val="en-US" w:eastAsia="zh-CN"/>
              </w:rPr>
            </w:pPr>
            <w:r>
              <w:rPr>
                <w:spacing w:val="-11"/>
                <w:sz w:val="18"/>
                <w:szCs w:val="18"/>
              </w:rPr>
              <w:t>Chapter</w:t>
            </w:r>
            <w:r>
              <w:rPr>
                <w:spacing w:val="14"/>
                <w:sz w:val="18"/>
                <w:szCs w:val="18"/>
              </w:rPr>
              <w:t xml:space="preserve"> </w:t>
            </w:r>
            <w:r>
              <w:rPr>
                <w:spacing w:val="-11"/>
                <w:sz w:val="18"/>
                <w:szCs w:val="18"/>
              </w:rPr>
              <w:t>8</w:t>
            </w:r>
            <w:r>
              <w:rPr>
                <w:rFonts w:hint="eastAsia" w:eastAsia="宋体"/>
                <w:spacing w:val="-11"/>
                <w:sz w:val="18"/>
                <w:szCs w:val="18"/>
                <w:lang w:val="en-US" w:eastAsia="zh-CN"/>
              </w:rPr>
              <w:t xml:space="preserve"> Accounting for overhead</w:t>
            </w:r>
          </w:p>
          <w:p w14:paraId="0A6EB86A">
            <w:pPr>
              <w:pStyle w:val="12"/>
              <w:spacing w:before="23" w:line="236" w:lineRule="exact"/>
              <w:ind w:left="209" w:firstLine="170" w:firstLineChars="100"/>
              <w:rPr>
                <w:rFonts w:hint="eastAsia"/>
                <w:color w:val="7030A0"/>
                <w:spacing w:val="-5"/>
                <w:sz w:val="18"/>
                <w:szCs w:val="18"/>
                <w:lang w:val="en-US" w:eastAsia="zh-CN"/>
              </w:rPr>
            </w:pPr>
            <w:r>
              <w:rPr>
                <w:rFonts w:hint="eastAsia"/>
                <w:color w:val="7030A0"/>
                <w:spacing w:val="-5"/>
                <w:sz w:val="18"/>
                <w:szCs w:val="18"/>
                <w:lang w:val="en-US" w:eastAsia="zh-CN"/>
              </w:rPr>
              <w:t>Stage 3 of Overhead absorption</w:t>
            </w:r>
          </w:p>
          <w:p w14:paraId="7F48B8C9">
            <w:pPr>
              <w:pStyle w:val="12"/>
              <w:spacing w:before="23" w:line="236" w:lineRule="exact"/>
              <w:ind w:left="209" w:firstLine="170" w:firstLineChars="100"/>
              <w:rPr>
                <w:rFonts w:hint="eastAsia"/>
                <w:color w:val="7030A0"/>
                <w:spacing w:val="-5"/>
                <w:sz w:val="18"/>
                <w:szCs w:val="18"/>
                <w:lang w:val="en-US" w:eastAsia="zh-CN"/>
              </w:rPr>
            </w:pPr>
            <w:r>
              <w:rPr>
                <w:rFonts w:hint="eastAsia"/>
                <w:color w:val="7030A0"/>
                <w:spacing w:val="-5"/>
                <w:sz w:val="18"/>
                <w:szCs w:val="18"/>
                <w:lang w:val="en-US" w:eastAsia="zh-CN"/>
              </w:rPr>
              <w:t>Over and under absorption of overheads</w:t>
            </w:r>
          </w:p>
          <w:p w14:paraId="5FFB4E6B">
            <w:pPr>
              <w:pStyle w:val="12"/>
              <w:spacing w:before="23" w:line="236" w:lineRule="exact"/>
              <w:ind w:left="209" w:firstLine="170" w:firstLineChars="100"/>
              <w:rPr>
                <w:sz w:val="18"/>
                <w:szCs w:val="18"/>
              </w:rPr>
            </w:pPr>
            <w:r>
              <w:rPr>
                <w:rFonts w:hint="eastAsia"/>
                <w:color w:val="7030A0"/>
                <w:spacing w:val="-5"/>
                <w:sz w:val="18"/>
                <w:szCs w:val="18"/>
                <w:lang w:val="en-US" w:eastAsia="en-US"/>
              </w:rPr>
              <w:t>L</w:t>
            </w:r>
            <w:r>
              <w:rPr>
                <w:rFonts w:hint="eastAsia"/>
                <w:color w:val="7030A0"/>
                <w:spacing w:val="-5"/>
                <w:sz w:val="18"/>
                <w:szCs w:val="18"/>
                <w:lang w:val="en-US" w:eastAsia="zh-CN"/>
              </w:rPr>
              <w:t>eger entries relating to overhead</w:t>
            </w:r>
          </w:p>
        </w:tc>
        <w:tc>
          <w:tcPr>
            <w:tcW w:w="2404" w:type="dxa"/>
          </w:tcPr>
          <w:p w14:paraId="76713AB5">
            <w:pPr>
              <w:spacing w:line="335" w:lineRule="auto"/>
            </w:pPr>
          </w:p>
          <w:p w14:paraId="40FC7A92">
            <w:pPr>
              <w:pStyle w:val="12"/>
              <w:spacing w:before="52" w:line="192" w:lineRule="auto"/>
              <w:ind w:firstLine="356" w:firstLineChars="200"/>
              <w:rPr>
                <w:sz w:val="18"/>
                <w:szCs w:val="18"/>
              </w:rPr>
            </w:pPr>
            <w:r>
              <w:rPr>
                <w:spacing w:val="-1"/>
                <w:sz w:val="18"/>
                <w:szCs w:val="18"/>
              </w:rPr>
              <w:t>In-class arrangement</w:t>
            </w:r>
          </w:p>
        </w:tc>
      </w:tr>
      <w:tr w14:paraId="3FC56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60" w:type="dxa"/>
            <w:vAlign w:val="center"/>
          </w:tcPr>
          <w:p w14:paraId="6FD2DE98">
            <w:pPr>
              <w:spacing w:line="332" w:lineRule="auto"/>
              <w:jc w:val="center"/>
            </w:pPr>
          </w:p>
          <w:p w14:paraId="3D18EBEB">
            <w:pPr>
              <w:pStyle w:val="12"/>
              <w:spacing w:before="51" w:line="185" w:lineRule="auto"/>
              <w:ind w:left="291"/>
              <w:jc w:val="both"/>
              <w:rPr>
                <w:sz w:val="18"/>
                <w:szCs w:val="18"/>
              </w:rPr>
            </w:pPr>
            <w:r>
              <w:rPr>
                <w:sz w:val="18"/>
                <w:szCs w:val="18"/>
              </w:rPr>
              <w:t>5</w:t>
            </w:r>
          </w:p>
        </w:tc>
        <w:tc>
          <w:tcPr>
            <w:tcW w:w="5140" w:type="dxa"/>
          </w:tcPr>
          <w:p w14:paraId="3E4CA03E">
            <w:pPr>
              <w:pStyle w:val="12"/>
              <w:numPr>
                <w:ilvl w:val="0"/>
                <w:numId w:val="2"/>
              </w:numPr>
              <w:spacing w:before="23" w:line="236" w:lineRule="exact"/>
              <w:ind w:left="420" w:leftChars="0" w:hanging="420" w:firstLineChars="0"/>
              <w:rPr>
                <w:color w:val="7030A0"/>
                <w:spacing w:val="-4"/>
                <w:sz w:val="18"/>
                <w:szCs w:val="18"/>
              </w:rPr>
            </w:pPr>
            <w:r>
              <w:rPr>
                <w:spacing w:val="-11"/>
                <w:sz w:val="18"/>
                <w:szCs w:val="18"/>
              </w:rPr>
              <w:t>Chapter</w:t>
            </w:r>
            <w:r>
              <w:rPr>
                <w:spacing w:val="14"/>
                <w:sz w:val="18"/>
                <w:szCs w:val="18"/>
              </w:rPr>
              <w:t xml:space="preserve"> </w:t>
            </w:r>
            <w:r>
              <w:rPr>
                <w:spacing w:val="-11"/>
                <w:sz w:val="18"/>
                <w:szCs w:val="18"/>
              </w:rPr>
              <w:t>8</w:t>
            </w:r>
            <w:r>
              <w:rPr>
                <w:rFonts w:hint="eastAsia" w:eastAsia="宋体"/>
                <w:spacing w:val="-11"/>
                <w:sz w:val="18"/>
                <w:szCs w:val="18"/>
                <w:lang w:val="en-US" w:eastAsia="zh-CN"/>
              </w:rPr>
              <w:t xml:space="preserve"> Accounting for overhead</w:t>
            </w:r>
          </w:p>
          <w:p w14:paraId="3F543D1C">
            <w:pPr>
              <w:numPr>
                <w:ilvl w:val="0"/>
                <w:numId w:val="0"/>
              </w:numPr>
              <w:spacing w:line="247" w:lineRule="auto"/>
              <w:ind w:left="0" w:leftChars="0" w:firstLine="419" w:firstLineChars="244"/>
              <w:rPr>
                <w:rFonts w:ascii="Times New Roman" w:hAnsi="Times New Roman" w:eastAsia="Times New Roman" w:cs="Times New Roman"/>
                <w:snapToGrid w:val="0"/>
                <w:color w:val="7030A0"/>
                <w:spacing w:val="-4"/>
                <w:sz w:val="18"/>
                <w:szCs w:val="18"/>
                <w:lang w:val="en-US" w:eastAsia="en-US" w:bidi="ar-SA"/>
              </w:rPr>
            </w:pPr>
            <w:r>
              <w:rPr>
                <w:rFonts w:ascii="Times New Roman" w:hAnsi="Times New Roman" w:eastAsia="Times New Roman" w:cs="Times New Roman"/>
                <w:snapToGrid w:val="0"/>
                <w:color w:val="7030A0"/>
                <w:spacing w:val="-4"/>
                <w:sz w:val="18"/>
                <w:szCs w:val="18"/>
                <w:lang w:val="en-US" w:eastAsia="en-US" w:bidi="ar-SA"/>
              </w:rPr>
              <w:t xml:space="preserve">Marginal costing </w:t>
            </w:r>
            <w:r>
              <w:rPr>
                <w:rFonts w:ascii="Times New Roman" w:hAnsi="Times New Roman" w:eastAsia="Times New Roman" w:cs="Times New Roman"/>
                <w:snapToGrid w:val="0"/>
                <w:color w:val="auto"/>
                <w:spacing w:val="-4"/>
                <w:sz w:val="18"/>
                <w:szCs w:val="18"/>
                <w:lang w:val="en-US" w:eastAsia="en-US" w:bidi="ar-SA"/>
              </w:rPr>
              <w:t>v</w:t>
            </w:r>
            <w:r>
              <w:rPr>
                <w:rFonts w:hint="eastAsia" w:ascii="Times New Roman" w:hAnsi="Times New Roman" w:eastAsia="宋体" w:cs="Times New Roman"/>
                <w:snapToGrid w:val="0"/>
                <w:color w:val="auto"/>
                <w:spacing w:val="-4"/>
                <w:sz w:val="18"/>
                <w:szCs w:val="18"/>
                <w:lang w:val="en-US" w:eastAsia="zh-CN" w:bidi="ar-SA"/>
              </w:rPr>
              <w:t>s</w:t>
            </w:r>
            <w:r>
              <w:rPr>
                <w:rFonts w:ascii="Times New Roman" w:hAnsi="Times New Roman" w:eastAsia="Times New Roman" w:cs="Times New Roman"/>
                <w:snapToGrid w:val="0"/>
                <w:color w:val="7030A0"/>
                <w:spacing w:val="-4"/>
                <w:sz w:val="18"/>
                <w:szCs w:val="18"/>
                <w:lang w:val="en-US" w:eastAsia="en-US" w:bidi="ar-SA"/>
              </w:rPr>
              <w:t xml:space="preserve"> absorption costing</w:t>
            </w:r>
          </w:p>
          <w:p w14:paraId="2BAAC22D">
            <w:pPr>
              <w:pStyle w:val="12"/>
              <w:spacing w:before="59" w:line="232" w:lineRule="auto"/>
              <w:ind w:left="0" w:leftChars="0" w:firstLine="419" w:firstLineChars="256"/>
              <w:rPr>
                <w:rFonts w:hint="default"/>
                <w:color w:val="7030A0"/>
                <w:spacing w:val="-4"/>
                <w:sz w:val="18"/>
                <w:szCs w:val="18"/>
                <w:lang w:val="en-US" w:eastAsia="zh-CN"/>
              </w:rPr>
            </w:pPr>
            <w:r>
              <w:rPr>
                <w:color w:val="7030A0"/>
                <w:spacing w:val="-8"/>
                <w:sz w:val="18"/>
                <w:szCs w:val="18"/>
              </w:rPr>
              <w:t xml:space="preserve">Reconciling </w:t>
            </w:r>
            <w:r>
              <w:rPr>
                <w:rFonts w:hint="eastAsia" w:eastAsia="宋体"/>
                <w:color w:val="7030A0"/>
                <w:spacing w:val="-8"/>
                <w:sz w:val="18"/>
                <w:szCs w:val="18"/>
                <w:lang w:val="en-US" w:eastAsia="zh-CN"/>
              </w:rPr>
              <w:t xml:space="preserve"> </w:t>
            </w:r>
            <w:r>
              <w:rPr>
                <w:color w:val="7030A0"/>
                <w:spacing w:val="-8"/>
                <w:sz w:val="18"/>
                <w:szCs w:val="18"/>
              </w:rPr>
              <w:t>profits</w:t>
            </w:r>
          </w:p>
        </w:tc>
        <w:tc>
          <w:tcPr>
            <w:tcW w:w="2404" w:type="dxa"/>
          </w:tcPr>
          <w:p w14:paraId="0A621503">
            <w:pPr>
              <w:spacing w:line="329" w:lineRule="auto"/>
            </w:pPr>
          </w:p>
          <w:p w14:paraId="3ECF1E11">
            <w:pPr>
              <w:pStyle w:val="12"/>
              <w:spacing w:before="51" w:line="192" w:lineRule="auto"/>
              <w:ind w:firstLine="356" w:firstLineChars="200"/>
              <w:rPr>
                <w:sz w:val="18"/>
                <w:szCs w:val="18"/>
              </w:rPr>
            </w:pPr>
            <w:r>
              <w:rPr>
                <w:spacing w:val="-1"/>
                <w:sz w:val="18"/>
                <w:szCs w:val="18"/>
              </w:rPr>
              <w:t>In-class arrangement</w:t>
            </w:r>
          </w:p>
        </w:tc>
      </w:tr>
      <w:tr w14:paraId="5C40A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660" w:type="dxa"/>
            <w:vAlign w:val="center"/>
          </w:tcPr>
          <w:p w14:paraId="4A25C223">
            <w:pPr>
              <w:spacing w:line="277" w:lineRule="auto"/>
              <w:jc w:val="center"/>
              <w:rPr>
                <w:rFonts w:hint="eastAsia" w:ascii="Times New Roman" w:hAnsi="Times New Roman" w:eastAsia="宋体" w:cs="Times New Roman"/>
                <w:snapToGrid w:val="0"/>
                <w:color w:val="000000"/>
                <w:spacing w:val="-11"/>
                <w:sz w:val="18"/>
                <w:szCs w:val="18"/>
                <w:lang w:val="en-US" w:eastAsia="zh-CN" w:bidi="ar-SA"/>
              </w:rPr>
            </w:pPr>
          </w:p>
          <w:p w14:paraId="4137A375">
            <w:pPr>
              <w:pStyle w:val="12"/>
              <w:spacing w:before="51" w:line="188" w:lineRule="auto"/>
              <w:ind w:left="290"/>
              <w:jc w:val="both"/>
              <w:rPr>
                <w:rFonts w:hint="eastAsia" w:ascii="Times New Roman" w:hAnsi="Times New Roman" w:eastAsia="宋体" w:cs="Times New Roman"/>
                <w:snapToGrid w:val="0"/>
                <w:color w:val="000000"/>
                <w:spacing w:val="-11"/>
                <w:sz w:val="18"/>
                <w:szCs w:val="18"/>
                <w:lang w:val="en-US" w:eastAsia="zh-CN" w:bidi="ar-SA"/>
              </w:rPr>
            </w:pPr>
            <w:r>
              <w:rPr>
                <w:rFonts w:hint="eastAsia" w:ascii="Times New Roman" w:hAnsi="Times New Roman" w:eastAsia="宋体" w:cs="Times New Roman"/>
                <w:snapToGrid w:val="0"/>
                <w:color w:val="000000"/>
                <w:spacing w:val="-11"/>
                <w:sz w:val="18"/>
                <w:szCs w:val="18"/>
                <w:lang w:val="en-US" w:eastAsia="zh-CN" w:bidi="ar-SA"/>
              </w:rPr>
              <w:t>6</w:t>
            </w:r>
          </w:p>
        </w:tc>
        <w:tc>
          <w:tcPr>
            <w:tcW w:w="5140" w:type="dxa"/>
          </w:tcPr>
          <w:p w14:paraId="063AB5D3">
            <w:pPr>
              <w:pStyle w:val="12"/>
              <w:numPr>
                <w:ilvl w:val="0"/>
                <w:numId w:val="2"/>
              </w:numPr>
              <w:spacing w:before="23" w:line="236" w:lineRule="exact"/>
              <w:ind w:left="420" w:leftChars="0" w:hanging="420" w:firstLineChars="0"/>
              <w:rPr>
                <w:rFonts w:hint="eastAsia" w:ascii="Times New Roman" w:hAnsi="Times New Roman" w:eastAsia="宋体" w:cs="Times New Roman"/>
                <w:snapToGrid w:val="0"/>
                <w:color w:val="000000"/>
                <w:spacing w:val="-11"/>
                <w:sz w:val="18"/>
                <w:szCs w:val="18"/>
                <w:lang w:val="en-US" w:eastAsia="zh-CN" w:bidi="ar-SA"/>
              </w:rPr>
            </w:pPr>
            <w:r>
              <w:rPr>
                <w:rFonts w:hint="eastAsia" w:ascii="Times New Roman" w:hAnsi="Times New Roman" w:eastAsia="宋体" w:cs="Times New Roman"/>
                <w:snapToGrid w:val="0"/>
                <w:color w:val="000000"/>
                <w:spacing w:val="-11"/>
                <w:sz w:val="18"/>
                <w:szCs w:val="18"/>
                <w:lang w:val="en-US" w:eastAsia="zh-CN" w:bidi="ar-SA"/>
              </w:rPr>
              <w:t>CVP  Model</w:t>
            </w:r>
          </w:p>
          <w:p w14:paraId="6F5A4CC3">
            <w:pPr>
              <w:pStyle w:val="12"/>
              <w:numPr>
                <w:ilvl w:val="0"/>
                <w:numId w:val="2"/>
              </w:numPr>
              <w:spacing w:before="59" w:line="232" w:lineRule="auto"/>
              <w:ind w:left="420" w:leftChars="0" w:hanging="420" w:firstLineChars="0"/>
              <w:rPr>
                <w:rFonts w:hint="default" w:ascii="Times New Roman" w:hAnsi="Times New Roman" w:eastAsia="宋体" w:cs="Times New Roman"/>
                <w:snapToGrid w:val="0"/>
                <w:color w:val="000000"/>
                <w:spacing w:val="-11"/>
                <w:sz w:val="18"/>
                <w:szCs w:val="18"/>
                <w:lang w:val="en-US" w:eastAsia="zh-CN" w:bidi="ar-SA"/>
              </w:rPr>
            </w:pPr>
            <w:r>
              <w:rPr>
                <w:rFonts w:hint="eastAsia" w:eastAsia="宋体" w:cs="Times New Roman"/>
                <w:snapToGrid w:val="0"/>
                <w:color w:val="000000"/>
                <w:spacing w:val="-11"/>
                <w:sz w:val="18"/>
                <w:szCs w:val="18"/>
                <w:lang w:val="en-US" w:eastAsia="zh-CN" w:bidi="ar-SA"/>
              </w:rPr>
              <w:t>Quiz 1</w:t>
            </w:r>
          </w:p>
        </w:tc>
        <w:tc>
          <w:tcPr>
            <w:tcW w:w="2404" w:type="dxa"/>
          </w:tcPr>
          <w:p w14:paraId="13E180F8">
            <w:pPr>
              <w:spacing w:line="275" w:lineRule="auto"/>
            </w:pPr>
          </w:p>
          <w:p w14:paraId="3D83FB7F">
            <w:pPr>
              <w:pStyle w:val="12"/>
              <w:spacing w:before="52" w:line="192" w:lineRule="auto"/>
              <w:ind w:left="110" w:firstLine="356" w:firstLineChars="200"/>
              <w:rPr>
                <w:sz w:val="18"/>
                <w:szCs w:val="18"/>
              </w:rPr>
            </w:pPr>
            <w:r>
              <w:rPr>
                <w:spacing w:val="-1"/>
                <w:sz w:val="18"/>
                <w:szCs w:val="18"/>
              </w:rPr>
              <w:t>In-class arrangement</w:t>
            </w:r>
          </w:p>
        </w:tc>
      </w:tr>
      <w:tr w14:paraId="352D4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660" w:type="dxa"/>
            <w:vAlign w:val="center"/>
          </w:tcPr>
          <w:p w14:paraId="4F638059">
            <w:pPr>
              <w:spacing w:line="356" w:lineRule="auto"/>
              <w:ind w:left="0" w:leftChars="0"/>
              <w:jc w:val="center"/>
            </w:pPr>
          </w:p>
          <w:p w14:paraId="6AE212F7">
            <w:pPr>
              <w:pStyle w:val="12"/>
              <w:spacing w:before="51" w:line="188" w:lineRule="auto"/>
              <w:ind w:left="290"/>
              <w:jc w:val="both"/>
              <w:rPr>
                <w:sz w:val="18"/>
                <w:szCs w:val="18"/>
              </w:rPr>
            </w:pPr>
            <w:r>
              <w:rPr>
                <w:sz w:val="18"/>
                <w:szCs w:val="18"/>
              </w:rPr>
              <w:t>7</w:t>
            </w:r>
          </w:p>
        </w:tc>
        <w:tc>
          <w:tcPr>
            <w:tcW w:w="5140" w:type="dxa"/>
          </w:tcPr>
          <w:p w14:paraId="7BCA0A9C">
            <w:pPr>
              <w:pStyle w:val="12"/>
              <w:numPr>
                <w:ilvl w:val="0"/>
                <w:numId w:val="2"/>
              </w:numPr>
              <w:spacing w:before="59" w:line="232" w:lineRule="auto"/>
              <w:ind w:left="420" w:leftChars="0" w:hanging="420" w:firstLineChars="0"/>
              <w:rPr>
                <w:sz w:val="18"/>
                <w:szCs w:val="18"/>
              </w:rPr>
            </w:pPr>
            <w:r>
              <w:rPr>
                <w:rFonts w:hint="eastAsia" w:eastAsia="宋体"/>
                <w:sz w:val="18"/>
                <w:szCs w:val="18"/>
                <w:lang w:val="en-US" w:eastAsia="zh-CN"/>
              </w:rPr>
              <w:t>Chapter 9 Process costing</w:t>
            </w:r>
          </w:p>
          <w:p w14:paraId="0CE5EEB5">
            <w:pPr>
              <w:pStyle w:val="12"/>
              <w:numPr>
                <w:ilvl w:val="0"/>
                <w:numId w:val="0"/>
              </w:numPr>
              <w:spacing w:before="59" w:line="232" w:lineRule="auto"/>
              <w:ind w:firstLine="344" w:firstLineChars="200"/>
              <w:rPr>
                <w:rFonts w:hint="eastAsia"/>
                <w:color w:val="7030A0"/>
                <w:spacing w:val="-4"/>
                <w:sz w:val="18"/>
                <w:szCs w:val="18"/>
                <w:lang w:val="en-US" w:eastAsia="zh-CN"/>
              </w:rPr>
            </w:pPr>
            <w:r>
              <w:rPr>
                <w:rFonts w:hint="eastAsia"/>
                <w:color w:val="7030A0"/>
                <w:spacing w:val="-4"/>
                <w:sz w:val="18"/>
                <w:szCs w:val="18"/>
                <w:lang w:val="en-US" w:eastAsia="zh-CN"/>
              </w:rPr>
              <w:t>Joint and by-products</w:t>
            </w:r>
          </w:p>
          <w:p w14:paraId="3A12D8D2">
            <w:pPr>
              <w:pStyle w:val="12"/>
              <w:numPr>
                <w:ilvl w:val="0"/>
                <w:numId w:val="2"/>
              </w:numPr>
              <w:spacing w:before="59" w:line="232" w:lineRule="auto"/>
              <w:ind w:left="420" w:leftChars="0" w:hanging="420" w:firstLineChars="0"/>
              <w:rPr>
                <w:rFonts w:hint="default"/>
                <w:color w:val="7030A0"/>
                <w:spacing w:val="-4"/>
                <w:sz w:val="18"/>
                <w:szCs w:val="18"/>
                <w:lang w:val="en-US" w:eastAsia="zh-CN"/>
              </w:rPr>
            </w:pPr>
            <w:r>
              <w:rPr>
                <w:rFonts w:hint="eastAsia"/>
                <w:color w:val="auto"/>
                <w:spacing w:val="-4"/>
                <w:sz w:val="18"/>
                <w:szCs w:val="18"/>
                <w:lang w:val="en-US" w:eastAsia="zh-CN"/>
              </w:rPr>
              <w:t>ABC</w:t>
            </w:r>
          </w:p>
        </w:tc>
        <w:tc>
          <w:tcPr>
            <w:tcW w:w="2404" w:type="dxa"/>
          </w:tcPr>
          <w:p w14:paraId="54DC89A2">
            <w:pPr>
              <w:spacing w:line="281" w:lineRule="auto"/>
            </w:pPr>
          </w:p>
          <w:p w14:paraId="4EAEC55E">
            <w:pPr>
              <w:spacing w:line="281" w:lineRule="auto"/>
            </w:pPr>
          </w:p>
          <w:p w14:paraId="6320C369">
            <w:pPr>
              <w:pStyle w:val="12"/>
              <w:spacing w:before="52" w:line="192" w:lineRule="auto"/>
              <w:ind w:left="451"/>
              <w:rPr>
                <w:sz w:val="18"/>
                <w:szCs w:val="18"/>
              </w:rPr>
            </w:pPr>
            <w:r>
              <w:rPr>
                <w:spacing w:val="-1"/>
                <w:sz w:val="18"/>
                <w:szCs w:val="18"/>
              </w:rPr>
              <w:t>In-class arrangement</w:t>
            </w:r>
          </w:p>
        </w:tc>
      </w:tr>
      <w:tr w14:paraId="7C65A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660" w:type="dxa"/>
            <w:vAlign w:val="center"/>
          </w:tcPr>
          <w:p w14:paraId="41F77393">
            <w:pPr>
              <w:pStyle w:val="12"/>
              <w:spacing w:before="51" w:line="185" w:lineRule="auto"/>
              <w:jc w:val="center"/>
              <w:rPr>
                <w:rFonts w:hint="default" w:eastAsia="宋体"/>
                <w:sz w:val="18"/>
                <w:szCs w:val="18"/>
                <w:lang w:val="en-US" w:eastAsia="zh-CN"/>
              </w:rPr>
            </w:pPr>
            <w:r>
              <w:rPr>
                <w:rFonts w:hint="eastAsia" w:eastAsia="宋体"/>
                <w:sz w:val="18"/>
                <w:szCs w:val="18"/>
                <w:lang w:val="en-US" w:eastAsia="zh-CN"/>
              </w:rPr>
              <w:t xml:space="preserve">   8</w:t>
            </w:r>
          </w:p>
        </w:tc>
        <w:tc>
          <w:tcPr>
            <w:tcW w:w="5140" w:type="dxa"/>
          </w:tcPr>
          <w:p w14:paraId="6F181D8C">
            <w:pPr>
              <w:pStyle w:val="12"/>
              <w:numPr>
                <w:ilvl w:val="0"/>
                <w:numId w:val="2"/>
              </w:numPr>
              <w:spacing w:before="59" w:line="232" w:lineRule="auto"/>
              <w:ind w:left="420" w:leftChars="0" w:hanging="420" w:firstLineChars="0"/>
              <w:rPr>
                <w:rFonts w:hint="eastAsia" w:eastAsia="宋体"/>
                <w:sz w:val="18"/>
                <w:szCs w:val="18"/>
                <w:lang w:val="en-US" w:eastAsia="zh-CN"/>
              </w:rPr>
            </w:pPr>
            <w:r>
              <w:rPr>
                <w:rFonts w:hint="eastAsia"/>
                <w:color w:val="7030A0"/>
                <w:spacing w:val="-4"/>
                <w:sz w:val="18"/>
                <w:szCs w:val="18"/>
                <w:lang w:val="en-US" w:eastAsia="zh-CN"/>
              </w:rPr>
              <w:t xml:space="preserve">   </w:t>
            </w:r>
            <w:r>
              <w:rPr>
                <w:rFonts w:hint="eastAsia" w:eastAsia="宋体"/>
                <w:sz w:val="18"/>
                <w:szCs w:val="18"/>
                <w:lang w:val="en-US" w:eastAsia="zh-CN"/>
              </w:rPr>
              <w:t>Chapter 10 Costi</w:t>
            </w:r>
            <w:bookmarkStart w:id="0" w:name="_GoBack"/>
            <w:bookmarkEnd w:id="0"/>
            <w:r>
              <w:rPr>
                <w:rFonts w:hint="eastAsia" w:eastAsia="宋体"/>
                <w:sz w:val="18"/>
                <w:szCs w:val="18"/>
                <w:lang w:val="en-US" w:eastAsia="zh-CN"/>
              </w:rPr>
              <w:t>ng methods</w:t>
            </w:r>
          </w:p>
          <w:p w14:paraId="078F152C">
            <w:pPr>
              <w:pStyle w:val="12"/>
              <w:numPr>
                <w:ilvl w:val="0"/>
                <w:numId w:val="0"/>
              </w:numPr>
              <w:spacing w:before="59" w:line="232" w:lineRule="auto"/>
              <w:ind w:leftChars="0"/>
              <w:rPr>
                <w:rFonts w:hint="eastAsia"/>
                <w:color w:val="7030A0"/>
                <w:spacing w:val="-4"/>
                <w:sz w:val="18"/>
                <w:szCs w:val="18"/>
                <w:lang w:val="en-US" w:eastAsia="zh-CN"/>
              </w:rPr>
            </w:pPr>
            <w:r>
              <w:rPr>
                <w:rFonts w:hint="eastAsia"/>
                <w:color w:val="7030A0"/>
                <w:spacing w:val="-4"/>
                <w:sz w:val="18"/>
                <w:szCs w:val="18"/>
                <w:lang w:val="en-US" w:eastAsia="zh-CN"/>
              </w:rPr>
              <w:t xml:space="preserve">          ABC</w:t>
            </w:r>
          </w:p>
          <w:p w14:paraId="340AD685">
            <w:pPr>
              <w:pStyle w:val="12"/>
              <w:numPr>
                <w:ilvl w:val="0"/>
                <w:numId w:val="0"/>
              </w:numPr>
              <w:spacing w:before="59" w:line="232" w:lineRule="auto"/>
              <w:ind w:leftChars="0"/>
              <w:rPr>
                <w:rFonts w:hint="eastAsia"/>
                <w:color w:val="7030A0"/>
                <w:spacing w:val="-4"/>
                <w:sz w:val="18"/>
                <w:szCs w:val="18"/>
                <w:lang w:val="en-US" w:eastAsia="zh-CN"/>
              </w:rPr>
            </w:pPr>
            <w:r>
              <w:rPr>
                <w:rFonts w:hint="eastAsia"/>
                <w:color w:val="7030A0"/>
                <w:spacing w:val="-4"/>
                <w:sz w:val="18"/>
                <w:szCs w:val="18"/>
                <w:lang w:val="en-US" w:eastAsia="zh-CN"/>
              </w:rPr>
              <w:t xml:space="preserve">         Life-cycle costing</w:t>
            </w:r>
          </w:p>
          <w:p w14:paraId="21D975EF">
            <w:pPr>
              <w:pStyle w:val="12"/>
              <w:numPr>
                <w:ilvl w:val="0"/>
                <w:numId w:val="0"/>
              </w:numPr>
              <w:spacing w:before="59" w:line="232" w:lineRule="auto"/>
              <w:rPr>
                <w:rFonts w:hint="default"/>
                <w:color w:val="7030A0"/>
                <w:spacing w:val="-4"/>
                <w:sz w:val="18"/>
                <w:szCs w:val="18"/>
                <w:lang w:val="en-US" w:eastAsia="zh-CN"/>
              </w:rPr>
            </w:pPr>
          </w:p>
        </w:tc>
        <w:tc>
          <w:tcPr>
            <w:tcW w:w="2404" w:type="dxa"/>
          </w:tcPr>
          <w:p w14:paraId="611CFFAE">
            <w:pPr>
              <w:pStyle w:val="12"/>
              <w:spacing w:before="52" w:line="192" w:lineRule="auto"/>
              <w:ind w:left="451"/>
              <w:rPr>
                <w:spacing w:val="-1"/>
                <w:sz w:val="18"/>
                <w:szCs w:val="18"/>
              </w:rPr>
            </w:pPr>
          </w:p>
          <w:p w14:paraId="3012869E">
            <w:pPr>
              <w:pStyle w:val="12"/>
              <w:spacing w:before="52" w:line="192" w:lineRule="auto"/>
              <w:ind w:left="451"/>
              <w:rPr>
                <w:spacing w:val="-1"/>
                <w:sz w:val="18"/>
                <w:szCs w:val="18"/>
              </w:rPr>
            </w:pPr>
          </w:p>
          <w:p w14:paraId="0AFB61A4">
            <w:pPr>
              <w:pStyle w:val="12"/>
              <w:spacing w:before="52" w:line="192" w:lineRule="auto"/>
              <w:ind w:left="451"/>
              <w:rPr>
                <w:spacing w:val="-1"/>
                <w:sz w:val="18"/>
                <w:szCs w:val="18"/>
              </w:rPr>
            </w:pPr>
          </w:p>
          <w:p w14:paraId="499FA92C">
            <w:pPr>
              <w:pStyle w:val="12"/>
              <w:spacing w:before="52" w:line="192" w:lineRule="auto"/>
              <w:ind w:left="451"/>
              <w:rPr>
                <w:spacing w:val="-1"/>
                <w:sz w:val="18"/>
                <w:szCs w:val="18"/>
              </w:rPr>
            </w:pPr>
            <w:r>
              <w:rPr>
                <w:spacing w:val="-1"/>
                <w:sz w:val="18"/>
                <w:szCs w:val="18"/>
              </w:rPr>
              <w:t>In-class arrangement</w:t>
            </w:r>
          </w:p>
        </w:tc>
      </w:tr>
      <w:tr w14:paraId="5D3AB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60" w:type="dxa"/>
            <w:vAlign w:val="center"/>
          </w:tcPr>
          <w:p w14:paraId="489E0C96">
            <w:pPr>
              <w:pStyle w:val="12"/>
              <w:numPr>
                <w:ilvl w:val="0"/>
                <w:numId w:val="0"/>
              </w:numPr>
              <w:spacing w:before="59" w:line="232" w:lineRule="auto"/>
              <w:ind w:left="0" w:leftChars="0" w:firstLine="439" w:firstLineChars="244"/>
              <w:rPr>
                <w:rFonts w:hint="eastAsia" w:eastAsia="宋体"/>
                <w:sz w:val="18"/>
                <w:szCs w:val="18"/>
                <w:lang w:val="en-US" w:eastAsia="zh-CN"/>
              </w:rPr>
            </w:pPr>
          </w:p>
          <w:p w14:paraId="695F9CDB">
            <w:pPr>
              <w:pStyle w:val="12"/>
              <w:numPr>
                <w:ilvl w:val="0"/>
                <w:numId w:val="0"/>
              </w:numPr>
              <w:spacing w:before="59" w:line="232" w:lineRule="auto"/>
              <w:ind w:left="0" w:leftChars="0" w:firstLine="439" w:firstLineChars="244"/>
              <w:rPr>
                <w:rFonts w:hint="eastAsia" w:eastAsia="宋体"/>
                <w:sz w:val="18"/>
                <w:szCs w:val="18"/>
                <w:lang w:val="en-US" w:eastAsia="zh-CN"/>
              </w:rPr>
            </w:pPr>
            <w:r>
              <w:rPr>
                <w:rFonts w:hint="eastAsia" w:eastAsia="宋体"/>
                <w:sz w:val="18"/>
                <w:szCs w:val="18"/>
                <w:lang w:val="en-US" w:eastAsia="zh-CN"/>
              </w:rPr>
              <w:t>9</w:t>
            </w:r>
          </w:p>
        </w:tc>
        <w:tc>
          <w:tcPr>
            <w:tcW w:w="5140" w:type="dxa"/>
          </w:tcPr>
          <w:p w14:paraId="0E2C5E37">
            <w:pPr>
              <w:pStyle w:val="12"/>
              <w:numPr>
                <w:ilvl w:val="0"/>
                <w:numId w:val="0"/>
              </w:numPr>
              <w:spacing w:before="59" w:line="232" w:lineRule="auto"/>
              <w:ind w:left="0" w:leftChars="0" w:firstLine="439" w:firstLineChars="244"/>
              <w:rPr>
                <w:rFonts w:hint="default" w:eastAsia="宋体"/>
                <w:sz w:val="18"/>
                <w:szCs w:val="18"/>
                <w:lang w:val="en-US" w:eastAsia="zh-CN"/>
              </w:rPr>
            </w:pPr>
            <w:r>
              <w:rPr>
                <w:rFonts w:hint="eastAsia" w:eastAsia="宋体"/>
                <w:sz w:val="18"/>
                <w:szCs w:val="18"/>
                <w:lang w:val="en-US" w:eastAsia="zh-CN"/>
              </w:rPr>
              <w:t>Labor Day</w:t>
            </w:r>
          </w:p>
        </w:tc>
        <w:tc>
          <w:tcPr>
            <w:tcW w:w="2404" w:type="dxa"/>
          </w:tcPr>
          <w:p w14:paraId="06F1CAD5">
            <w:pPr>
              <w:pStyle w:val="12"/>
              <w:spacing w:before="52" w:line="192" w:lineRule="auto"/>
              <w:ind w:left="451"/>
              <w:rPr>
                <w:spacing w:val="-1"/>
                <w:sz w:val="18"/>
                <w:szCs w:val="18"/>
              </w:rPr>
            </w:pPr>
          </w:p>
        </w:tc>
      </w:tr>
      <w:tr w14:paraId="6141C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60" w:type="dxa"/>
            <w:vAlign w:val="center"/>
          </w:tcPr>
          <w:p w14:paraId="1D731994">
            <w:pPr>
              <w:pStyle w:val="12"/>
              <w:spacing w:before="51" w:line="185" w:lineRule="auto"/>
              <w:ind w:left="0" w:leftChars="0" w:firstLine="360" w:firstLineChars="200"/>
              <w:jc w:val="both"/>
              <w:rPr>
                <w:rFonts w:hint="default" w:eastAsia="宋体"/>
                <w:sz w:val="18"/>
                <w:szCs w:val="18"/>
                <w:lang w:val="en-US" w:eastAsia="zh-CN"/>
              </w:rPr>
            </w:pPr>
            <w:r>
              <w:rPr>
                <w:rFonts w:hint="eastAsia" w:eastAsia="宋体"/>
                <w:sz w:val="18"/>
                <w:szCs w:val="18"/>
                <w:lang w:val="en-US" w:eastAsia="zh-CN"/>
              </w:rPr>
              <w:t>10</w:t>
            </w:r>
          </w:p>
        </w:tc>
        <w:tc>
          <w:tcPr>
            <w:tcW w:w="5140" w:type="dxa"/>
          </w:tcPr>
          <w:p w14:paraId="4AAEB389">
            <w:pPr>
              <w:pStyle w:val="12"/>
              <w:numPr>
                <w:ilvl w:val="0"/>
                <w:numId w:val="2"/>
              </w:numPr>
              <w:spacing w:before="23" w:line="232" w:lineRule="auto"/>
              <w:ind w:left="420" w:leftChars="0" w:hanging="420" w:firstLineChars="0"/>
              <w:rPr>
                <w:sz w:val="18"/>
                <w:szCs w:val="18"/>
              </w:rPr>
            </w:pPr>
            <w:r>
              <w:rPr>
                <w:rFonts w:hint="eastAsia" w:eastAsia="宋体"/>
                <w:sz w:val="18"/>
                <w:szCs w:val="18"/>
                <w:lang w:val="en-US" w:eastAsia="zh-CN"/>
              </w:rPr>
              <w:t>Chapter 11 Setting Budget</w:t>
            </w:r>
          </w:p>
          <w:p w14:paraId="37FAD248">
            <w:pPr>
              <w:pStyle w:val="12"/>
              <w:numPr>
                <w:ilvl w:val="0"/>
                <w:numId w:val="0"/>
              </w:numPr>
              <w:spacing w:before="59" w:line="232" w:lineRule="auto"/>
              <w:ind w:left="0" w:leftChars="0" w:firstLine="419" w:firstLineChars="244"/>
              <w:rPr>
                <w:rFonts w:hint="eastAsia"/>
                <w:color w:val="7030A0"/>
                <w:spacing w:val="-4"/>
                <w:sz w:val="18"/>
                <w:szCs w:val="18"/>
                <w:lang w:val="en-US" w:eastAsia="zh-CN"/>
              </w:rPr>
            </w:pPr>
            <w:r>
              <w:rPr>
                <w:rFonts w:hint="eastAsia"/>
                <w:color w:val="7030A0"/>
                <w:spacing w:val="-4"/>
                <w:sz w:val="18"/>
                <w:szCs w:val="18"/>
                <w:lang w:val="en-US" w:eastAsia="zh-CN"/>
              </w:rPr>
              <w:t xml:space="preserve">Nature and purpose of budgeting </w:t>
            </w:r>
          </w:p>
          <w:p w14:paraId="42602D61">
            <w:pPr>
              <w:pStyle w:val="12"/>
              <w:numPr>
                <w:ilvl w:val="0"/>
                <w:numId w:val="0"/>
              </w:numPr>
              <w:spacing w:before="59" w:line="232" w:lineRule="auto"/>
              <w:ind w:left="0" w:leftChars="0" w:firstLine="419" w:firstLineChars="244"/>
              <w:rPr>
                <w:rFonts w:hint="eastAsia"/>
                <w:color w:val="7030A0"/>
                <w:spacing w:val="-4"/>
                <w:sz w:val="18"/>
                <w:szCs w:val="18"/>
                <w:lang w:val="en-US" w:eastAsia="zh-CN"/>
              </w:rPr>
            </w:pPr>
            <w:r>
              <w:rPr>
                <w:rFonts w:hint="eastAsia"/>
                <w:color w:val="7030A0"/>
                <w:spacing w:val="-4"/>
                <w:sz w:val="18"/>
                <w:szCs w:val="18"/>
                <w:lang w:val="en-US" w:eastAsia="zh-CN"/>
              </w:rPr>
              <w:t xml:space="preserve">Budget preparation </w:t>
            </w:r>
          </w:p>
          <w:p w14:paraId="6E90686E">
            <w:pPr>
              <w:pStyle w:val="12"/>
              <w:numPr>
                <w:ilvl w:val="0"/>
                <w:numId w:val="0"/>
              </w:numPr>
              <w:spacing w:before="59" w:line="232" w:lineRule="auto"/>
              <w:ind w:left="0" w:leftChars="0" w:firstLine="419" w:firstLineChars="244"/>
              <w:rPr>
                <w:rFonts w:hint="eastAsia"/>
                <w:color w:val="7030A0"/>
                <w:spacing w:val="-4"/>
                <w:sz w:val="18"/>
                <w:szCs w:val="18"/>
                <w:lang w:val="en-US" w:eastAsia="zh-CN"/>
              </w:rPr>
            </w:pPr>
            <w:r>
              <w:rPr>
                <w:rFonts w:hint="eastAsia"/>
                <w:color w:val="7030A0"/>
                <w:spacing w:val="-4"/>
                <w:sz w:val="18"/>
                <w:szCs w:val="18"/>
                <w:lang w:val="en-US" w:eastAsia="zh-CN"/>
              </w:rPr>
              <w:t>Flexible budgets</w:t>
            </w:r>
          </w:p>
          <w:p w14:paraId="056FC9D8">
            <w:pPr>
              <w:pStyle w:val="12"/>
              <w:numPr>
                <w:numId w:val="0"/>
              </w:numPr>
              <w:spacing w:before="23" w:line="232" w:lineRule="auto"/>
              <w:ind w:firstLine="344" w:firstLineChars="200"/>
              <w:rPr>
                <w:sz w:val="18"/>
                <w:szCs w:val="18"/>
              </w:rPr>
            </w:pPr>
            <w:r>
              <w:rPr>
                <w:rFonts w:hint="eastAsia"/>
                <w:color w:val="7030A0"/>
                <w:spacing w:val="-4"/>
                <w:sz w:val="18"/>
                <w:szCs w:val="18"/>
                <w:lang w:val="en-US" w:eastAsia="zh-CN"/>
              </w:rPr>
              <w:t>Functional budgets</w:t>
            </w:r>
          </w:p>
          <w:p w14:paraId="514FA293">
            <w:pPr>
              <w:pStyle w:val="12"/>
              <w:numPr>
                <w:numId w:val="0"/>
              </w:numPr>
              <w:spacing w:before="59" w:line="232" w:lineRule="auto"/>
              <w:ind w:leftChars="0"/>
              <w:rPr>
                <w:rFonts w:hint="eastAsia" w:eastAsia="宋体"/>
                <w:sz w:val="18"/>
                <w:szCs w:val="18"/>
                <w:lang w:val="en-US" w:eastAsia="zh-CN"/>
              </w:rPr>
            </w:pPr>
          </w:p>
        </w:tc>
        <w:tc>
          <w:tcPr>
            <w:tcW w:w="2404" w:type="dxa"/>
          </w:tcPr>
          <w:p w14:paraId="6CF7EBDC">
            <w:pPr>
              <w:pStyle w:val="12"/>
              <w:spacing w:before="52" w:line="192" w:lineRule="auto"/>
              <w:ind w:left="451"/>
              <w:rPr>
                <w:spacing w:val="-1"/>
                <w:sz w:val="18"/>
                <w:szCs w:val="18"/>
              </w:rPr>
            </w:pPr>
          </w:p>
        </w:tc>
      </w:tr>
      <w:tr w14:paraId="3E3E8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660" w:type="dxa"/>
            <w:vAlign w:val="center"/>
          </w:tcPr>
          <w:p w14:paraId="6560DB78">
            <w:pPr>
              <w:pStyle w:val="12"/>
              <w:spacing w:before="51" w:line="185" w:lineRule="auto"/>
              <w:jc w:val="center"/>
              <w:rPr>
                <w:sz w:val="18"/>
                <w:szCs w:val="18"/>
              </w:rPr>
            </w:pPr>
          </w:p>
          <w:p w14:paraId="11EA9EBD">
            <w:pPr>
              <w:pStyle w:val="12"/>
              <w:spacing w:before="51" w:line="185" w:lineRule="auto"/>
              <w:ind w:firstLine="180" w:firstLineChars="100"/>
              <w:jc w:val="both"/>
              <w:rPr>
                <w:rFonts w:hint="default" w:eastAsia="宋体"/>
                <w:sz w:val="18"/>
                <w:szCs w:val="18"/>
                <w:lang w:val="en-US" w:eastAsia="zh-CN"/>
              </w:rPr>
            </w:pPr>
            <w:r>
              <w:rPr>
                <w:rFonts w:hint="eastAsia" w:eastAsia="宋体"/>
                <w:sz w:val="18"/>
                <w:szCs w:val="18"/>
                <w:lang w:val="en-US" w:eastAsia="zh-CN"/>
              </w:rPr>
              <w:t>11</w:t>
            </w:r>
          </w:p>
        </w:tc>
        <w:tc>
          <w:tcPr>
            <w:tcW w:w="5140" w:type="dxa"/>
          </w:tcPr>
          <w:p w14:paraId="547291DE">
            <w:pPr>
              <w:pStyle w:val="12"/>
              <w:numPr>
                <w:ilvl w:val="0"/>
                <w:numId w:val="2"/>
              </w:numPr>
              <w:spacing w:before="59" w:line="232" w:lineRule="auto"/>
              <w:ind w:left="420" w:leftChars="0" w:hanging="420" w:firstLineChars="0"/>
              <w:rPr>
                <w:sz w:val="18"/>
                <w:szCs w:val="18"/>
              </w:rPr>
            </w:pPr>
            <w:r>
              <w:rPr>
                <w:rFonts w:hint="eastAsia" w:eastAsia="宋体"/>
                <w:sz w:val="18"/>
                <w:szCs w:val="18"/>
                <w:lang w:val="en-US" w:eastAsia="zh-CN"/>
              </w:rPr>
              <w:t>Chapter 12 Implementing Budgets</w:t>
            </w:r>
          </w:p>
          <w:p w14:paraId="06BA40E5">
            <w:pPr>
              <w:pStyle w:val="12"/>
              <w:numPr>
                <w:ilvl w:val="0"/>
                <w:numId w:val="0"/>
              </w:numPr>
              <w:spacing w:before="59" w:line="232" w:lineRule="auto"/>
              <w:ind w:leftChars="0"/>
              <w:rPr>
                <w:rFonts w:hint="eastAsia" w:eastAsia="宋体"/>
                <w:sz w:val="18"/>
                <w:szCs w:val="18"/>
                <w:lang w:val="en-US" w:eastAsia="zh-CN"/>
              </w:rPr>
            </w:pPr>
            <w:r>
              <w:rPr>
                <w:rFonts w:hint="eastAsia" w:eastAsia="宋体"/>
                <w:sz w:val="18"/>
                <w:szCs w:val="18"/>
                <w:lang w:val="en-US" w:eastAsia="zh-CN"/>
              </w:rPr>
              <w:t xml:space="preserve">          </w:t>
            </w:r>
            <w:r>
              <w:rPr>
                <w:rFonts w:hint="eastAsia"/>
                <w:color w:val="7030A0"/>
                <w:spacing w:val="-4"/>
                <w:sz w:val="18"/>
                <w:szCs w:val="18"/>
                <w:lang w:val="en-US" w:eastAsia="zh-CN"/>
              </w:rPr>
              <w:t xml:space="preserve">Budgets and People </w:t>
            </w:r>
          </w:p>
          <w:p w14:paraId="7223F9A4">
            <w:pPr>
              <w:pStyle w:val="12"/>
              <w:numPr>
                <w:ilvl w:val="0"/>
                <w:numId w:val="0"/>
              </w:numPr>
              <w:spacing w:before="59" w:line="232" w:lineRule="auto"/>
              <w:ind w:leftChars="0"/>
              <w:rPr>
                <w:rFonts w:hint="eastAsia"/>
                <w:color w:val="7030A0"/>
                <w:spacing w:val="-4"/>
                <w:sz w:val="18"/>
                <w:szCs w:val="18"/>
                <w:lang w:val="en-US" w:eastAsia="zh-CN"/>
              </w:rPr>
            </w:pPr>
            <w:r>
              <w:rPr>
                <w:rFonts w:hint="eastAsia" w:eastAsia="宋体"/>
                <w:sz w:val="18"/>
                <w:szCs w:val="18"/>
                <w:lang w:val="en-US" w:eastAsia="zh-CN"/>
              </w:rPr>
              <w:t xml:space="preserve">        </w:t>
            </w:r>
            <w:r>
              <w:rPr>
                <w:rFonts w:hint="eastAsia"/>
                <w:color w:val="7030A0"/>
                <w:spacing w:val="-4"/>
                <w:sz w:val="18"/>
                <w:szCs w:val="18"/>
                <w:lang w:val="en-US" w:eastAsia="zh-CN"/>
              </w:rPr>
              <w:t xml:space="preserve">  Rolling Budgets </w:t>
            </w:r>
          </w:p>
          <w:p w14:paraId="2BE33CEF">
            <w:pPr>
              <w:pStyle w:val="12"/>
              <w:numPr>
                <w:ilvl w:val="0"/>
                <w:numId w:val="0"/>
              </w:numPr>
              <w:spacing w:before="59" w:line="232" w:lineRule="auto"/>
              <w:ind w:left="0" w:leftChars="0" w:firstLine="419" w:firstLineChars="244"/>
              <w:rPr>
                <w:rFonts w:hint="eastAsia"/>
                <w:color w:val="7030A0"/>
                <w:spacing w:val="-4"/>
                <w:sz w:val="18"/>
                <w:szCs w:val="18"/>
                <w:lang w:val="en-US" w:eastAsia="zh-CN"/>
              </w:rPr>
            </w:pPr>
            <w:r>
              <w:rPr>
                <w:rFonts w:hint="eastAsia"/>
                <w:color w:val="7030A0"/>
                <w:spacing w:val="-4"/>
                <w:sz w:val="18"/>
                <w:szCs w:val="18"/>
                <w:lang w:val="en-US" w:eastAsia="zh-CN"/>
              </w:rPr>
              <w:t>ZBB budgets</w:t>
            </w:r>
          </w:p>
          <w:p w14:paraId="473DD6B8">
            <w:pPr>
              <w:pStyle w:val="12"/>
              <w:numPr>
                <w:ilvl w:val="0"/>
                <w:numId w:val="0"/>
              </w:numPr>
              <w:spacing w:before="59" w:line="232" w:lineRule="auto"/>
              <w:ind w:left="0" w:leftChars="0" w:firstLine="419" w:firstLineChars="244"/>
              <w:rPr>
                <w:rFonts w:hint="default" w:eastAsia="宋体"/>
                <w:sz w:val="18"/>
                <w:szCs w:val="18"/>
                <w:lang w:val="en-US" w:eastAsia="zh-CN"/>
              </w:rPr>
            </w:pPr>
            <w:r>
              <w:rPr>
                <w:rFonts w:hint="eastAsia"/>
                <w:color w:val="7030A0"/>
                <w:spacing w:val="-4"/>
                <w:sz w:val="18"/>
                <w:szCs w:val="18"/>
                <w:lang w:val="en-US" w:eastAsia="zh-CN"/>
              </w:rPr>
              <w:t>Incremental budgeting</w:t>
            </w:r>
          </w:p>
        </w:tc>
        <w:tc>
          <w:tcPr>
            <w:tcW w:w="2404" w:type="dxa"/>
          </w:tcPr>
          <w:p w14:paraId="251E7A1C">
            <w:pPr>
              <w:pStyle w:val="12"/>
              <w:spacing w:before="52" w:line="192" w:lineRule="auto"/>
              <w:ind w:left="451"/>
              <w:rPr>
                <w:spacing w:val="-1"/>
                <w:sz w:val="18"/>
                <w:szCs w:val="18"/>
              </w:rPr>
            </w:pPr>
          </w:p>
          <w:p w14:paraId="4847558E">
            <w:pPr>
              <w:pStyle w:val="12"/>
              <w:spacing w:before="52" w:line="192" w:lineRule="auto"/>
              <w:ind w:left="451"/>
              <w:rPr>
                <w:spacing w:val="-1"/>
                <w:sz w:val="18"/>
                <w:szCs w:val="18"/>
              </w:rPr>
            </w:pPr>
          </w:p>
          <w:p w14:paraId="22A5D7B2">
            <w:pPr>
              <w:pStyle w:val="12"/>
              <w:spacing w:before="52" w:line="192" w:lineRule="auto"/>
              <w:ind w:left="451"/>
              <w:rPr>
                <w:spacing w:val="-1"/>
                <w:sz w:val="18"/>
                <w:szCs w:val="18"/>
              </w:rPr>
            </w:pPr>
            <w:r>
              <w:rPr>
                <w:spacing w:val="-1"/>
                <w:sz w:val="18"/>
                <w:szCs w:val="18"/>
              </w:rPr>
              <w:t>In-class arrangement</w:t>
            </w:r>
          </w:p>
        </w:tc>
      </w:tr>
      <w:tr w14:paraId="52395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660" w:type="dxa"/>
            <w:vAlign w:val="center"/>
          </w:tcPr>
          <w:p w14:paraId="71C39F6A">
            <w:pPr>
              <w:pStyle w:val="12"/>
              <w:spacing w:before="51" w:line="185" w:lineRule="auto"/>
              <w:jc w:val="center"/>
              <w:rPr>
                <w:rFonts w:hint="default" w:eastAsia="宋体"/>
                <w:sz w:val="18"/>
                <w:szCs w:val="18"/>
                <w:lang w:val="en-US" w:eastAsia="zh-CN"/>
              </w:rPr>
            </w:pPr>
          </w:p>
          <w:p w14:paraId="7CFDF080">
            <w:pPr>
              <w:pStyle w:val="12"/>
              <w:spacing w:before="51" w:line="185" w:lineRule="auto"/>
              <w:ind w:firstLine="180" w:firstLineChars="100"/>
              <w:jc w:val="both"/>
              <w:rPr>
                <w:rFonts w:hint="default" w:eastAsia="宋体"/>
                <w:sz w:val="18"/>
                <w:szCs w:val="18"/>
                <w:lang w:val="en-US" w:eastAsia="zh-CN"/>
              </w:rPr>
            </w:pPr>
            <w:r>
              <w:rPr>
                <w:rFonts w:hint="eastAsia" w:eastAsia="宋体"/>
                <w:sz w:val="18"/>
                <w:szCs w:val="18"/>
                <w:lang w:val="en-US" w:eastAsia="zh-CN"/>
              </w:rPr>
              <w:t>12</w:t>
            </w:r>
          </w:p>
        </w:tc>
        <w:tc>
          <w:tcPr>
            <w:tcW w:w="5140" w:type="dxa"/>
          </w:tcPr>
          <w:p w14:paraId="6E8C08C9">
            <w:pPr>
              <w:pStyle w:val="12"/>
              <w:numPr>
                <w:ilvl w:val="0"/>
                <w:numId w:val="2"/>
              </w:numPr>
              <w:spacing w:before="59" w:line="232" w:lineRule="auto"/>
              <w:ind w:left="420" w:leftChars="0" w:hanging="420" w:firstLineChars="0"/>
              <w:rPr>
                <w:rFonts w:hint="eastAsia" w:eastAsia="宋体"/>
                <w:sz w:val="18"/>
                <w:szCs w:val="18"/>
                <w:lang w:val="en-US" w:eastAsia="zh-CN"/>
              </w:rPr>
            </w:pPr>
            <w:r>
              <w:rPr>
                <w:rFonts w:hint="eastAsia" w:eastAsia="宋体"/>
                <w:sz w:val="18"/>
                <w:szCs w:val="18"/>
                <w:lang w:val="en-US" w:eastAsia="zh-CN"/>
              </w:rPr>
              <w:t>Chapter14 Standard Costing</w:t>
            </w:r>
          </w:p>
          <w:p w14:paraId="6424693E">
            <w:pPr>
              <w:pStyle w:val="12"/>
              <w:numPr>
                <w:ilvl w:val="0"/>
                <w:numId w:val="0"/>
              </w:numPr>
              <w:spacing w:before="59" w:line="232" w:lineRule="auto"/>
              <w:ind w:firstLine="360" w:firstLineChars="200"/>
              <w:rPr>
                <w:color w:val="7030A0"/>
                <w:sz w:val="18"/>
                <w:szCs w:val="18"/>
              </w:rPr>
            </w:pPr>
            <w:r>
              <w:rPr>
                <w:rFonts w:hint="eastAsia" w:eastAsia="宋体"/>
                <w:color w:val="7030A0"/>
                <w:sz w:val="18"/>
                <w:szCs w:val="18"/>
                <w:lang w:val="en-US" w:eastAsia="zh-CN"/>
              </w:rPr>
              <w:t xml:space="preserve">The concept of </w:t>
            </w:r>
            <w:r>
              <w:rPr>
                <w:color w:val="7030A0"/>
                <w:sz w:val="18"/>
                <w:szCs w:val="18"/>
              </w:rPr>
              <w:t xml:space="preserve"> standard costing</w:t>
            </w:r>
          </w:p>
          <w:p w14:paraId="047831F1">
            <w:pPr>
              <w:pStyle w:val="12"/>
              <w:numPr>
                <w:ilvl w:val="0"/>
                <w:numId w:val="0"/>
              </w:numPr>
              <w:spacing w:before="59" w:line="232" w:lineRule="auto"/>
              <w:ind w:firstLine="360" w:firstLineChars="200"/>
              <w:rPr>
                <w:color w:val="7030A0"/>
                <w:sz w:val="18"/>
                <w:szCs w:val="18"/>
              </w:rPr>
            </w:pPr>
            <w:r>
              <w:rPr>
                <w:rFonts w:hint="eastAsia" w:eastAsia="宋体"/>
                <w:color w:val="7030A0"/>
                <w:sz w:val="18"/>
                <w:szCs w:val="18"/>
                <w:lang w:val="en-US" w:eastAsia="zh-CN"/>
              </w:rPr>
              <w:t xml:space="preserve"> </w:t>
            </w:r>
            <w:r>
              <w:rPr>
                <w:color w:val="7030A0"/>
                <w:sz w:val="18"/>
                <w:szCs w:val="18"/>
              </w:rPr>
              <w:t>Variable cost variances</w:t>
            </w:r>
          </w:p>
          <w:p w14:paraId="2F2335C7">
            <w:pPr>
              <w:pStyle w:val="12"/>
              <w:numPr>
                <w:ilvl w:val="0"/>
                <w:numId w:val="0"/>
              </w:numPr>
              <w:spacing w:before="59" w:line="232" w:lineRule="auto"/>
              <w:ind w:firstLine="360" w:firstLineChars="200"/>
              <w:rPr>
                <w:rFonts w:hint="default" w:eastAsia="宋体"/>
                <w:color w:val="7030A0"/>
                <w:sz w:val="18"/>
                <w:szCs w:val="18"/>
                <w:lang w:val="en-US" w:eastAsia="zh-CN"/>
              </w:rPr>
            </w:pPr>
            <w:r>
              <w:rPr>
                <w:color w:val="7030A0"/>
                <w:sz w:val="18"/>
                <w:szCs w:val="18"/>
              </w:rPr>
              <w:t>Fixed cost variances</w:t>
            </w:r>
          </w:p>
        </w:tc>
        <w:tc>
          <w:tcPr>
            <w:tcW w:w="2404" w:type="dxa"/>
          </w:tcPr>
          <w:p w14:paraId="7119AA82">
            <w:pPr>
              <w:pStyle w:val="12"/>
              <w:spacing w:before="52" w:line="192" w:lineRule="auto"/>
              <w:ind w:left="451"/>
              <w:rPr>
                <w:spacing w:val="-1"/>
                <w:sz w:val="18"/>
                <w:szCs w:val="18"/>
              </w:rPr>
            </w:pPr>
          </w:p>
          <w:p w14:paraId="16A32AB6">
            <w:pPr>
              <w:pStyle w:val="12"/>
              <w:spacing w:before="52" w:line="192" w:lineRule="auto"/>
              <w:ind w:left="451"/>
              <w:rPr>
                <w:spacing w:val="-1"/>
                <w:sz w:val="18"/>
                <w:szCs w:val="18"/>
              </w:rPr>
            </w:pPr>
          </w:p>
          <w:p w14:paraId="014120EF">
            <w:pPr>
              <w:pStyle w:val="12"/>
              <w:spacing w:before="52" w:line="192" w:lineRule="auto"/>
              <w:ind w:left="451"/>
              <w:rPr>
                <w:spacing w:val="-1"/>
                <w:sz w:val="18"/>
                <w:szCs w:val="18"/>
              </w:rPr>
            </w:pPr>
            <w:r>
              <w:rPr>
                <w:spacing w:val="-1"/>
                <w:sz w:val="18"/>
                <w:szCs w:val="18"/>
              </w:rPr>
              <w:t>In-class arrangement</w:t>
            </w:r>
          </w:p>
        </w:tc>
      </w:tr>
      <w:tr w14:paraId="718A2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660" w:type="dxa"/>
            <w:vAlign w:val="center"/>
          </w:tcPr>
          <w:p w14:paraId="3F15551C">
            <w:pPr>
              <w:pStyle w:val="12"/>
              <w:spacing w:before="51" w:line="185" w:lineRule="auto"/>
              <w:jc w:val="center"/>
              <w:rPr>
                <w:rFonts w:hint="default" w:eastAsia="宋体"/>
                <w:sz w:val="18"/>
                <w:szCs w:val="18"/>
                <w:lang w:val="en-US" w:eastAsia="zh-CN"/>
              </w:rPr>
            </w:pPr>
          </w:p>
          <w:p w14:paraId="534F1B1B">
            <w:pPr>
              <w:pStyle w:val="12"/>
              <w:spacing w:before="51" w:line="185" w:lineRule="auto"/>
              <w:ind w:firstLine="180" w:firstLineChars="100"/>
              <w:jc w:val="both"/>
              <w:rPr>
                <w:rFonts w:hint="default" w:eastAsia="宋体"/>
                <w:sz w:val="18"/>
                <w:szCs w:val="18"/>
                <w:lang w:val="en-US" w:eastAsia="zh-CN"/>
              </w:rPr>
            </w:pPr>
            <w:r>
              <w:rPr>
                <w:rFonts w:hint="eastAsia" w:eastAsia="宋体"/>
                <w:sz w:val="18"/>
                <w:szCs w:val="18"/>
                <w:lang w:val="en-US" w:eastAsia="zh-CN"/>
              </w:rPr>
              <w:t>13</w:t>
            </w:r>
          </w:p>
        </w:tc>
        <w:tc>
          <w:tcPr>
            <w:tcW w:w="5140" w:type="dxa"/>
          </w:tcPr>
          <w:p w14:paraId="57D824DA">
            <w:pPr>
              <w:pStyle w:val="12"/>
              <w:numPr>
                <w:ilvl w:val="0"/>
                <w:numId w:val="2"/>
              </w:numPr>
              <w:spacing w:before="59" w:line="232" w:lineRule="auto"/>
              <w:ind w:left="420" w:leftChars="0" w:hanging="420" w:firstLineChars="0"/>
              <w:rPr>
                <w:rFonts w:hint="eastAsia" w:eastAsia="宋体"/>
                <w:sz w:val="18"/>
                <w:szCs w:val="18"/>
                <w:lang w:val="en-US" w:eastAsia="zh-CN"/>
              </w:rPr>
            </w:pPr>
            <w:r>
              <w:rPr>
                <w:rFonts w:hint="eastAsia" w:eastAsia="宋体"/>
                <w:sz w:val="18"/>
                <w:szCs w:val="18"/>
                <w:lang w:val="en-US" w:eastAsia="zh-CN"/>
              </w:rPr>
              <w:t>Chapter15 Variance analysis</w:t>
            </w:r>
          </w:p>
          <w:p w14:paraId="649F69AE">
            <w:pPr>
              <w:pStyle w:val="12"/>
              <w:numPr>
                <w:ilvl w:val="0"/>
                <w:numId w:val="0"/>
              </w:numPr>
              <w:spacing w:before="59" w:line="232" w:lineRule="auto"/>
              <w:ind w:firstLine="540" w:firstLineChars="300"/>
              <w:rPr>
                <w:color w:val="7030A0"/>
                <w:sz w:val="18"/>
                <w:szCs w:val="18"/>
              </w:rPr>
            </w:pPr>
            <w:r>
              <w:rPr>
                <w:color w:val="7030A0"/>
                <w:sz w:val="18"/>
                <w:szCs w:val="18"/>
              </w:rPr>
              <w:t>Sales variances</w:t>
            </w:r>
          </w:p>
          <w:p w14:paraId="733FB7BA">
            <w:pPr>
              <w:pStyle w:val="12"/>
              <w:numPr>
                <w:ilvl w:val="0"/>
                <w:numId w:val="0"/>
              </w:numPr>
              <w:spacing w:before="59" w:line="232" w:lineRule="auto"/>
              <w:ind w:leftChars="0" w:firstLine="540" w:firstLineChars="300"/>
              <w:rPr>
                <w:color w:val="7030A0"/>
                <w:sz w:val="18"/>
                <w:szCs w:val="18"/>
              </w:rPr>
            </w:pPr>
            <w:r>
              <w:rPr>
                <w:color w:val="7030A0"/>
                <w:sz w:val="18"/>
                <w:szCs w:val="18"/>
              </w:rPr>
              <w:t>Applying variances</w:t>
            </w:r>
          </w:p>
          <w:p w14:paraId="258B0AA8">
            <w:pPr>
              <w:pStyle w:val="12"/>
              <w:numPr>
                <w:ilvl w:val="0"/>
                <w:numId w:val="2"/>
              </w:numPr>
              <w:spacing w:before="59" w:line="232" w:lineRule="auto"/>
              <w:ind w:left="420" w:leftChars="0" w:hanging="420" w:firstLineChars="0"/>
              <w:rPr>
                <w:rFonts w:hint="default"/>
                <w:color w:val="7030A0"/>
                <w:sz w:val="18"/>
                <w:szCs w:val="18"/>
                <w:lang w:val="en-US" w:eastAsia="zh-CN"/>
              </w:rPr>
            </w:pPr>
            <w:r>
              <w:rPr>
                <w:rFonts w:hint="eastAsia" w:eastAsia="宋体"/>
                <w:color w:val="auto"/>
                <w:sz w:val="18"/>
                <w:szCs w:val="18"/>
                <w:lang w:val="en-US" w:eastAsia="zh-CN"/>
              </w:rPr>
              <w:t>Quiz2</w:t>
            </w:r>
          </w:p>
        </w:tc>
        <w:tc>
          <w:tcPr>
            <w:tcW w:w="2404" w:type="dxa"/>
          </w:tcPr>
          <w:p w14:paraId="6B1866F6">
            <w:pPr>
              <w:pStyle w:val="12"/>
              <w:spacing w:before="52" w:line="192" w:lineRule="auto"/>
              <w:ind w:left="451"/>
              <w:rPr>
                <w:spacing w:val="-1"/>
                <w:sz w:val="18"/>
                <w:szCs w:val="18"/>
              </w:rPr>
            </w:pPr>
          </w:p>
          <w:p w14:paraId="6B7C1DFF">
            <w:pPr>
              <w:pStyle w:val="12"/>
              <w:spacing w:before="52" w:line="192" w:lineRule="auto"/>
              <w:ind w:left="451"/>
              <w:rPr>
                <w:spacing w:val="-1"/>
                <w:sz w:val="18"/>
                <w:szCs w:val="18"/>
              </w:rPr>
            </w:pPr>
          </w:p>
          <w:p w14:paraId="38C025EC">
            <w:pPr>
              <w:pStyle w:val="12"/>
              <w:spacing w:before="52" w:line="192" w:lineRule="auto"/>
              <w:ind w:left="451"/>
              <w:rPr>
                <w:spacing w:val="-1"/>
                <w:sz w:val="18"/>
                <w:szCs w:val="18"/>
              </w:rPr>
            </w:pPr>
            <w:r>
              <w:rPr>
                <w:spacing w:val="-1"/>
                <w:sz w:val="18"/>
                <w:szCs w:val="18"/>
              </w:rPr>
              <w:t>In-class arrangement</w:t>
            </w:r>
          </w:p>
          <w:p w14:paraId="6654C2F1">
            <w:pPr>
              <w:pStyle w:val="12"/>
              <w:spacing w:before="52" w:line="192" w:lineRule="auto"/>
              <w:ind w:left="451"/>
              <w:rPr>
                <w:spacing w:val="-1"/>
                <w:sz w:val="18"/>
                <w:szCs w:val="18"/>
              </w:rPr>
            </w:pPr>
          </w:p>
        </w:tc>
      </w:tr>
      <w:tr w14:paraId="16C2B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660" w:type="dxa"/>
            <w:vAlign w:val="center"/>
          </w:tcPr>
          <w:p w14:paraId="088CF5AA">
            <w:pPr>
              <w:pStyle w:val="12"/>
              <w:spacing w:before="51" w:line="185" w:lineRule="auto"/>
              <w:jc w:val="center"/>
              <w:rPr>
                <w:rFonts w:hint="eastAsia" w:eastAsia="宋体"/>
                <w:sz w:val="18"/>
                <w:szCs w:val="18"/>
                <w:lang w:val="en-US" w:eastAsia="zh-CN"/>
              </w:rPr>
            </w:pPr>
          </w:p>
          <w:p w14:paraId="5208C5ED">
            <w:pPr>
              <w:pStyle w:val="12"/>
              <w:spacing w:before="51" w:line="185" w:lineRule="auto"/>
              <w:ind w:firstLine="180" w:firstLineChars="100"/>
              <w:jc w:val="both"/>
              <w:rPr>
                <w:rFonts w:hint="default" w:eastAsia="宋体"/>
                <w:sz w:val="18"/>
                <w:szCs w:val="18"/>
                <w:lang w:val="en-US" w:eastAsia="zh-CN"/>
              </w:rPr>
            </w:pPr>
            <w:r>
              <w:rPr>
                <w:rFonts w:hint="eastAsia" w:eastAsia="宋体"/>
                <w:sz w:val="18"/>
                <w:szCs w:val="18"/>
                <w:lang w:val="en-US" w:eastAsia="zh-CN"/>
              </w:rPr>
              <w:t>14</w:t>
            </w:r>
          </w:p>
        </w:tc>
        <w:tc>
          <w:tcPr>
            <w:tcW w:w="5140" w:type="dxa"/>
          </w:tcPr>
          <w:p w14:paraId="6E97CF6D">
            <w:pPr>
              <w:pStyle w:val="12"/>
              <w:numPr>
                <w:ilvl w:val="0"/>
                <w:numId w:val="2"/>
              </w:numPr>
              <w:spacing w:before="59" w:line="232" w:lineRule="auto"/>
              <w:ind w:left="420" w:leftChars="0" w:hanging="420" w:firstLineChars="0"/>
              <w:rPr>
                <w:rFonts w:hint="eastAsia" w:eastAsia="宋体"/>
                <w:color w:val="7030A0"/>
                <w:sz w:val="18"/>
                <w:szCs w:val="18"/>
                <w:lang w:val="en-US" w:eastAsia="zh-CN"/>
              </w:rPr>
            </w:pPr>
            <w:r>
              <w:rPr>
                <w:rFonts w:hint="eastAsia" w:eastAsia="宋体"/>
                <w:sz w:val="18"/>
                <w:szCs w:val="18"/>
                <w:lang w:val="en-US" w:eastAsia="zh-CN"/>
              </w:rPr>
              <w:t>Chapter 17 Financial performance measurement</w:t>
            </w:r>
          </w:p>
          <w:p w14:paraId="2FF6920A">
            <w:pPr>
              <w:pStyle w:val="12"/>
              <w:numPr>
                <w:ilvl w:val="0"/>
                <w:numId w:val="0"/>
              </w:numPr>
              <w:spacing w:before="59" w:line="232" w:lineRule="auto"/>
              <w:ind w:leftChars="0" w:firstLine="540" w:firstLineChars="300"/>
              <w:rPr>
                <w:rFonts w:hint="eastAsia" w:eastAsia="宋体"/>
                <w:color w:val="7030A0"/>
                <w:sz w:val="18"/>
                <w:szCs w:val="18"/>
                <w:lang w:val="en-US" w:eastAsia="zh-CN"/>
              </w:rPr>
            </w:pPr>
            <w:r>
              <w:rPr>
                <w:rFonts w:hint="eastAsia" w:eastAsia="宋体"/>
                <w:color w:val="7030A0"/>
                <w:sz w:val="18"/>
                <w:szCs w:val="18"/>
                <w:lang w:val="en-US" w:eastAsia="zh-CN"/>
              </w:rPr>
              <w:t>Performance measures</w:t>
            </w:r>
          </w:p>
          <w:p w14:paraId="1CEF27EF">
            <w:pPr>
              <w:pStyle w:val="12"/>
              <w:numPr>
                <w:ilvl w:val="0"/>
                <w:numId w:val="0"/>
              </w:numPr>
              <w:spacing w:before="59" w:line="232" w:lineRule="auto"/>
              <w:ind w:leftChars="0" w:firstLine="540" w:firstLineChars="300"/>
              <w:rPr>
                <w:rFonts w:hint="eastAsia" w:eastAsia="宋体"/>
                <w:color w:val="7030A0"/>
                <w:sz w:val="18"/>
                <w:szCs w:val="18"/>
                <w:lang w:val="en-US" w:eastAsia="zh-CN"/>
              </w:rPr>
            </w:pPr>
            <w:r>
              <w:rPr>
                <w:rFonts w:hint="eastAsia" w:eastAsia="宋体"/>
                <w:color w:val="7030A0"/>
                <w:sz w:val="18"/>
                <w:szCs w:val="18"/>
                <w:lang w:val="en-US" w:eastAsia="zh-CN"/>
              </w:rPr>
              <w:t>Responsibility centers</w:t>
            </w:r>
          </w:p>
          <w:p w14:paraId="310BE996">
            <w:pPr>
              <w:pStyle w:val="12"/>
              <w:numPr>
                <w:ilvl w:val="0"/>
                <w:numId w:val="0"/>
              </w:numPr>
              <w:spacing w:before="59" w:line="232" w:lineRule="auto"/>
              <w:ind w:leftChars="0" w:firstLine="540" w:firstLineChars="300"/>
              <w:rPr>
                <w:rFonts w:hint="default" w:eastAsia="宋体"/>
                <w:color w:val="7030A0"/>
                <w:sz w:val="18"/>
                <w:szCs w:val="18"/>
                <w:lang w:val="en-US" w:eastAsia="zh-CN"/>
              </w:rPr>
            </w:pPr>
            <w:r>
              <w:rPr>
                <w:rFonts w:hint="eastAsia" w:eastAsia="宋体"/>
                <w:color w:val="7030A0"/>
                <w:sz w:val="18"/>
                <w:szCs w:val="18"/>
                <w:lang w:val="en-US" w:eastAsia="zh-CN"/>
              </w:rPr>
              <w:t xml:space="preserve">Appraisal of investment center  </w:t>
            </w:r>
          </w:p>
        </w:tc>
        <w:tc>
          <w:tcPr>
            <w:tcW w:w="2404" w:type="dxa"/>
          </w:tcPr>
          <w:p w14:paraId="2773A1DB">
            <w:pPr>
              <w:pStyle w:val="12"/>
              <w:spacing w:before="52" w:line="192" w:lineRule="auto"/>
              <w:ind w:left="451"/>
              <w:rPr>
                <w:spacing w:val="-1"/>
                <w:sz w:val="18"/>
                <w:szCs w:val="18"/>
              </w:rPr>
            </w:pPr>
          </w:p>
          <w:p w14:paraId="06FB184A">
            <w:pPr>
              <w:pStyle w:val="12"/>
              <w:spacing w:before="52" w:line="192" w:lineRule="auto"/>
              <w:ind w:left="451"/>
              <w:rPr>
                <w:spacing w:val="-1"/>
                <w:sz w:val="18"/>
                <w:szCs w:val="18"/>
              </w:rPr>
            </w:pPr>
          </w:p>
          <w:p w14:paraId="2A2C41AE">
            <w:pPr>
              <w:pStyle w:val="12"/>
              <w:spacing w:before="52" w:line="192" w:lineRule="auto"/>
              <w:ind w:left="451"/>
              <w:rPr>
                <w:spacing w:val="-1"/>
                <w:sz w:val="18"/>
                <w:szCs w:val="18"/>
              </w:rPr>
            </w:pPr>
            <w:r>
              <w:rPr>
                <w:spacing w:val="-1"/>
                <w:sz w:val="18"/>
                <w:szCs w:val="18"/>
              </w:rPr>
              <w:t>In-class arrangement</w:t>
            </w:r>
          </w:p>
        </w:tc>
      </w:tr>
      <w:tr w14:paraId="02A4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660" w:type="dxa"/>
            <w:vAlign w:val="center"/>
          </w:tcPr>
          <w:p w14:paraId="6A4BF358">
            <w:pPr>
              <w:pStyle w:val="12"/>
              <w:spacing w:before="51" w:line="185" w:lineRule="auto"/>
              <w:jc w:val="center"/>
              <w:rPr>
                <w:rFonts w:hint="eastAsia" w:eastAsia="宋体"/>
                <w:sz w:val="18"/>
                <w:szCs w:val="18"/>
                <w:lang w:val="en-US" w:eastAsia="zh-CN"/>
              </w:rPr>
            </w:pPr>
          </w:p>
          <w:p w14:paraId="0C45C6BA">
            <w:pPr>
              <w:pStyle w:val="12"/>
              <w:spacing w:before="51" w:line="185" w:lineRule="auto"/>
              <w:ind w:firstLine="180" w:firstLineChars="100"/>
              <w:jc w:val="both"/>
              <w:rPr>
                <w:rFonts w:hint="default" w:eastAsia="宋体"/>
                <w:sz w:val="18"/>
                <w:szCs w:val="18"/>
                <w:lang w:val="en-US" w:eastAsia="zh-CN"/>
              </w:rPr>
            </w:pPr>
            <w:r>
              <w:rPr>
                <w:rFonts w:hint="eastAsia" w:eastAsia="宋体"/>
                <w:sz w:val="18"/>
                <w:szCs w:val="18"/>
                <w:lang w:val="en-US" w:eastAsia="zh-CN"/>
              </w:rPr>
              <w:t>15</w:t>
            </w:r>
          </w:p>
        </w:tc>
        <w:tc>
          <w:tcPr>
            <w:tcW w:w="5140" w:type="dxa"/>
          </w:tcPr>
          <w:p w14:paraId="00AB3C10">
            <w:pPr>
              <w:pStyle w:val="12"/>
              <w:numPr>
                <w:ilvl w:val="0"/>
                <w:numId w:val="2"/>
              </w:numPr>
              <w:spacing w:before="59" w:line="232" w:lineRule="auto"/>
              <w:ind w:left="420" w:leftChars="0" w:hanging="420" w:firstLineChars="0"/>
              <w:rPr>
                <w:rFonts w:hint="eastAsia" w:eastAsia="宋体"/>
                <w:sz w:val="18"/>
                <w:szCs w:val="18"/>
                <w:lang w:val="en-US" w:eastAsia="zh-CN"/>
              </w:rPr>
            </w:pPr>
            <w:r>
              <w:rPr>
                <w:rFonts w:hint="eastAsia" w:eastAsia="宋体"/>
                <w:sz w:val="18"/>
                <w:szCs w:val="18"/>
                <w:lang w:val="en-US" w:eastAsia="zh-CN"/>
              </w:rPr>
              <w:t xml:space="preserve">Chapter 18 Assessing non-financial performance </w:t>
            </w:r>
          </w:p>
          <w:p w14:paraId="367F7579">
            <w:pPr>
              <w:pStyle w:val="12"/>
              <w:numPr>
                <w:ilvl w:val="0"/>
                <w:numId w:val="0"/>
              </w:numPr>
              <w:spacing w:before="59" w:line="232" w:lineRule="auto"/>
              <w:ind w:leftChars="0" w:firstLine="540" w:firstLineChars="300"/>
              <w:rPr>
                <w:rFonts w:hint="eastAsia" w:eastAsia="宋体"/>
                <w:color w:val="7030A0"/>
                <w:sz w:val="18"/>
                <w:szCs w:val="18"/>
                <w:lang w:val="en-US" w:eastAsia="zh-CN"/>
              </w:rPr>
            </w:pPr>
            <w:r>
              <w:rPr>
                <w:rFonts w:hint="eastAsia" w:eastAsia="宋体"/>
                <w:color w:val="7030A0"/>
                <w:sz w:val="18"/>
                <w:szCs w:val="18"/>
                <w:lang w:val="en-US" w:eastAsia="zh-CN"/>
              </w:rPr>
              <w:t>Non-financial indicators</w:t>
            </w:r>
          </w:p>
          <w:p w14:paraId="7FFE9AC7">
            <w:pPr>
              <w:pStyle w:val="12"/>
              <w:numPr>
                <w:ilvl w:val="0"/>
                <w:numId w:val="0"/>
              </w:numPr>
              <w:spacing w:before="59" w:line="232" w:lineRule="auto"/>
              <w:ind w:leftChars="0" w:firstLine="540" w:firstLineChars="300"/>
              <w:rPr>
                <w:rFonts w:hint="eastAsia" w:eastAsia="宋体"/>
                <w:color w:val="7030A0"/>
                <w:sz w:val="18"/>
                <w:szCs w:val="18"/>
                <w:lang w:val="en-US" w:eastAsia="zh-CN"/>
              </w:rPr>
            </w:pPr>
            <w:r>
              <w:rPr>
                <w:rFonts w:hint="eastAsia" w:eastAsia="宋体"/>
                <w:color w:val="7030A0"/>
                <w:sz w:val="18"/>
                <w:szCs w:val="18"/>
                <w:lang w:val="en-US" w:eastAsia="zh-CN"/>
              </w:rPr>
              <w:t xml:space="preserve">Balanced Scored </w:t>
            </w:r>
          </w:p>
          <w:p w14:paraId="0C1922EC">
            <w:pPr>
              <w:pStyle w:val="12"/>
              <w:numPr>
                <w:ilvl w:val="0"/>
                <w:numId w:val="0"/>
              </w:numPr>
              <w:spacing w:before="59" w:line="232" w:lineRule="auto"/>
              <w:ind w:leftChars="0" w:firstLine="540" w:firstLineChars="300"/>
              <w:rPr>
                <w:rFonts w:hint="default" w:eastAsia="宋体"/>
                <w:color w:val="7030A0"/>
                <w:sz w:val="18"/>
                <w:szCs w:val="18"/>
                <w:lang w:val="en-US" w:eastAsia="zh-CN"/>
              </w:rPr>
            </w:pPr>
            <w:r>
              <w:rPr>
                <w:rFonts w:hint="eastAsia" w:eastAsia="宋体"/>
                <w:color w:val="7030A0"/>
                <w:sz w:val="18"/>
                <w:szCs w:val="18"/>
                <w:lang w:val="en-US" w:eastAsia="zh-CN"/>
              </w:rPr>
              <w:t xml:space="preserve">Efficiency,capacity and activity ratio </w:t>
            </w:r>
          </w:p>
        </w:tc>
        <w:tc>
          <w:tcPr>
            <w:tcW w:w="2404" w:type="dxa"/>
          </w:tcPr>
          <w:p w14:paraId="12D11195">
            <w:pPr>
              <w:pStyle w:val="12"/>
              <w:spacing w:before="52" w:line="192" w:lineRule="auto"/>
              <w:ind w:left="451"/>
              <w:jc w:val="both"/>
              <w:rPr>
                <w:spacing w:val="-1"/>
                <w:sz w:val="18"/>
                <w:szCs w:val="18"/>
              </w:rPr>
            </w:pPr>
          </w:p>
          <w:p w14:paraId="4A907C36">
            <w:pPr>
              <w:pStyle w:val="12"/>
              <w:spacing w:before="52" w:line="192" w:lineRule="auto"/>
              <w:ind w:left="451"/>
              <w:jc w:val="both"/>
              <w:rPr>
                <w:spacing w:val="-1"/>
                <w:sz w:val="18"/>
                <w:szCs w:val="18"/>
              </w:rPr>
            </w:pPr>
          </w:p>
          <w:p w14:paraId="56C9CF93">
            <w:pPr>
              <w:pStyle w:val="12"/>
              <w:spacing w:before="52" w:line="192" w:lineRule="auto"/>
              <w:ind w:left="451"/>
              <w:jc w:val="both"/>
              <w:rPr>
                <w:spacing w:val="-1"/>
                <w:sz w:val="18"/>
                <w:szCs w:val="18"/>
              </w:rPr>
            </w:pPr>
            <w:r>
              <w:rPr>
                <w:spacing w:val="-1"/>
                <w:sz w:val="18"/>
                <w:szCs w:val="18"/>
              </w:rPr>
              <w:t>In-class arrangement</w:t>
            </w:r>
          </w:p>
        </w:tc>
      </w:tr>
      <w:tr w14:paraId="0059D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660" w:type="dxa"/>
            <w:vAlign w:val="center"/>
          </w:tcPr>
          <w:p w14:paraId="739B0370">
            <w:pPr>
              <w:pStyle w:val="12"/>
              <w:spacing w:before="51" w:line="185" w:lineRule="auto"/>
              <w:ind w:firstLine="180" w:firstLineChars="100"/>
              <w:jc w:val="center"/>
              <w:rPr>
                <w:rFonts w:hint="eastAsia" w:eastAsia="宋体"/>
                <w:sz w:val="18"/>
                <w:szCs w:val="18"/>
                <w:lang w:val="en-US" w:eastAsia="zh-CN"/>
              </w:rPr>
            </w:pPr>
          </w:p>
          <w:p w14:paraId="6CEE39E1">
            <w:pPr>
              <w:pStyle w:val="12"/>
              <w:spacing w:before="51" w:line="185" w:lineRule="auto"/>
              <w:ind w:firstLine="180" w:firstLineChars="100"/>
              <w:jc w:val="both"/>
              <w:rPr>
                <w:rFonts w:hint="default" w:eastAsia="宋体"/>
                <w:sz w:val="18"/>
                <w:szCs w:val="18"/>
                <w:lang w:val="en-US" w:eastAsia="zh-CN"/>
              </w:rPr>
            </w:pPr>
            <w:r>
              <w:rPr>
                <w:rFonts w:hint="eastAsia" w:eastAsia="宋体"/>
                <w:sz w:val="18"/>
                <w:szCs w:val="18"/>
                <w:lang w:val="en-US" w:eastAsia="zh-CN"/>
              </w:rPr>
              <w:t>16</w:t>
            </w:r>
          </w:p>
        </w:tc>
        <w:tc>
          <w:tcPr>
            <w:tcW w:w="5140" w:type="dxa"/>
          </w:tcPr>
          <w:p w14:paraId="2B506E2D">
            <w:pPr>
              <w:pStyle w:val="12"/>
              <w:numPr>
                <w:ilvl w:val="0"/>
                <w:numId w:val="2"/>
              </w:numPr>
              <w:spacing w:before="59" w:line="232" w:lineRule="auto"/>
              <w:ind w:left="420" w:leftChars="0" w:hanging="420" w:firstLineChars="0"/>
              <w:rPr>
                <w:rFonts w:hint="eastAsia" w:eastAsia="宋体"/>
                <w:color w:val="7030A0"/>
                <w:sz w:val="18"/>
                <w:szCs w:val="18"/>
                <w:lang w:val="en-US" w:eastAsia="zh-CN"/>
              </w:rPr>
            </w:pPr>
            <w:r>
              <w:rPr>
                <w:spacing w:val="-1"/>
                <w:sz w:val="18"/>
                <w:szCs w:val="18"/>
              </w:rPr>
              <w:t>Presentation &amp; Final Review</w:t>
            </w:r>
          </w:p>
        </w:tc>
        <w:tc>
          <w:tcPr>
            <w:tcW w:w="2404" w:type="dxa"/>
          </w:tcPr>
          <w:p w14:paraId="1B0519F4">
            <w:pPr>
              <w:pStyle w:val="12"/>
              <w:spacing w:before="52" w:line="192" w:lineRule="auto"/>
              <w:ind w:left="451"/>
              <w:rPr>
                <w:spacing w:val="-1"/>
                <w:sz w:val="18"/>
                <w:szCs w:val="18"/>
              </w:rPr>
            </w:pPr>
          </w:p>
        </w:tc>
      </w:tr>
    </w:tbl>
    <w:p w14:paraId="3586B8D6">
      <w:pPr>
        <w:sectPr>
          <w:footerReference r:id="rId6" w:type="default"/>
          <w:pgSz w:w="11910" w:h="16840"/>
          <w:pgMar w:top="926" w:right="1770" w:bottom="1190" w:left="1675" w:header="0" w:footer="911" w:gutter="0"/>
          <w:cols w:space="720" w:num="1"/>
        </w:sectPr>
      </w:pPr>
    </w:p>
    <w:p w14:paraId="29582E61">
      <w:pPr>
        <w:spacing w:line="451" w:lineRule="exact"/>
      </w:pPr>
    </w:p>
    <w:p w14:paraId="5EC42E41">
      <w:pPr>
        <w:pStyle w:val="3"/>
        <w:spacing w:before="141" w:line="189" w:lineRule="auto"/>
        <w:ind w:left="6"/>
        <w:outlineLvl w:val="0"/>
        <w:rPr>
          <w:sz w:val="22"/>
          <w:szCs w:val="22"/>
        </w:rPr>
      </w:pPr>
      <w:r>
        <w:rPr>
          <w:b/>
          <w:bCs/>
          <w:spacing w:val="-2"/>
          <w:sz w:val="22"/>
          <w:szCs w:val="22"/>
          <w:u w:val="single"/>
        </w:rPr>
        <w:t>Teacher’s Office Hour</w:t>
      </w:r>
    </w:p>
    <w:p w14:paraId="4D8E5BCE">
      <w:pPr>
        <w:pStyle w:val="3"/>
        <w:spacing w:before="95" w:line="238" w:lineRule="exact"/>
        <w:ind w:left="16"/>
      </w:pPr>
      <w:r>
        <w:rPr>
          <w:rFonts w:ascii="Wingdings" w:hAnsi="Wingdings" w:eastAsia="Wingdings" w:cs="Wingdings"/>
          <w:spacing w:val="3"/>
          <w:position w:val="1"/>
          <w:sz w:val="18"/>
          <w:szCs w:val="18"/>
        </w:rPr>
        <w:t></w:t>
      </w:r>
      <w:r>
        <w:rPr>
          <w:rFonts w:ascii="Wingdings" w:hAnsi="Wingdings" w:eastAsia="Wingdings" w:cs="Wingdings"/>
          <w:spacing w:val="-143"/>
          <w:position w:val="1"/>
          <w:sz w:val="18"/>
          <w:szCs w:val="18"/>
        </w:rPr>
        <w:t></w:t>
      </w:r>
      <w:r>
        <w:rPr>
          <w:spacing w:val="3"/>
          <w:position w:val="1"/>
        </w:rPr>
        <w:t>The instructor’s office hour is shown in th</w:t>
      </w:r>
      <w:r>
        <w:rPr>
          <w:spacing w:val="2"/>
          <w:position w:val="1"/>
        </w:rPr>
        <w:t>e</w:t>
      </w:r>
      <w:r>
        <w:rPr>
          <w:spacing w:val="11"/>
          <w:position w:val="1"/>
        </w:rPr>
        <w:t xml:space="preserve"> </w:t>
      </w:r>
      <w:r>
        <w:rPr>
          <w:spacing w:val="2"/>
          <w:position w:val="1"/>
        </w:rPr>
        <w:t>front</w:t>
      </w:r>
      <w:r>
        <w:rPr>
          <w:spacing w:val="7"/>
          <w:position w:val="1"/>
        </w:rPr>
        <w:t xml:space="preserve"> </w:t>
      </w:r>
      <w:r>
        <w:rPr>
          <w:spacing w:val="2"/>
          <w:position w:val="1"/>
        </w:rPr>
        <w:t>of</w:t>
      </w:r>
      <w:r>
        <w:rPr>
          <w:spacing w:val="-22"/>
          <w:position w:val="1"/>
        </w:rPr>
        <w:t xml:space="preserve"> </w:t>
      </w:r>
      <w:r>
        <w:rPr>
          <w:spacing w:val="2"/>
          <w:position w:val="1"/>
        </w:rPr>
        <w:t>the</w:t>
      </w:r>
      <w:r>
        <w:rPr>
          <w:spacing w:val="13"/>
          <w:w w:val="101"/>
          <w:position w:val="1"/>
        </w:rPr>
        <w:t xml:space="preserve"> </w:t>
      </w:r>
      <w:r>
        <w:rPr>
          <w:spacing w:val="2"/>
          <w:position w:val="1"/>
        </w:rPr>
        <w:t>office</w:t>
      </w:r>
      <w:r>
        <w:rPr>
          <w:spacing w:val="3"/>
          <w:position w:val="1"/>
        </w:rPr>
        <w:t xml:space="preserve"> </w:t>
      </w:r>
      <w:r>
        <w:rPr>
          <w:spacing w:val="2"/>
          <w:position w:val="1"/>
        </w:rPr>
        <w:t>door.</w:t>
      </w:r>
    </w:p>
    <w:p w14:paraId="67F0559E">
      <w:pPr>
        <w:pStyle w:val="3"/>
        <w:spacing w:before="72" w:line="303" w:lineRule="auto"/>
        <w:ind w:left="308" w:right="8" w:hanging="292"/>
      </w:pPr>
      <w:r>
        <w:rPr>
          <w:rFonts w:ascii="Wingdings" w:hAnsi="Wingdings" w:eastAsia="Wingdings" w:cs="Wingdings"/>
          <w:spacing w:val="3"/>
          <w:sz w:val="18"/>
          <w:szCs w:val="18"/>
        </w:rPr>
        <w:t></w:t>
      </w:r>
      <w:r>
        <w:rPr>
          <w:rFonts w:ascii="Wingdings" w:hAnsi="Wingdings" w:eastAsia="Wingdings" w:cs="Wingdings"/>
          <w:spacing w:val="-136"/>
          <w:sz w:val="18"/>
          <w:szCs w:val="18"/>
        </w:rPr>
        <w:t></w:t>
      </w:r>
      <w:r>
        <w:rPr>
          <w:spacing w:val="3"/>
        </w:rPr>
        <w:t>Students</w:t>
      </w:r>
      <w:r>
        <w:rPr>
          <w:spacing w:val="33"/>
          <w:w w:val="101"/>
        </w:rPr>
        <w:t xml:space="preserve"> </w:t>
      </w:r>
      <w:r>
        <w:rPr>
          <w:spacing w:val="3"/>
        </w:rPr>
        <w:t>are</w:t>
      </w:r>
      <w:r>
        <w:rPr>
          <w:spacing w:val="32"/>
          <w:w w:val="101"/>
        </w:rPr>
        <w:t xml:space="preserve"> </w:t>
      </w:r>
      <w:r>
        <w:rPr>
          <w:spacing w:val="3"/>
        </w:rPr>
        <w:t>suggested</w:t>
      </w:r>
      <w:r>
        <w:rPr>
          <w:spacing w:val="30"/>
        </w:rPr>
        <w:t xml:space="preserve"> </w:t>
      </w:r>
      <w:r>
        <w:rPr>
          <w:spacing w:val="3"/>
        </w:rPr>
        <w:t>to</w:t>
      </w:r>
      <w:r>
        <w:rPr>
          <w:spacing w:val="23"/>
          <w:w w:val="101"/>
        </w:rPr>
        <w:t xml:space="preserve"> </w:t>
      </w:r>
      <w:r>
        <w:rPr>
          <w:spacing w:val="3"/>
        </w:rPr>
        <w:t>use</w:t>
      </w:r>
      <w:r>
        <w:rPr>
          <w:spacing w:val="27"/>
        </w:rPr>
        <w:t xml:space="preserve"> </w:t>
      </w:r>
      <w:r>
        <w:rPr>
          <w:spacing w:val="3"/>
        </w:rPr>
        <w:t>the</w:t>
      </w:r>
      <w:r>
        <w:rPr>
          <w:spacing w:val="31"/>
        </w:rPr>
        <w:t xml:space="preserve"> </w:t>
      </w:r>
      <w:r>
        <w:rPr>
          <w:spacing w:val="3"/>
        </w:rPr>
        <w:t>instructor’s</w:t>
      </w:r>
      <w:r>
        <w:rPr>
          <w:spacing w:val="33"/>
        </w:rPr>
        <w:t xml:space="preserve"> </w:t>
      </w:r>
      <w:r>
        <w:rPr>
          <w:spacing w:val="3"/>
        </w:rPr>
        <w:t>o</w:t>
      </w:r>
      <w:r>
        <w:rPr>
          <w:spacing w:val="2"/>
        </w:rPr>
        <w:t>ffice</w:t>
      </w:r>
      <w:r>
        <w:rPr>
          <w:spacing w:val="26"/>
          <w:w w:val="101"/>
        </w:rPr>
        <w:t xml:space="preserve"> </w:t>
      </w:r>
      <w:r>
        <w:rPr>
          <w:spacing w:val="2"/>
        </w:rPr>
        <w:t>hour</w:t>
      </w:r>
      <w:r>
        <w:rPr>
          <w:spacing w:val="34"/>
        </w:rPr>
        <w:t xml:space="preserve"> </w:t>
      </w:r>
      <w:r>
        <w:rPr>
          <w:spacing w:val="2"/>
        </w:rPr>
        <w:t>and</w:t>
      </w:r>
      <w:r>
        <w:rPr>
          <w:spacing w:val="31"/>
        </w:rPr>
        <w:t xml:space="preserve"> </w:t>
      </w:r>
      <w:r>
        <w:rPr>
          <w:spacing w:val="2"/>
        </w:rPr>
        <w:t>learning</w:t>
      </w:r>
      <w:r>
        <w:rPr>
          <w:spacing w:val="33"/>
        </w:rPr>
        <w:t xml:space="preserve"> </w:t>
      </w:r>
      <w:r>
        <w:rPr>
          <w:spacing w:val="2"/>
        </w:rPr>
        <w:t>center</w:t>
      </w:r>
      <w:r>
        <w:rPr>
          <w:spacing w:val="26"/>
        </w:rPr>
        <w:t xml:space="preserve"> </w:t>
      </w:r>
      <w:r>
        <w:rPr>
          <w:spacing w:val="2"/>
        </w:rPr>
        <w:t>to</w:t>
      </w:r>
      <w:r>
        <w:rPr>
          <w:spacing w:val="30"/>
          <w:w w:val="101"/>
        </w:rPr>
        <w:t xml:space="preserve"> </w:t>
      </w:r>
      <w:r>
        <w:rPr>
          <w:spacing w:val="2"/>
        </w:rPr>
        <w:t>ask</w:t>
      </w:r>
      <w:r>
        <w:rPr>
          <w:spacing w:val="31"/>
          <w:w w:val="101"/>
        </w:rPr>
        <w:t xml:space="preserve"> </w:t>
      </w:r>
      <w:r>
        <w:rPr>
          <w:spacing w:val="2"/>
        </w:rPr>
        <w:t>questions</w:t>
      </w:r>
      <w:r>
        <w:rPr>
          <w:spacing w:val="30"/>
          <w:w w:val="101"/>
        </w:rPr>
        <w:t xml:space="preserve"> </w:t>
      </w:r>
      <w:r>
        <w:rPr>
          <w:spacing w:val="2"/>
        </w:rPr>
        <w:t>or</w:t>
      </w:r>
      <w:r>
        <w:rPr>
          <w:spacing w:val="24"/>
        </w:rPr>
        <w:t xml:space="preserve"> </w:t>
      </w:r>
      <w:r>
        <w:rPr>
          <w:spacing w:val="2"/>
        </w:rPr>
        <w:t>talk</w:t>
      </w:r>
      <w:r>
        <w:rPr>
          <w:spacing w:val="25"/>
          <w:w w:val="102"/>
        </w:rPr>
        <w:t xml:space="preserve"> </w:t>
      </w:r>
      <w:r>
        <w:rPr>
          <w:spacing w:val="2"/>
        </w:rPr>
        <w:t>with</w:t>
      </w:r>
      <w:r>
        <w:rPr>
          <w:spacing w:val="27"/>
          <w:w w:val="101"/>
        </w:rPr>
        <w:t xml:space="preserve"> </w:t>
      </w:r>
      <w:r>
        <w:rPr>
          <w:spacing w:val="2"/>
        </w:rPr>
        <w:t>the</w:t>
      </w:r>
      <w:r>
        <w:t xml:space="preserve"> </w:t>
      </w:r>
      <w:r>
        <w:rPr>
          <w:spacing w:val="3"/>
        </w:rPr>
        <w:t>instructor</w:t>
      </w:r>
      <w:r>
        <w:rPr>
          <w:spacing w:val="53"/>
        </w:rPr>
        <w:t xml:space="preserve"> </w:t>
      </w:r>
      <w:r>
        <w:rPr>
          <w:spacing w:val="3"/>
        </w:rPr>
        <w:t>once</w:t>
      </w:r>
      <w:r>
        <w:rPr>
          <w:spacing w:val="39"/>
          <w:w w:val="101"/>
        </w:rPr>
        <w:t xml:space="preserve"> </w:t>
      </w:r>
      <w:r>
        <w:rPr>
          <w:spacing w:val="3"/>
        </w:rPr>
        <w:t>at</w:t>
      </w:r>
      <w:r>
        <w:rPr>
          <w:spacing w:val="37"/>
          <w:w w:val="101"/>
        </w:rPr>
        <w:t xml:space="preserve"> </w:t>
      </w:r>
      <w:r>
        <w:rPr>
          <w:spacing w:val="3"/>
        </w:rPr>
        <w:t>least</w:t>
      </w:r>
      <w:r>
        <w:rPr>
          <w:spacing w:val="31"/>
        </w:rPr>
        <w:t xml:space="preserve"> </w:t>
      </w:r>
      <w:r>
        <w:rPr>
          <w:spacing w:val="3"/>
        </w:rPr>
        <w:t>per</w:t>
      </w:r>
      <w:r>
        <w:rPr>
          <w:spacing w:val="32"/>
          <w:w w:val="102"/>
        </w:rPr>
        <w:t xml:space="preserve"> </w:t>
      </w:r>
      <w:r>
        <w:rPr>
          <w:spacing w:val="3"/>
        </w:rPr>
        <w:t>week</w:t>
      </w:r>
      <w:r>
        <w:rPr>
          <w:spacing w:val="39"/>
          <w:w w:val="101"/>
        </w:rPr>
        <w:t xml:space="preserve"> </w:t>
      </w:r>
      <w:r>
        <w:rPr>
          <w:spacing w:val="3"/>
        </w:rPr>
        <w:t>for</w:t>
      </w:r>
      <w:r>
        <w:rPr>
          <w:spacing w:val="37"/>
          <w:w w:val="101"/>
        </w:rPr>
        <w:t xml:space="preserve"> </w:t>
      </w:r>
      <w:r>
        <w:rPr>
          <w:spacing w:val="3"/>
        </w:rPr>
        <w:t>good</w:t>
      </w:r>
      <w:r>
        <w:rPr>
          <w:spacing w:val="37"/>
        </w:rPr>
        <w:t xml:space="preserve"> </w:t>
      </w:r>
      <w:r>
        <w:rPr>
          <w:spacing w:val="3"/>
        </w:rPr>
        <w:t>communication</w:t>
      </w:r>
      <w:r>
        <w:rPr>
          <w:spacing w:val="37"/>
          <w:w w:val="101"/>
        </w:rPr>
        <w:t xml:space="preserve"> </w:t>
      </w:r>
      <w:r>
        <w:rPr>
          <w:spacing w:val="3"/>
        </w:rPr>
        <w:t>and</w:t>
      </w:r>
      <w:r>
        <w:rPr>
          <w:spacing w:val="40"/>
        </w:rPr>
        <w:t xml:space="preserve"> </w:t>
      </w:r>
      <w:r>
        <w:rPr>
          <w:spacing w:val="3"/>
        </w:rPr>
        <w:t>effective</w:t>
      </w:r>
      <w:r>
        <w:rPr>
          <w:spacing w:val="38"/>
          <w:w w:val="101"/>
        </w:rPr>
        <w:t xml:space="preserve"> </w:t>
      </w:r>
      <w:r>
        <w:rPr>
          <w:spacing w:val="3"/>
        </w:rPr>
        <w:t>learning,</w:t>
      </w:r>
      <w:r>
        <w:rPr>
          <w:spacing w:val="33"/>
          <w:w w:val="101"/>
        </w:rPr>
        <w:t xml:space="preserve"> </w:t>
      </w:r>
      <w:r>
        <w:rPr>
          <w:spacing w:val="3"/>
        </w:rPr>
        <w:t>which</w:t>
      </w:r>
      <w:r>
        <w:rPr>
          <w:spacing w:val="39"/>
        </w:rPr>
        <w:t xml:space="preserve"> </w:t>
      </w:r>
      <w:r>
        <w:rPr>
          <w:spacing w:val="3"/>
        </w:rPr>
        <w:t>is</w:t>
      </w:r>
      <w:r>
        <w:rPr>
          <w:spacing w:val="32"/>
        </w:rPr>
        <w:t xml:space="preserve"> </w:t>
      </w:r>
      <w:r>
        <w:rPr>
          <w:spacing w:val="3"/>
        </w:rPr>
        <w:t>recorded</w:t>
      </w:r>
      <w:r>
        <w:rPr>
          <w:spacing w:val="36"/>
          <w:w w:val="101"/>
        </w:rPr>
        <w:t xml:space="preserve"> </w:t>
      </w:r>
      <w:r>
        <w:rPr>
          <w:spacing w:val="3"/>
        </w:rPr>
        <w:t>in</w:t>
      </w:r>
      <w:r>
        <w:rPr>
          <w:spacing w:val="35"/>
        </w:rPr>
        <w:t xml:space="preserve"> </w:t>
      </w:r>
      <w:r>
        <w:rPr>
          <w:spacing w:val="3"/>
        </w:rPr>
        <w:t>the</w:t>
      </w:r>
      <w:r>
        <w:t xml:space="preserve"> </w:t>
      </w:r>
      <w:r>
        <w:rPr>
          <w:spacing w:val="4"/>
        </w:rPr>
        <w:t>students</w:t>
      </w:r>
      <w:r>
        <w:rPr>
          <w:spacing w:val="-24"/>
        </w:rPr>
        <w:t xml:space="preserve"> </w:t>
      </w:r>
      <w:r>
        <w:rPr>
          <w:spacing w:val="4"/>
        </w:rPr>
        <w:t>’participation.</w:t>
      </w:r>
    </w:p>
    <w:p w14:paraId="7CCD463A">
      <w:pPr>
        <w:pStyle w:val="3"/>
        <w:spacing w:before="105" w:line="225" w:lineRule="auto"/>
        <w:ind w:left="16"/>
      </w:pPr>
      <w:r>
        <w:rPr>
          <w:rFonts w:ascii="Wingdings" w:hAnsi="Wingdings" w:eastAsia="Wingdings" w:cs="Wingdings"/>
          <w:spacing w:val="14"/>
          <w:sz w:val="18"/>
          <w:szCs w:val="18"/>
        </w:rPr>
        <w:t></w:t>
      </w:r>
      <w:r>
        <w:rPr>
          <w:rFonts w:ascii="Wingdings" w:hAnsi="Wingdings" w:eastAsia="Wingdings" w:cs="Wingdings"/>
          <w:spacing w:val="-138"/>
          <w:sz w:val="18"/>
          <w:szCs w:val="18"/>
        </w:rPr>
        <w:t></w:t>
      </w:r>
      <w:r>
        <w:t>The</w:t>
      </w:r>
      <w:r>
        <w:rPr>
          <w:spacing w:val="14"/>
        </w:rPr>
        <w:t xml:space="preserve"> </w:t>
      </w:r>
      <w:r>
        <w:t>time</w:t>
      </w:r>
      <w:r>
        <w:rPr>
          <w:spacing w:val="14"/>
        </w:rPr>
        <w:t xml:space="preserve"> </w:t>
      </w:r>
      <w:r>
        <w:t>can</w:t>
      </w:r>
      <w:r>
        <w:rPr>
          <w:spacing w:val="14"/>
        </w:rPr>
        <w:t xml:space="preserve"> </w:t>
      </w:r>
      <w:r>
        <w:t>be</w:t>
      </w:r>
      <w:r>
        <w:rPr>
          <w:spacing w:val="14"/>
        </w:rPr>
        <w:t xml:space="preserve"> </w:t>
      </w:r>
      <w:r>
        <w:t>scheduled</w:t>
      </w:r>
      <w:r>
        <w:rPr>
          <w:spacing w:val="14"/>
        </w:rPr>
        <w:t xml:space="preserve"> </w:t>
      </w:r>
      <w:r>
        <w:t>by</w:t>
      </w:r>
      <w:r>
        <w:rPr>
          <w:spacing w:val="14"/>
        </w:rPr>
        <w:t xml:space="preserve"> </w:t>
      </w:r>
      <w:r>
        <w:t>instructors</w:t>
      </w:r>
      <w:r>
        <w:rPr>
          <w:spacing w:val="12"/>
        </w:rPr>
        <w:t xml:space="preserve"> </w:t>
      </w:r>
      <w:r>
        <w:t>or</w:t>
      </w:r>
      <w:r>
        <w:rPr>
          <w:spacing w:val="14"/>
        </w:rPr>
        <w:t xml:space="preserve"> </w:t>
      </w:r>
      <w:r>
        <w:t>students</w:t>
      </w:r>
      <w:r>
        <w:rPr>
          <w:spacing w:val="14"/>
        </w:rPr>
        <w:t>,</w:t>
      </w:r>
      <w:r>
        <w:rPr>
          <w:spacing w:val="10"/>
        </w:rPr>
        <w:t xml:space="preserve"> </w:t>
      </w:r>
      <w:r>
        <w:t>or</w:t>
      </w:r>
      <w:r>
        <w:rPr>
          <w:spacing w:val="14"/>
        </w:rPr>
        <w:t xml:space="preserve"> </w:t>
      </w:r>
      <w:r>
        <w:t>both</w:t>
      </w:r>
      <w:r>
        <w:rPr>
          <w:spacing w:val="14"/>
        </w:rPr>
        <w:t>.</w:t>
      </w:r>
    </w:p>
    <w:p w14:paraId="4403CB97">
      <w:pPr>
        <w:spacing w:line="375" w:lineRule="auto"/>
      </w:pPr>
    </w:p>
    <w:p w14:paraId="364BB0A0">
      <w:pPr>
        <w:pStyle w:val="3"/>
        <w:spacing w:before="64" w:line="189" w:lineRule="auto"/>
        <w:ind w:left="12"/>
        <w:outlineLvl w:val="0"/>
        <w:rPr>
          <w:sz w:val="22"/>
          <w:szCs w:val="22"/>
        </w:rPr>
      </w:pPr>
      <w:r>
        <w:rPr>
          <w:b/>
          <w:bCs/>
          <w:spacing w:val="-2"/>
          <w:sz w:val="22"/>
          <w:szCs w:val="22"/>
          <w:u w:val="single"/>
        </w:rPr>
        <w:t>Cheating and Plagiarism</w:t>
      </w:r>
    </w:p>
    <w:p w14:paraId="5D97B46A">
      <w:pPr>
        <w:pStyle w:val="3"/>
        <w:spacing w:before="119" w:line="312" w:lineRule="auto"/>
        <w:ind w:left="5" w:firstLine="5"/>
        <w:jc w:val="both"/>
      </w:pPr>
      <w:r>
        <w:rPr>
          <w:spacing w:val="4"/>
        </w:rPr>
        <w:t>Cheating</w:t>
      </w:r>
      <w:r>
        <w:rPr>
          <w:spacing w:val="15"/>
        </w:rPr>
        <w:t xml:space="preserve"> </w:t>
      </w:r>
      <w:r>
        <w:rPr>
          <w:spacing w:val="4"/>
        </w:rPr>
        <w:t>is not tolerated. Any</w:t>
      </w:r>
      <w:r>
        <w:rPr>
          <w:spacing w:val="19"/>
        </w:rPr>
        <w:t xml:space="preserve"> </w:t>
      </w:r>
      <w:r>
        <w:rPr>
          <w:spacing w:val="4"/>
        </w:rPr>
        <w:t>student</w:t>
      </w:r>
      <w:r>
        <w:rPr>
          <w:spacing w:val="16"/>
          <w:w w:val="101"/>
        </w:rPr>
        <w:t xml:space="preserve"> </w:t>
      </w:r>
      <w:r>
        <w:rPr>
          <w:spacing w:val="4"/>
        </w:rPr>
        <w:t>caught</w:t>
      </w:r>
      <w:r>
        <w:rPr>
          <w:spacing w:val="3"/>
        </w:rPr>
        <w:t xml:space="preserve"> cheating</w:t>
      </w:r>
      <w:r>
        <w:rPr>
          <w:spacing w:val="15"/>
          <w:w w:val="102"/>
        </w:rPr>
        <w:t xml:space="preserve"> </w:t>
      </w:r>
      <w:r>
        <w:rPr>
          <w:spacing w:val="3"/>
        </w:rPr>
        <w:t>on a</w:t>
      </w:r>
      <w:r>
        <w:rPr>
          <w:spacing w:val="14"/>
          <w:w w:val="101"/>
        </w:rPr>
        <w:t xml:space="preserve"> </w:t>
      </w:r>
      <w:r>
        <w:rPr>
          <w:spacing w:val="3"/>
        </w:rPr>
        <w:t>quiz;</w:t>
      </w:r>
      <w:r>
        <w:rPr>
          <w:spacing w:val="12"/>
          <w:w w:val="101"/>
        </w:rPr>
        <w:t xml:space="preserve"> </w:t>
      </w:r>
      <w:r>
        <w:rPr>
          <w:spacing w:val="3"/>
        </w:rPr>
        <w:t>test</w:t>
      </w:r>
      <w:r>
        <w:rPr>
          <w:spacing w:val="16"/>
          <w:w w:val="101"/>
        </w:rPr>
        <w:t xml:space="preserve"> </w:t>
      </w:r>
      <w:r>
        <w:rPr>
          <w:spacing w:val="3"/>
        </w:rPr>
        <w:t>or</w:t>
      </w:r>
      <w:r>
        <w:rPr>
          <w:spacing w:val="12"/>
          <w:w w:val="101"/>
        </w:rPr>
        <w:t xml:space="preserve"> </w:t>
      </w:r>
      <w:r>
        <w:rPr>
          <w:spacing w:val="3"/>
        </w:rPr>
        <w:t>exam</w:t>
      </w:r>
      <w:r>
        <w:rPr>
          <w:spacing w:val="12"/>
          <w:w w:val="101"/>
        </w:rPr>
        <w:t xml:space="preserve"> </w:t>
      </w:r>
      <w:r>
        <w:rPr>
          <w:spacing w:val="3"/>
        </w:rPr>
        <w:t>will be</w:t>
      </w:r>
      <w:r>
        <w:rPr>
          <w:spacing w:val="14"/>
          <w:w w:val="101"/>
        </w:rPr>
        <w:t xml:space="preserve"> </w:t>
      </w:r>
      <w:r>
        <w:rPr>
          <w:spacing w:val="3"/>
        </w:rPr>
        <w:t>given</w:t>
      </w:r>
      <w:r>
        <w:rPr>
          <w:spacing w:val="16"/>
        </w:rPr>
        <w:t xml:space="preserve"> </w:t>
      </w:r>
      <w:r>
        <w:rPr>
          <w:spacing w:val="3"/>
        </w:rPr>
        <w:t>a</w:t>
      </w:r>
      <w:r>
        <w:rPr>
          <w:spacing w:val="10"/>
        </w:rPr>
        <w:t xml:space="preserve"> </w:t>
      </w:r>
      <w:r>
        <w:rPr>
          <w:spacing w:val="3"/>
        </w:rPr>
        <w:t>mark</w:t>
      </w:r>
      <w:r>
        <w:rPr>
          <w:spacing w:val="14"/>
          <w:w w:val="102"/>
        </w:rPr>
        <w:t xml:space="preserve"> </w:t>
      </w:r>
      <w:r>
        <w:rPr>
          <w:spacing w:val="3"/>
        </w:rPr>
        <w:t>of</w:t>
      </w:r>
      <w:r>
        <w:rPr>
          <w:spacing w:val="-11"/>
        </w:rPr>
        <w:t xml:space="preserve"> </w:t>
      </w:r>
      <w:r>
        <w:rPr>
          <w:spacing w:val="3"/>
        </w:rPr>
        <w:t>zero</w:t>
      </w:r>
      <w:r>
        <w:rPr>
          <w:spacing w:val="18"/>
        </w:rPr>
        <w:t xml:space="preserve"> </w:t>
      </w:r>
      <w:r>
        <w:rPr>
          <w:spacing w:val="3"/>
        </w:rPr>
        <w:t>(0)</w:t>
      </w:r>
      <w:r>
        <w:rPr>
          <w:spacing w:val="14"/>
        </w:rPr>
        <w:t xml:space="preserve"> </w:t>
      </w:r>
      <w:r>
        <w:rPr>
          <w:spacing w:val="3"/>
        </w:rPr>
        <w:t>for</w:t>
      </w:r>
      <w:r>
        <w:t xml:space="preserve"> </w:t>
      </w:r>
      <w:r>
        <w:rPr>
          <w:spacing w:val="4"/>
        </w:rPr>
        <w:t>the particular work. At the beginning of</w:t>
      </w:r>
      <w:r>
        <w:rPr>
          <w:spacing w:val="-5"/>
        </w:rPr>
        <w:t xml:space="preserve"> </w:t>
      </w:r>
      <w:r>
        <w:rPr>
          <w:spacing w:val="4"/>
        </w:rPr>
        <w:t>the</w:t>
      </w:r>
      <w:r>
        <w:rPr>
          <w:spacing w:val="15"/>
          <w:w w:val="101"/>
        </w:rPr>
        <w:t xml:space="preserve"> </w:t>
      </w:r>
      <w:r>
        <w:rPr>
          <w:spacing w:val="4"/>
        </w:rPr>
        <w:t>semester the definition of</w:t>
      </w:r>
      <w:r>
        <w:rPr>
          <w:spacing w:val="-19"/>
        </w:rPr>
        <w:t xml:space="preserve"> </w:t>
      </w:r>
      <w:r>
        <w:rPr>
          <w:spacing w:val="4"/>
        </w:rPr>
        <w:t>plagiarism will</w:t>
      </w:r>
      <w:r>
        <w:rPr>
          <w:spacing w:val="2"/>
        </w:rPr>
        <w:t xml:space="preserve"> </w:t>
      </w:r>
      <w:r>
        <w:rPr>
          <w:spacing w:val="4"/>
        </w:rPr>
        <w:t>be</w:t>
      </w:r>
      <w:r>
        <w:rPr>
          <w:spacing w:val="13"/>
          <w:w w:val="101"/>
        </w:rPr>
        <w:t xml:space="preserve"> </w:t>
      </w:r>
      <w:r>
        <w:rPr>
          <w:spacing w:val="4"/>
        </w:rPr>
        <w:t>carefully</w:t>
      </w:r>
      <w:r>
        <w:rPr>
          <w:spacing w:val="11"/>
        </w:rPr>
        <w:t xml:space="preserve"> </w:t>
      </w:r>
      <w:r>
        <w:rPr>
          <w:spacing w:val="4"/>
        </w:rPr>
        <w:t>explained,</w:t>
      </w:r>
      <w:r>
        <w:rPr>
          <w:spacing w:val="5"/>
        </w:rPr>
        <w:t xml:space="preserve"> </w:t>
      </w:r>
      <w:r>
        <w:rPr>
          <w:spacing w:val="4"/>
        </w:rPr>
        <w:t>when</w:t>
      </w:r>
      <w:r>
        <w:t xml:space="preserve"> </w:t>
      </w:r>
      <w:r>
        <w:rPr>
          <w:spacing w:val="4"/>
        </w:rPr>
        <w:t>any</w:t>
      </w:r>
      <w:r>
        <w:rPr>
          <w:spacing w:val="26"/>
        </w:rPr>
        <w:t xml:space="preserve"> </w:t>
      </w:r>
      <w:r>
        <w:rPr>
          <w:spacing w:val="4"/>
        </w:rPr>
        <w:t>thoughts</w:t>
      </w:r>
      <w:r>
        <w:rPr>
          <w:spacing w:val="30"/>
          <w:w w:val="101"/>
        </w:rPr>
        <w:t xml:space="preserve"> </w:t>
      </w:r>
      <w:r>
        <w:rPr>
          <w:spacing w:val="4"/>
        </w:rPr>
        <w:t>or</w:t>
      </w:r>
      <w:r>
        <w:rPr>
          <w:spacing w:val="18"/>
          <w:w w:val="101"/>
        </w:rPr>
        <w:t xml:space="preserve"> </w:t>
      </w:r>
      <w:r>
        <w:rPr>
          <w:spacing w:val="4"/>
        </w:rPr>
        <w:t>writings</w:t>
      </w:r>
      <w:r>
        <w:rPr>
          <w:spacing w:val="30"/>
          <w:w w:val="101"/>
        </w:rPr>
        <w:t xml:space="preserve"> </w:t>
      </w:r>
      <w:r>
        <w:rPr>
          <w:spacing w:val="4"/>
        </w:rPr>
        <w:t>of another</w:t>
      </w:r>
      <w:r>
        <w:rPr>
          <w:spacing w:val="21"/>
          <w:w w:val="101"/>
        </w:rPr>
        <w:t xml:space="preserve"> </w:t>
      </w:r>
      <w:r>
        <w:rPr>
          <w:spacing w:val="4"/>
        </w:rPr>
        <w:t>person</w:t>
      </w:r>
      <w:r>
        <w:rPr>
          <w:spacing w:val="26"/>
        </w:rPr>
        <w:t xml:space="preserve"> </w:t>
      </w:r>
      <w:r>
        <w:rPr>
          <w:spacing w:val="4"/>
        </w:rPr>
        <w:t>are</w:t>
      </w:r>
      <w:r>
        <w:rPr>
          <w:spacing w:val="20"/>
          <w:w w:val="101"/>
        </w:rPr>
        <w:t xml:space="preserve"> </w:t>
      </w:r>
      <w:r>
        <w:rPr>
          <w:spacing w:val="4"/>
        </w:rPr>
        <w:t>used,</w:t>
      </w:r>
      <w:r>
        <w:rPr>
          <w:spacing w:val="22"/>
          <w:w w:val="101"/>
        </w:rPr>
        <w:t xml:space="preserve"> </w:t>
      </w:r>
      <w:r>
        <w:rPr>
          <w:spacing w:val="4"/>
        </w:rPr>
        <w:t>they</w:t>
      </w:r>
      <w:r>
        <w:rPr>
          <w:spacing w:val="27"/>
          <w:w w:val="101"/>
        </w:rPr>
        <w:t xml:space="preserve"> </w:t>
      </w:r>
      <w:r>
        <w:rPr>
          <w:spacing w:val="4"/>
        </w:rPr>
        <w:t>mus</w:t>
      </w:r>
      <w:r>
        <w:rPr>
          <w:spacing w:val="3"/>
        </w:rPr>
        <w:t>t</w:t>
      </w:r>
      <w:r>
        <w:rPr>
          <w:spacing w:val="21"/>
          <w:w w:val="101"/>
        </w:rPr>
        <w:t xml:space="preserve"> </w:t>
      </w:r>
      <w:r>
        <w:rPr>
          <w:spacing w:val="3"/>
        </w:rPr>
        <w:t>be</w:t>
      </w:r>
      <w:r>
        <w:rPr>
          <w:spacing w:val="27"/>
        </w:rPr>
        <w:t xml:space="preserve"> </w:t>
      </w:r>
      <w:r>
        <w:rPr>
          <w:spacing w:val="3"/>
        </w:rPr>
        <w:t>clearly</w:t>
      </w:r>
      <w:r>
        <w:rPr>
          <w:spacing w:val="27"/>
        </w:rPr>
        <w:t xml:space="preserve"> </w:t>
      </w:r>
      <w:r>
        <w:rPr>
          <w:spacing w:val="3"/>
        </w:rPr>
        <w:t>identified</w:t>
      </w:r>
      <w:r>
        <w:rPr>
          <w:spacing w:val="31"/>
        </w:rPr>
        <w:t xml:space="preserve"> </w:t>
      </w:r>
      <w:r>
        <w:rPr>
          <w:spacing w:val="3"/>
        </w:rPr>
        <w:t>(usually</w:t>
      </w:r>
      <w:r>
        <w:rPr>
          <w:spacing w:val="30"/>
          <w:w w:val="101"/>
        </w:rPr>
        <w:t xml:space="preserve"> </w:t>
      </w:r>
      <w:r>
        <w:rPr>
          <w:spacing w:val="3"/>
        </w:rPr>
        <w:t>one</w:t>
      </w:r>
      <w:r>
        <w:rPr>
          <w:spacing w:val="20"/>
          <w:w w:val="101"/>
        </w:rPr>
        <w:t xml:space="preserve"> </w:t>
      </w:r>
      <w:r>
        <w:rPr>
          <w:spacing w:val="3"/>
        </w:rPr>
        <w:t>uses</w:t>
      </w:r>
      <w:r>
        <w:rPr>
          <w:spacing w:val="28"/>
        </w:rPr>
        <w:t xml:space="preserve"> </w:t>
      </w:r>
      <w:r>
        <w:rPr>
          <w:spacing w:val="3"/>
        </w:rPr>
        <w:t>quotation</w:t>
      </w:r>
      <w:r>
        <w:t xml:space="preserve"> </w:t>
      </w:r>
      <w:r>
        <w:rPr>
          <w:spacing w:val="4"/>
        </w:rPr>
        <w:t xml:space="preserve">marks) and the source notes. </w:t>
      </w:r>
      <w:r>
        <w:rPr>
          <w:b/>
          <w:bCs/>
          <w:spacing w:val="4"/>
        </w:rPr>
        <w:t>If any student is caught cheating</w:t>
      </w:r>
      <w:r>
        <w:rPr>
          <w:b/>
          <w:bCs/>
          <w:spacing w:val="12"/>
        </w:rPr>
        <w:t xml:space="preserve"> </w:t>
      </w:r>
      <w:r>
        <w:rPr>
          <w:b/>
          <w:bCs/>
          <w:spacing w:val="4"/>
        </w:rPr>
        <w:t>on</w:t>
      </w:r>
      <w:r>
        <w:rPr>
          <w:b/>
          <w:bCs/>
          <w:spacing w:val="9"/>
        </w:rPr>
        <w:t xml:space="preserve"> </w:t>
      </w:r>
      <w:r>
        <w:rPr>
          <w:b/>
          <w:bCs/>
          <w:spacing w:val="3"/>
        </w:rPr>
        <w:t>any homework</w:t>
      </w:r>
      <w:r>
        <w:rPr>
          <w:b/>
          <w:bCs/>
          <w:spacing w:val="7"/>
        </w:rPr>
        <w:t xml:space="preserve"> </w:t>
      </w:r>
      <w:r>
        <w:rPr>
          <w:b/>
          <w:bCs/>
          <w:spacing w:val="3"/>
        </w:rPr>
        <w:t>assignment,</w:t>
      </w:r>
      <w:r>
        <w:rPr>
          <w:b/>
          <w:bCs/>
          <w:spacing w:val="5"/>
        </w:rPr>
        <w:t xml:space="preserve"> </w:t>
      </w:r>
      <w:r>
        <w:rPr>
          <w:b/>
          <w:bCs/>
          <w:spacing w:val="3"/>
        </w:rPr>
        <w:t>the</w:t>
      </w:r>
      <w:r>
        <w:rPr>
          <w:b/>
          <w:bCs/>
          <w:spacing w:val="13"/>
          <w:w w:val="101"/>
        </w:rPr>
        <w:t xml:space="preserve"> </w:t>
      </w:r>
      <w:r>
        <w:rPr>
          <w:b/>
          <w:bCs/>
          <w:spacing w:val="3"/>
        </w:rPr>
        <w:t>highest</w:t>
      </w:r>
      <w:r>
        <w:rPr>
          <w:b/>
          <w:bCs/>
          <w:spacing w:val="9"/>
        </w:rPr>
        <w:t xml:space="preserve"> </w:t>
      </w:r>
      <w:r>
        <w:rPr>
          <w:b/>
          <w:bCs/>
          <w:spacing w:val="3"/>
        </w:rPr>
        <w:t>score</w:t>
      </w:r>
      <w:r>
        <w:rPr>
          <w:b/>
          <w:bCs/>
        </w:rPr>
        <w:t xml:space="preserve"> the</w:t>
      </w:r>
      <w:r>
        <w:rPr>
          <w:b/>
          <w:bCs/>
          <w:spacing w:val="17"/>
        </w:rPr>
        <w:t xml:space="preserve"> </w:t>
      </w:r>
      <w:r>
        <w:rPr>
          <w:b/>
          <w:bCs/>
        </w:rPr>
        <w:t>student</w:t>
      </w:r>
      <w:r>
        <w:rPr>
          <w:b/>
          <w:bCs/>
          <w:spacing w:val="17"/>
        </w:rPr>
        <w:t xml:space="preserve"> </w:t>
      </w:r>
      <w:r>
        <w:rPr>
          <w:b/>
          <w:bCs/>
        </w:rPr>
        <w:t>can</w:t>
      </w:r>
      <w:r>
        <w:rPr>
          <w:b/>
          <w:bCs/>
          <w:spacing w:val="17"/>
        </w:rPr>
        <w:t xml:space="preserve"> </w:t>
      </w:r>
      <w:r>
        <w:rPr>
          <w:b/>
          <w:bCs/>
        </w:rPr>
        <w:t>earn</w:t>
      </w:r>
      <w:r>
        <w:rPr>
          <w:b/>
          <w:bCs/>
          <w:spacing w:val="5"/>
        </w:rPr>
        <w:t xml:space="preserve"> </w:t>
      </w:r>
      <w:r>
        <w:rPr>
          <w:b/>
          <w:bCs/>
        </w:rPr>
        <w:t>in</w:t>
      </w:r>
      <w:r>
        <w:rPr>
          <w:b/>
          <w:bCs/>
          <w:spacing w:val="9"/>
        </w:rPr>
        <w:t xml:space="preserve"> </w:t>
      </w:r>
      <w:r>
        <w:rPr>
          <w:b/>
          <w:bCs/>
        </w:rPr>
        <w:t>that</w:t>
      </w:r>
      <w:r>
        <w:rPr>
          <w:b/>
          <w:bCs/>
          <w:spacing w:val="9"/>
        </w:rPr>
        <w:t xml:space="preserve"> </w:t>
      </w:r>
      <w:r>
        <w:rPr>
          <w:b/>
          <w:bCs/>
        </w:rPr>
        <w:t>course</w:t>
      </w:r>
      <w:r>
        <w:rPr>
          <w:b/>
          <w:bCs/>
          <w:spacing w:val="8"/>
        </w:rPr>
        <w:t xml:space="preserve"> </w:t>
      </w:r>
      <w:r>
        <w:rPr>
          <w:b/>
          <w:bCs/>
        </w:rPr>
        <w:t>is</w:t>
      </w:r>
      <w:r>
        <w:rPr>
          <w:b/>
          <w:bCs/>
          <w:spacing w:val="13"/>
          <w:w w:val="101"/>
        </w:rPr>
        <w:t xml:space="preserve"> </w:t>
      </w:r>
      <w:r>
        <w:rPr>
          <w:b/>
          <w:bCs/>
        </w:rPr>
        <w:t>a</w:t>
      </w:r>
      <w:r>
        <w:rPr>
          <w:b/>
          <w:bCs/>
          <w:spacing w:val="19"/>
        </w:rPr>
        <w:t xml:space="preserve"> </w:t>
      </w:r>
      <w:r>
        <w:rPr>
          <w:b/>
          <w:bCs/>
          <w:spacing w:val="17"/>
        </w:rPr>
        <w:t>"C".</w:t>
      </w:r>
    </w:p>
    <w:p w14:paraId="38C50613">
      <w:pPr>
        <w:spacing w:line="385" w:lineRule="auto"/>
      </w:pPr>
    </w:p>
    <w:p w14:paraId="36462A8B">
      <w:pPr>
        <w:pStyle w:val="3"/>
        <w:spacing w:before="64" w:line="186" w:lineRule="auto"/>
        <w:ind w:left="8"/>
        <w:outlineLvl w:val="0"/>
        <w:rPr>
          <w:sz w:val="22"/>
          <w:szCs w:val="22"/>
        </w:rPr>
      </w:pPr>
      <w:r>
        <w:rPr>
          <w:b/>
          <w:bCs/>
          <w:spacing w:val="-2"/>
          <w:sz w:val="22"/>
          <w:szCs w:val="22"/>
          <w:u w:val="single"/>
        </w:rPr>
        <w:t>Important Dates</w:t>
      </w:r>
    </w:p>
    <w:p w14:paraId="308330CC">
      <w:pPr>
        <w:spacing w:before="85"/>
      </w:pPr>
    </w:p>
    <w:tbl>
      <w:tblPr>
        <w:tblStyle w:val="11"/>
        <w:tblW w:w="8117"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84"/>
        <w:gridCol w:w="5533"/>
      </w:tblGrid>
      <w:tr w14:paraId="2DB18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584" w:type="dxa"/>
          </w:tcPr>
          <w:p w14:paraId="73893791">
            <w:pPr>
              <w:pStyle w:val="12"/>
              <w:spacing w:before="90" w:line="199" w:lineRule="auto"/>
              <w:ind w:left="118"/>
              <w:rPr>
                <w:b/>
                <w:bCs/>
              </w:rPr>
            </w:pPr>
            <w:r>
              <w:rPr>
                <w:b/>
                <w:bCs/>
                <w:spacing w:val="2"/>
              </w:rPr>
              <w:t>Midterm Test</w:t>
            </w:r>
          </w:p>
        </w:tc>
        <w:tc>
          <w:tcPr>
            <w:tcW w:w="5533" w:type="dxa"/>
          </w:tcPr>
          <w:p w14:paraId="11DE53E4">
            <w:pPr>
              <w:pStyle w:val="12"/>
              <w:spacing w:before="90" w:line="199" w:lineRule="auto"/>
              <w:ind w:left="113"/>
              <w:rPr>
                <w:b/>
                <w:bCs/>
              </w:rPr>
            </w:pPr>
            <w:r>
              <w:rPr>
                <w:b/>
                <w:bCs/>
              </w:rPr>
              <w:t>Week</w:t>
            </w:r>
            <w:r>
              <w:rPr>
                <w:b/>
                <w:bCs/>
                <w:spacing w:val="2"/>
              </w:rPr>
              <w:t xml:space="preserve"> 9</w:t>
            </w:r>
            <w:r>
              <w:rPr>
                <w:b/>
                <w:bCs/>
                <w:spacing w:val="7"/>
              </w:rPr>
              <w:t xml:space="preserve"> </w:t>
            </w:r>
            <w:r>
              <w:rPr>
                <w:b/>
                <w:bCs/>
              </w:rPr>
              <w:t>or</w:t>
            </w:r>
            <w:r>
              <w:rPr>
                <w:b/>
                <w:bCs/>
                <w:spacing w:val="19"/>
              </w:rPr>
              <w:t xml:space="preserve"> </w:t>
            </w:r>
            <w:r>
              <w:rPr>
                <w:b/>
                <w:bCs/>
                <w:spacing w:val="2"/>
              </w:rPr>
              <w:t>10</w:t>
            </w:r>
          </w:p>
        </w:tc>
      </w:tr>
      <w:tr w14:paraId="0D8ED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584" w:type="dxa"/>
          </w:tcPr>
          <w:p w14:paraId="20413AEC">
            <w:pPr>
              <w:pStyle w:val="12"/>
              <w:spacing w:before="87" w:line="199" w:lineRule="auto"/>
              <w:ind w:left="118"/>
              <w:rPr>
                <w:b/>
                <w:bCs/>
              </w:rPr>
            </w:pPr>
            <w:r>
              <w:rPr>
                <w:b/>
                <w:bCs/>
                <w:spacing w:val="3"/>
              </w:rPr>
              <w:t>Final Exam</w:t>
            </w:r>
          </w:p>
        </w:tc>
        <w:tc>
          <w:tcPr>
            <w:tcW w:w="5533" w:type="dxa"/>
          </w:tcPr>
          <w:p w14:paraId="1F3BB519">
            <w:pPr>
              <w:pStyle w:val="12"/>
              <w:spacing w:before="77" w:line="199" w:lineRule="auto"/>
              <w:ind w:left="114"/>
              <w:rPr>
                <w:b/>
                <w:bCs/>
              </w:rPr>
            </w:pPr>
            <w:r>
              <w:rPr>
                <w:b/>
                <w:bCs/>
                <w:spacing w:val="2"/>
              </w:rPr>
              <w:t>Refer to the notice of</w:t>
            </w:r>
            <w:r>
              <w:rPr>
                <w:b/>
                <w:bCs/>
                <w:spacing w:val="-13"/>
              </w:rPr>
              <w:t xml:space="preserve"> </w:t>
            </w:r>
            <w:r>
              <w:rPr>
                <w:b/>
                <w:bCs/>
                <w:spacing w:val="2"/>
              </w:rPr>
              <w:t>the</w:t>
            </w:r>
            <w:r>
              <w:rPr>
                <w:b/>
                <w:bCs/>
                <w:spacing w:val="-12"/>
              </w:rPr>
              <w:t xml:space="preserve"> </w:t>
            </w:r>
            <w:r>
              <w:rPr>
                <w:b/>
                <w:bCs/>
                <w:spacing w:val="2"/>
              </w:rPr>
              <w:t>Academic</w:t>
            </w:r>
            <w:r>
              <w:rPr>
                <w:b/>
                <w:bCs/>
                <w:spacing w:val="-14"/>
              </w:rPr>
              <w:t xml:space="preserve"> </w:t>
            </w:r>
            <w:r>
              <w:rPr>
                <w:b/>
                <w:bCs/>
                <w:spacing w:val="2"/>
              </w:rPr>
              <w:t>Affairs Office</w:t>
            </w:r>
          </w:p>
        </w:tc>
      </w:tr>
    </w:tbl>
    <w:p w14:paraId="1A509F16">
      <w:pPr>
        <w:spacing w:line="281" w:lineRule="auto"/>
      </w:pPr>
    </w:p>
    <w:p w14:paraId="78549458">
      <w:pPr>
        <w:pStyle w:val="3"/>
        <w:spacing w:before="55" w:line="315" w:lineRule="auto"/>
        <w:ind w:left="509" w:right="41" w:hanging="509"/>
        <w:rPr>
          <w:rFonts w:hint="default" w:eastAsia="宋体"/>
          <w:i/>
          <w:iCs/>
          <w:spacing w:val="3"/>
          <w:lang w:val="en-US" w:eastAsia="zh-CN"/>
        </w:rPr>
      </w:pPr>
      <w:r>
        <w:rPr>
          <w:b/>
          <w:bCs/>
          <w:i/>
          <w:iCs/>
          <w:spacing w:val="3"/>
        </w:rPr>
        <w:t xml:space="preserve">Note: </w:t>
      </w:r>
      <w:r>
        <w:rPr>
          <w:i/>
          <w:iCs/>
          <w:spacing w:val="3"/>
        </w:rPr>
        <w:t>This syllabus is tentative and</w:t>
      </w:r>
      <w:r>
        <w:rPr>
          <w:i/>
          <w:iCs/>
          <w:spacing w:val="-7"/>
        </w:rPr>
        <w:t xml:space="preserve"> </w:t>
      </w:r>
      <w:r>
        <w:rPr>
          <w:i/>
          <w:iCs/>
          <w:spacing w:val="3"/>
        </w:rPr>
        <w:t>maybe changed or modified</w:t>
      </w:r>
      <w:r>
        <w:rPr>
          <w:i/>
          <w:iCs/>
          <w:spacing w:val="-15"/>
        </w:rPr>
        <w:t xml:space="preserve"> </w:t>
      </w:r>
      <w:r>
        <w:rPr>
          <w:i/>
          <w:iCs/>
          <w:spacing w:val="3"/>
        </w:rPr>
        <w:t xml:space="preserve">throughout </w:t>
      </w:r>
      <w:r>
        <w:rPr>
          <w:i/>
          <w:iCs/>
          <w:spacing w:val="2"/>
        </w:rPr>
        <w:t>the semester.</w:t>
      </w:r>
      <w:r>
        <w:rPr>
          <w:i/>
          <w:iCs/>
          <w:spacing w:val="-18"/>
        </w:rPr>
        <w:t xml:space="preserve"> </w:t>
      </w:r>
      <w:r>
        <w:rPr>
          <w:i/>
          <w:iCs/>
          <w:spacing w:val="2"/>
        </w:rPr>
        <w:t>All</w:t>
      </w:r>
      <w:r>
        <w:rPr>
          <w:i/>
          <w:iCs/>
          <w:spacing w:val="-8"/>
        </w:rPr>
        <w:t xml:space="preserve"> </w:t>
      </w:r>
      <w:r>
        <w:rPr>
          <w:i/>
          <w:iCs/>
          <w:spacing w:val="2"/>
        </w:rPr>
        <w:t>students will</w:t>
      </w:r>
      <w:r>
        <w:rPr>
          <w:i/>
          <w:iCs/>
          <w:spacing w:val="-10"/>
        </w:rPr>
        <w:t xml:space="preserve"> </w:t>
      </w:r>
      <w:r>
        <w:rPr>
          <w:i/>
          <w:iCs/>
          <w:spacing w:val="2"/>
        </w:rPr>
        <w:t>be notified</w:t>
      </w:r>
      <w:r>
        <w:rPr>
          <w:i/>
          <w:iCs/>
        </w:rPr>
        <w:t xml:space="preserve"> </w:t>
      </w:r>
      <w:r>
        <w:rPr>
          <w:i/>
          <w:iCs/>
          <w:spacing w:val="4"/>
        </w:rPr>
        <w:t>and a new syllabus will be gi</w:t>
      </w:r>
      <w:r>
        <w:rPr>
          <w:i/>
          <w:iCs/>
          <w:spacing w:val="3"/>
        </w:rPr>
        <w:t>ve</w:t>
      </w:r>
      <w:r>
        <w:rPr>
          <w:rFonts w:hint="eastAsia" w:eastAsia="宋体"/>
          <w:i/>
          <w:iCs/>
          <w:spacing w:val="3"/>
          <w:lang w:val="en-US" w:eastAsia="zh-CN"/>
        </w:rPr>
        <w:t>n.</w:t>
      </w:r>
    </w:p>
    <w:p w14:paraId="308F1271">
      <w:pPr>
        <w:pStyle w:val="3"/>
        <w:spacing w:before="55" w:line="315" w:lineRule="auto"/>
        <w:ind w:left="509" w:right="41" w:hanging="509"/>
        <w:rPr>
          <w:i/>
          <w:iCs/>
          <w:spacing w:val="3"/>
        </w:rPr>
      </w:pPr>
    </w:p>
    <w:p w14:paraId="68936245">
      <w:pPr>
        <w:pStyle w:val="3"/>
        <w:spacing w:before="55" w:line="315" w:lineRule="auto"/>
        <w:ind w:right="41"/>
        <w:rPr>
          <w:i/>
          <w:iCs/>
          <w:spacing w:val="3"/>
        </w:rPr>
      </w:pPr>
    </w:p>
    <w:p w14:paraId="64036BC1">
      <w:pPr>
        <w:pStyle w:val="3"/>
        <w:spacing w:before="69" w:line="185" w:lineRule="auto"/>
        <w:rPr>
          <w:sz w:val="24"/>
          <w:szCs w:val="24"/>
        </w:rPr>
      </w:pPr>
      <w:r>
        <w:rPr>
          <w:b/>
          <w:bCs/>
          <w:spacing w:val="-1"/>
          <w:sz w:val="24"/>
          <w:szCs w:val="24"/>
        </w:rPr>
        <w:t>Instructor:</w:t>
      </w:r>
      <w:r>
        <w:rPr>
          <w:b/>
          <w:bCs/>
          <w:spacing w:val="-1"/>
          <w:sz w:val="24"/>
          <w:szCs w:val="24"/>
          <w:u w:val="single"/>
        </w:rPr>
        <w:t xml:space="preserve">                                         </w:t>
      </w:r>
      <w:r>
        <w:rPr>
          <w:b/>
          <w:bCs/>
          <w:spacing w:val="-1"/>
          <w:sz w:val="24"/>
          <w:szCs w:val="24"/>
        </w:rPr>
        <w:t xml:space="preserve">                Department Head:</w:t>
      </w:r>
      <w:r>
        <w:rPr>
          <w:b/>
          <w:bCs/>
          <w:spacing w:val="-1"/>
          <w:sz w:val="24"/>
          <w:szCs w:val="24"/>
          <w:u w:val="single"/>
        </w:rPr>
        <w:t xml:space="preserve">                            </w:t>
      </w:r>
      <w:r>
        <w:rPr>
          <w:b/>
          <w:bCs/>
          <w:spacing w:val="-2"/>
          <w:sz w:val="24"/>
          <w:szCs w:val="24"/>
          <w:u w:val="single"/>
        </w:rPr>
        <w:t xml:space="preserve">     </w:t>
      </w:r>
    </w:p>
    <w:p w14:paraId="021010D4">
      <w:pPr>
        <w:spacing w:line="310" w:lineRule="auto"/>
      </w:pPr>
    </w:p>
    <w:p w14:paraId="6E14C0C6">
      <w:pPr>
        <w:spacing w:line="310" w:lineRule="auto"/>
      </w:pPr>
    </w:p>
    <w:p w14:paraId="41D35A43">
      <w:pPr>
        <w:spacing w:line="310" w:lineRule="auto"/>
      </w:pPr>
    </w:p>
    <w:p w14:paraId="13AA9640">
      <w:pPr>
        <w:spacing w:before="56" w:line="231" w:lineRule="exact"/>
        <w:ind w:left="3651"/>
        <w:rPr>
          <w:rFonts w:ascii="Wingdings" w:hAnsi="Wingdings" w:eastAsia="Wingdings" w:cs="Wingdings"/>
          <w:sz w:val="20"/>
          <w:szCs w:val="20"/>
        </w:rPr>
      </w:pPr>
      <w:r>
        <w:rPr>
          <w:rFonts w:ascii="Wingdings" w:hAnsi="Wingdings" w:eastAsia="Wingdings" w:cs="Wingdings"/>
          <w:spacing w:val="1"/>
          <w:sz w:val="20"/>
          <w:szCs w:val="20"/>
        </w:rPr>
        <w:t></w:t>
      </w:r>
    </w:p>
    <w:sectPr>
      <w:headerReference r:id="rId7" w:type="default"/>
      <w:footerReference r:id="rId8" w:type="default"/>
      <w:pgSz w:w="11910" w:h="16840"/>
      <w:pgMar w:top="1407" w:right="1770" w:bottom="1190" w:left="1768" w:header="926" w:footer="91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6175E">
    <w:pPr>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F2F9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4F2F9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4EB0">
    <w:pPr>
      <w:pStyle w:val="3"/>
      <w:spacing w:before="63" w:after="69" w:line="204" w:lineRule="auto"/>
      <w:ind w:left="834"/>
      <w:rPr>
        <w:sz w:val="14"/>
        <w:szCs w:val="14"/>
      </w:rPr>
    </w:pPr>
    <w:r>
      <w:rPr>
        <w:sz w:val="19"/>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9F26E">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D9F26E">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lang w:eastAsia="zh-CN"/>
      </w:rPr>
      <mc:AlternateContent>
        <mc:Choice Requires="wps">
          <w:drawing>
            <wp:anchor distT="0" distB="0" distL="114300" distR="114300" simplePos="0" relativeHeight="251661312" behindDoc="0" locked="0" layoutInCell="0" allowOverlap="1">
              <wp:simplePos x="0" y="0"/>
              <wp:positionH relativeFrom="page">
                <wp:posOffset>1124585</wp:posOffset>
              </wp:positionH>
              <wp:positionV relativeFrom="page">
                <wp:posOffset>9937115</wp:posOffset>
              </wp:positionV>
              <wp:extent cx="5313680" cy="6350"/>
              <wp:effectExtent l="635" t="2540" r="635" b="635"/>
              <wp:wrapNone/>
              <wp:docPr id="1114923334" name="Freeform 3"/>
              <wp:cNvGraphicFramePr/>
              <a:graphic xmlns:a="http://schemas.openxmlformats.org/drawingml/2006/main">
                <a:graphicData uri="http://schemas.microsoft.com/office/word/2010/wordprocessingShape">
                  <wps:wsp>
                    <wps:cNvSpPr>
                      <a:spLocks noChangeArrowheads="1"/>
                    </wps:cNvSpPr>
                    <wps:spPr bwMode="auto">
                      <a:xfrm>
                        <a:off x="0" y="0"/>
                        <a:ext cx="5313680" cy="6350"/>
                      </a:xfrm>
                      <a:custGeom>
                        <a:avLst/>
                        <a:gdLst>
                          <a:gd name="T0" fmla="*/ 8369 w 8369"/>
                          <a:gd name="T1" fmla="*/ 0 h 10"/>
                          <a:gd name="T2" fmla="*/ 0 w 8369"/>
                          <a:gd name="T3" fmla="*/ 0 h 10"/>
                          <a:gd name="T4" fmla="*/ 0 w 8369"/>
                          <a:gd name="T5" fmla="*/ 10 h 10"/>
                          <a:gd name="T6" fmla="*/ 8369 w 8369"/>
                          <a:gd name="T7" fmla="*/ 10 h 10"/>
                          <a:gd name="T8" fmla="*/ 8369 w 8369"/>
                          <a:gd name="T9" fmla="*/ 0 h 10"/>
                        </a:gdLst>
                        <a:ahLst/>
                        <a:cxnLst>
                          <a:cxn ang="0">
                            <a:pos x="T0" y="T1"/>
                          </a:cxn>
                          <a:cxn ang="0">
                            <a:pos x="T2" y="T3"/>
                          </a:cxn>
                          <a:cxn ang="0">
                            <a:pos x="T4" y="T5"/>
                          </a:cxn>
                          <a:cxn ang="0">
                            <a:pos x="T6" y="T7"/>
                          </a:cxn>
                          <a:cxn ang="0">
                            <a:pos x="T8" y="T9"/>
                          </a:cxn>
                        </a:cxnLst>
                        <a:rect l="0" t="0" r="r" b="b"/>
                        <a:pathLst>
                          <a:path w="8369" h="10">
                            <a:moveTo>
                              <a:pt x="8369" y="0"/>
                            </a:moveTo>
                            <a:lnTo>
                              <a:pt x="0" y="0"/>
                            </a:lnTo>
                            <a:lnTo>
                              <a:pt x="0" y="10"/>
                            </a:lnTo>
                            <a:lnTo>
                              <a:pt x="8369" y="10"/>
                            </a:lnTo>
                            <a:lnTo>
                              <a:pt x="8369" y="0"/>
                            </a:lnTo>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88.55pt;margin-top:782.45pt;height:0.5pt;width:418.4pt;mso-position-horizontal-relative:page;mso-position-vertical-relative:page;z-index:251661312;mso-width-relative:page;mso-height-relative:page;" fillcolor="#000000" filled="t" stroked="f" coordsize="8369,10" o:allowincell="f" o:gfxdata="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LBPNGDYAAAADgEAAA8AAAAAAAAAAQAgAAAAIgAAAGRycy9kb3ducmV2LnhtbFBLAQIUABQAAAAI&#10;AIdO4kByfsKaCgMAALsHAAAOAAAAAAAAAAEAIAAAACcBAABkcnMvZTJvRG9jLnhtbFBLBQYAAAAA&#10;BgAGAFkBAACjBgAAAAA=&#10;" path="m8369,0l0,0,0,10,8369,10,8369,0e">
              <v:path o:connectlocs="5313680,0;0,0;0,6350;5313680,6350;5313680,0" o:connectangles="0,0,0,0,0"/>
              <v:fill on="t" focussize="0,0"/>
              <v:stroke on="f"/>
              <v:imagedata o:title=""/>
              <o:lock v:ext="edit" aspectratio="f"/>
            </v:shape>
          </w:pict>
        </mc:Fallback>
      </mc:AlternateContent>
    </w:r>
    <w:r>
      <w:rPr>
        <w:lang w:eastAsia="zh-CN"/>
      </w:rPr>
      <mc:AlternateContent>
        <mc:Choice Requires="wps">
          <w:drawing>
            <wp:anchor distT="0" distB="0" distL="114300" distR="114300" simplePos="0" relativeHeight="251663360" behindDoc="0" locked="0" layoutInCell="1" allowOverlap="1">
              <wp:simplePos x="0" y="0"/>
              <wp:positionH relativeFrom="column">
                <wp:posOffset>4893310</wp:posOffset>
              </wp:positionH>
              <wp:positionV relativeFrom="paragraph">
                <wp:posOffset>27305</wp:posOffset>
              </wp:positionV>
              <wp:extent cx="374650" cy="112395"/>
              <wp:effectExtent l="0" t="0" r="0" b="3175"/>
              <wp:wrapNone/>
              <wp:docPr id="1925601066" name="Text Box 4"/>
              <wp:cNvGraphicFramePr/>
              <a:graphic xmlns:a="http://schemas.openxmlformats.org/drawingml/2006/main">
                <a:graphicData uri="http://schemas.microsoft.com/office/word/2010/wordprocessingShape">
                  <wps:wsp>
                    <wps:cNvSpPr txBox="1">
                      <a:spLocks noChangeArrowheads="1"/>
                    </wps:cNvSpPr>
                    <wps:spPr bwMode="auto">
                      <a:xfrm>
                        <a:off x="0" y="0"/>
                        <a:ext cx="374650" cy="112395"/>
                      </a:xfrm>
                      <a:prstGeom prst="rect">
                        <a:avLst/>
                      </a:prstGeom>
                      <a:noFill/>
                      <a:ln>
                        <a:noFill/>
                      </a:ln>
                    </wps:spPr>
                    <wps:txbx>
                      <w:txbxContent>
                        <w:p w14:paraId="7B49CF8D">
                          <w:pPr>
                            <w:pStyle w:val="3"/>
                            <w:spacing w:before="20" w:line="204" w:lineRule="auto"/>
                            <w:ind w:left="20"/>
                            <w:rPr>
                              <w:sz w:val="14"/>
                              <w:szCs w:val="14"/>
                            </w:rPr>
                          </w:pPr>
                          <w:r>
                            <w:rPr>
                              <w:sz w:val="14"/>
                              <w:szCs w:val="14"/>
                            </w:rPr>
                            <w:t>Page</w:t>
                          </w:r>
                          <w:r>
                            <w:rPr>
                              <w:spacing w:val="17"/>
                              <w:sz w:val="14"/>
                              <w:szCs w:val="14"/>
                            </w:rPr>
                            <w:t>3</w:t>
                          </w:r>
                          <w:r>
                            <w:rPr>
                              <w:sz w:val="14"/>
                              <w:szCs w:val="14"/>
                            </w:rPr>
                            <w:t>of</w:t>
                          </w:r>
                          <w:r>
                            <w:rPr>
                              <w:spacing w:val="17"/>
                              <w:sz w:val="14"/>
                              <w:szCs w:val="14"/>
                            </w:rPr>
                            <w:t>7</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85.3pt;margin-top:2.15pt;height:8.85pt;width:29.5pt;z-index:251663360;mso-width-relative:page;mso-height-relative:page;" filled="f" stroked="f" coordsize="21600,21600" o:gfxdata="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f+UJ1wAAAAgBAAAPAAAAAAAAAAEAIAAAACIAAABkcnMv&#10;ZG93bnJldi54bWxQSwECFAAUAAAACACHTuJA1ycvXAQCAAAMBAAADgAAAAAAAAABACAAAAAmAQAA&#10;ZHJzL2Uyb0RvYy54bWxQSwUGAAAAAAYABgBZAQAAnAUAAAAA&#10;">
              <v:fill on="f" focussize="0,0"/>
              <v:stroke on="f"/>
              <v:imagedata o:title=""/>
              <o:lock v:ext="edit" aspectratio="f"/>
              <v:textbox inset="0mm,0mm,0mm,0mm">
                <w:txbxContent>
                  <w:p w14:paraId="7B49CF8D">
                    <w:pPr>
                      <w:pStyle w:val="3"/>
                      <w:spacing w:before="20" w:line="204" w:lineRule="auto"/>
                      <w:ind w:left="20"/>
                      <w:rPr>
                        <w:sz w:val="14"/>
                        <w:szCs w:val="14"/>
                      </w:rPr>
                    </w:pPr>
                    <w:r>
                      <w:rPr>
                        <w:sz w:val="14"/>
                        <w:szCs w:val="14"/>
                      </w:rPr>
                      <w:t>Page</w:t>
                    </w:r>
                    <w:r>
                      <w:rPr>
                        <w:spacing w:val="17"/>
                        <w:sz w:val="14"/>
                        <w:szCs w:val="14"/>
                      </w:rPr>
                      <w:t>3</w:t>
                    </w:r>
                    <w:r>
                      <w:rPr>
                        <w:sz w:val="14"/>
                        <w:szCs w:val="14"/>
                      </w:rPr>
                      <w:t>of</w:t>
                    </w:r>
                    <w:r>
                      <w:rPr>
                        <w:spacing w:val="17"/>
                        <w:sz w:val="14"/>
                        <w:szCs w:val="14"/>
                      </w:rPr>
                      <w:t>7</w:t>
                    </w:r>
                  </w:p>
                </w:txbxContent>
              </v:textbox>
            </v:shape>
          </w:pict>
        </mc:Fallback>
      </mc:AlternateContent>
    </w:r>
    <w:r>
      <w:rPr>
        <w:lang w:eastAsia="zh-CN"/>
      </w:rPr>
      <w:drawing>
        <wp:anchor distT="0" distB="0" distL="0" distR="0" simplePos="0" relativeHeight="251662336" behindDoc="0" locked="0" layoutInCell="0" allowOverlap="1">
          <wp:simplePos x="0" y="0"/>
          <wp:positionH relativeFrom="page">
            <wp:posOffset>1186815</wp:posOffset>
          </wp:positionH>
          <wp:positionV relativeFrom="page">
            <wp:posOffset>9956165</wp:posOffset>
          </wp:positionV>
          <wp:extent cx="198120" cy="158750"/>
          <wp:effectExtent l="0" t="0" r="0" b="0"/>
          <wp:wrapNone/>
          <wp:docPr id="165473481" name="IM 16"/>
          <wp:cNvGraphicFramePr/>
          <a:graphic xmlns:a="http://schemas.openxmlformats.org/drawingml/2006/main">
            <a:graphicData uri="http://schemas.openxmlformats.org/drawingml/2006/picture">
              <pic:pic xmlns:pic="http://schemas.openxmlformats.org/drawingml/2006/picture">
                <pic:nvPicPr>
                  <pic:cNvPr id="165473481" name="IM 16"/>
                  <pic:cNvPicPr/>
                </pic:nvPicPr>
                <pic:blipFill>
                  <a:blip r:embed="rId1"/>
                  <a:stretch>
                    <a:fillRect/>
                  </a:stretch>
                </pic:blipFill>
                <pic:spPr>
                  <a:xfrm>
                    <a:off x="0" y="0"/>
                    <a:ext cx="198119" cy="158495"/>
                  </a:xfrm>
                  <a:prstGeom prst="rect">
                    <a:avLst/>
                  </a:prstGeom>
                </pic:spPr>
              </pic:pic>
            </a:graphicData>
          </a:graphic>
        </wp:anchor>
      </w:drawing>
    </w:r>
    <w:r>
      <w:rPr>
        <w:spacing w:val="4"/>
        <w:sz w:val="14"/>
        <w:szCs w:val="14"/>
      </w:rPr>
      <w:t>Overseas Chinese Col</w:t>
    </w:r>
    <w:r>
      <w:rPr>
        <w:spacing w:val="3"/>
        <w:sz w:val="14"/>
        <w:szCs w:val="14"/>
      </w:rPr>
      <w:t>lege – Course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B8FD6">
    <w:pPr>
      <w:pStyle w:val="3"/>
      <w:spacing w:before="63" w:after="69" w:line="204" w:lineRule="auto"/>
      <w:ind w:left="586"/>
      <w:rPr>
        <w:sz w:val="14"/>
        <w:szCs w:val="14"/>
      </w:rPr>
    </w:pPr>
    <w:r>
      <w:rPr>
        <w:sz w:val="19"/>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8074D2">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8074D2">
                    <w:pPr>
                      <w:pStyle w:val="4"/>
                    </w:pPr>
                    <w:r>
                      <w:fldChar w:fldCharType="begin"/>
                    </w:r>
                    <w:r>
                      <w:instrText xml:space="preserve"> PAGE  \* MERGEFORMAT </w:instrText>
                    </w:r>
                    <w:r>
                      <w:fldChar w:fldCharType="separate"/>
                    </w:r>
                    <w:r>
                      <w:t>4</w:t>
                    </w:r>
                    <w:r>
                      <w:fldChar w:fldCharType="end"/>
                    </w:r>
                  </w:p>
                </w:txbxContent>
              </v:textbox>
            </v:shape>
          </w:pict>
        </mc:Fallback>
      </mc:AlternateContent>
    </w:r>
    <w:r>
      <w:rPr>
        <w:lang w:eastAsia="zh-CN"/>
      </w:rPr>
      <mc:AlternateContent>
        <mc:Choice Requires="wps">
          <w:drawing>
            <wp:anchor distT="0" distB="0" distL="114300" distR="114300" simplePos="0" relativeHeight="251664384" behindDoc="0" locked="0" layoutInCell="0" allowOverlap="1">
              <wp:simplePos x="0" y="0"/>
              <wp:positionH relativeFrom="page">
                <wp:posOffset>1124585</wp:posOffset>
              </wp:positionH>
              <wp:positionV relativeFrom="page">
                <wp:posOffset>9937115</wp:posOffset>
              </wp:positionV>
              <wp:extent cx="5313680" cy="6350"/>
              <wp:effectExtent l="635" t="2540" r="635" b="635"/>
              <wp:wrapNone/>
              <wp:docPr id="1082655553" name="Freeform 7"/>
              <wp:cNvGraphicFramePr/>
              <a:graphic xmlns:a="http://schemas.openxmlformats.org/drawingml/2006/main">
                <a:graphicData uri="http://schemas.microsoft.com/office/word/2010/wordprocessingShape">
                  <wps:wsp>
                    <wps:cNvSpPr>
                      <a:spLocks noChangeArrowheads="1"/>
                    </wps:cNvSpPr>
                    <wps:spPr bwMode="auto">
                      <a:xfrm>
                        <a:off x="0" y="0"/>
                        <a:ext cx="5313680" cy="6350"/>
                      </a:xfrm>
                      <a:custGeom>
                        <a:avLst/>
                        <a:gdLst>
                          <a:gd name="T0" fmla="*/ 8369 w 8369"/>
                          <a:gd name="T1" fmla="*/ 0 h 10"/>
                          <a:gd name="T2" fmla="*/ 0 w 8369"/>
                          <a:gd name="T3" fmla="*/ 0 h 10"/>
                          <a:gd name="T4" fmla="*/ 0 w 8369"/>
                          <a:gd name="T5" fmla="*/ 10 h 10"/>
                          <a:gd name="T6" fmla="*/ 8369 w 8369"/>
                          <a:gd name="T7" fmla="*/ 10 h 10"/>
                          <a:gd name="T8" fmla="*/ 8369 w 8369"/>
                          <a:gd name="T9" fmla="*/ 0 h 10"/>
                        </a:gdLst>
                        <a:ahLst/>
                        <a:cxnLst>
                          <a:cxn ang="0">
                            <a:pos x="T0" y="T1"/>
                          </a:cxn>
                          <a:cxn ang="0">
                            <a:pos x="T2" y="T3"/>
                          </a:cxn>
                          <a:cxn ang="0">
                            <a:pos x="T4" y="T5"/>
                          </a:cxn>
                          <a:cxn ang="0">
                            <a:pos x="T6" y="T7"/>
                          </a:cxn>
                          <a:cxn ang="0">
                            <a:pos x="T8" y="T9"/>
                          </a:cxn>
                        </a:cxnLst>
                        <a:rect l="0" t="0" r="r" b="b"/>
                        <a:pathLst>
                          <a:path w="8369" h="10">
                            <a:moveTo>
                              <a:pt x="8369" y="0"/>
                            </a:moveTo>
                            <a:lnTo>
                              <a:pt x="0" y="0"/>
                            </a:lnTo>
                            <a:lnTo>
                              <a:pt x="0" y="10"/>
                            </a:lnTo>
                            <a:lnTo>
                              <a:pt x="8369" y="10"/>
                            </a:lnTo>
                            <a:lnTo>
                              <a:pt x="8369" y="0"/>
                            </a:lnTo>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7" o:spid="_x0000_s1026" o:spt="100" style="position:absolute;left:0pt;margin-left:88.55pt;margin-top:782.45pt;height:0.5pt;width:418.4pt;mso-position-horizontal-relative:page;mso-position-vertical-relative:page;z-index:251664384;mso-width-relative:page;mso-height-relative:page;" fillcolor="#000000" filled="t" stroked="f" coordsize="8369,10" o:allowincell="f" o:gfxdata="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LBP&#10;NGDYAAAADgEAAA8AAAAAAAAAAQAgAAAAIgAAAGRycy9kb3ducmV2LnhtbFBLAQIUABQAAAAIAIdO&#10;4kD53kmkBwMAALsHAAAOAAAAAAAAAAEAIAAAACcBAABkcnMvZTJvRG9jLnhtbFBLBQYAAAAABgAG&#10;AFkBAACgBgAAAAA=&#10;" path="m8369,0l0,0,0,10,8369,10,8369,0e">
              <v:path o:connectlocs="5313680,0;0,0;0,6350;5313680,6350;5313680,0" o:connectangles="0,0,0,0,0"/>
              <v:fill on="t" focussize="0,0"/>
              <v:stroke on="f"/>
              <v:imagedata o:title=""/>
              <o:lock v:ext="edit" aspectratio="f"/>
            </v:shape>
          </w:pict>
        </mc:Fallback>
      </mc:AlternateContent>
    </w:r>
    <w:r>
      <w:rPr>
        <w:lang w:eastAsia="zh-CN"/>
      </w:rPr>
      <mc:AlternateContent>
        <mc:Choice Requires="wps">
          <w:drawing>
            <wp:anchor distT="0" distB="0" distL="114300" distR="114300" simplePos="0" relativeHeight="251666432" behindDoc="0" locked="0" layoutInCell="1" allowOverlap="1">
              <wp:simplePos x="0" y="0"/>
              <wp:positionH relativeFrom="column">
                <wp:posOffset>4735830</wp:posOffset>
              </wp:positionH>
              <wp:positionV relativeFrom="paragraph">
                <wp:posOffset>27305</wp:posOffset>
              </wp:positionV>
              <wp:extent cx="374650" cy="112395"/>
              <wp:effectExtent l="0" t="0" r="0" b="3175"/>
              <wp:wrapNone/>
              <wp:docPr id="574232472" name="Text Box 8"/>
              <wp:cNvGraphicFramePr/>
              <a:graphic xmlns:a="http://schemas.openxmlformats.org/drawingml/2006/main">
                <a:graphicData uri="http://schemas.microsoft.com/office/word/2010/wordprocessingShape">
                  <wps:wsp>
                    <wps:cNvSpPr txBox="1">
                      <a:spLocks noChangeArrowheads="1"/>
                    </wps:cNvSpPr>
                    <wps:spPr bwMode="auto">
                      <a:xfrm>
                        <a:off x="0" y="0"/>
                        <a:ext cx="374650" cy="112395"/>
                      </a:xfrm>
                      <a:prstGeom prst="rect">
                        <a:avLst/>
                      </a:prstGeom>
                      <a:noFill/>
                      <a:ln>
                        <a:noFill/>
                      </a:ln>
                    </wps:spPr>
                    <wps:txbx>
                      <w:txbxContent>
                        <w:p w14:paraId="75BC525E">
                          <w:pPr>
                            <w:pStyle w:val="3"/>
                            <w:spacing w:before="20" w:line="204" w:lineRule="auto"/>
                            <w:ind w:left="20"/>
                            <w:rPr>
                              <w:sz w:val="14"/>
                              <w:szCs w:val="14"/>
                            </w:rPr>
                          </w:pPr>
                          <w:r>
                            <w:rPr>
                              <w:sz w:val="14"/>
                              <w:szCs w:val="14"/>
                            </w:rPr>
                            <w:t>Page</w:t>
                          </w:r>
                          <w:r>
                            <w:rPr>
                              <w:spacing w:val="17"/>
                              <w:sz w:val="14"/>
                              <w:szCs w:val="14"/>
                            </w:rPr>
                            <w:t>5</w:t>
                          </w:r>
                          <w:r>
                            <w:rPr>
                              <w:sz w:val="14"/>
                              <w:szCs w:val="14"/>
                            </w:rPr>
                            <w:t>of</w:t>
                          </w:r>
                          <w:r>
                            <w:rPr>
                              <w:spacing w:val="17"/>
                              <w:sz w:val="14"/>
                              <w:szCs w:val="14"/>
                            </w:rPr>
                            <w:t>7</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372.9pt;margin-top:2.15pt;height:8.85pt;width:29.5pt;z-index:251666432;mso-width-relative:page;mso-height-relative:page;" filled="f" stroked="f" coordsize="21600,21600" o:gfxdata="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2qGtcAAAAIAQAADwAAAAAAAAABACAAAAAiAAAAZHJz&#10;L2Rvd25yZXYueG1sUEsBAhQAFAAAAAgAh07iQK8YD+sFAgAACwQAAA4AAAAAAAAAAQAgAAAAJgEA&#10;AGRycy9lMm9Eb2MueG1sUEsFBgAAAAAGAAYAWQEAAJ0FAAAAAA==&#10;">
              <v:fill on="f" focussize="0,0"/>
              <v:stroke on="f"/>
              <v:imagedata o:title=""/>
              <o:lock v:ext="edit" aspectratio="f"/>
              <v:textbox inset="0mm,0mm,0mm,0mm">
                <w:txbxContent>
                  <w:p w14:paraId="75BC525E">
                    <w:pPr>
                      <w:pStyle w:val="3"/>
                      <w:spacing w:before="20" w:line="204" w:lineRule="auto"/>
                      <w:ind w:left="20"/>
                      <w:rPr>
                        <w:sz w:val="14"/>
                        <w:szCs w:val="14"/>
                      </w:rPr>
                    </w:pPr>
                    <w:r>
                      <w:rPr>
                        <w:sz w:val="14"/>
                        <w:szCs w:val="14"/>
                      </w:rPr>
                      <w:t>Page</w:t>
                    </w:r>
                    <w:r>
                      <w:rPr>
                        <w:spacing w:val="17"/>
                        <w:sz w:val="14"/>
                        <w:szCs w:val="14"/>
                      </w:rPr>
                      <w:t>5</w:t>
                    </w:r>
                    <w:r>
                      <w:rPr>
                        <w:sz w:val="14"/>
                        <w:szCs w:val="14"/>
                      </w:rPr>
                      <w:t>of</w:t>
                    </w:r>
                    <w:r>
                      <w:rPr>
                        <w:spacing w:val="17"/>
                        <w:sz w:val="14"/>
                        <w:szCs w:val="14"/>
                      </w:rPr>
                      <w:t>7</w:t>
                    </w:r>
                  </w:p>
                </w:txbxContent>
              </v:textbox>
            </v:shape>
          </w:pict>
        </mc:Fallback>
      </mc:AlternateContent>
    </w:r>
    <w:r>
      <w:rPr>
        <w:lang w:eastAsia="zh-CN"/>
      </w:rPr>
      <w:drawing>
        <wp:anchor distT="0" distB="0" distL="0" distR="0" simplePos="0" relativeHeight="251665408" behindDoc="0" locked="0" layoutInCell="0" allowOverlap="1">
          <wp:simplePos x="0" y="0"/>
          <wp:positionH relativeFrom="page">
            <wp:posOffset>1186815</wp:posOffset>
          </wp:positionH>
          <wp:positionV relativeFrom="page">
            <wp:posOffset>9956165</wp:posOffset>
          </wp:positionV>
          <wp:extent cx="198120" cy="158750"/>
          <wp:effectExtent l="0" t="0" r="0" b="0"/>
          <wp:wrapNone/>
          <wp:docPr id="1400205981" name="IM 24"/>
          <wp:cNvGraphicFramePr/>
          <a:graphic xmlns:a="http://schemas.openxmlformats.org/drawingml/2006/main">
            <a:graphicData uri="http://schemas.openxmlformats.org/drawingml/2006/picture">
              <pic:pic xmlns:pic="http://schemas.openxmlformats.org/drawingml/2006/picture">
                <pic:nvPicPr>
                  <pic:cNvPr id="1400205981" name="IM 24"/>
                  <pic:cNvPicPr/>
                </pic:nvPicPr>
                <pic:blipFill>
                  <a:blip r:embed="rId1"/>
                  <a:stretch>
                    <a:fillRect/>
                  </a:stretch>
                </pic:blipFill>
                <pic:spPr>
                  <a:xfrm>
                    <a:off x="0" y="0"/>
                    <a:ext cx="198119" cy="158495"/>
                  </a:xfrm>
                  <a:prstGeom prst="rect">
                    <a:avLst/>
                  </a:prstGeom>
                </pic:spPr>
              </pic:pic>
            </a:graphicData>
          </a:graphic>
        </wp:anchor>
      </w:drawing>
    </w:r>
    <w:r>
      <w:rPr>
        <w:spacing w:val="4"/>
        <w:sz w:val="14"/>
        <w:szCs w:val="14"/>
      </w:rPr>
      <w:t>Overseas Chinese Col</w:t>
    </w:r>
    <w:r>
      <w:rPr>
        <w:spacing w:val="3"/>
        <w:sz w:val="14"/>
        <w:szCs w:val="14"/>
      </w:rPr>
      <w:t>lege – Course Syllabus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6F971">
    <w:pPr>
      <w:pStyle w:val="3"/>
      <w:spacing w:before="63" w:after="69" w:line="204" w:lineRule="auto"/>
      <w:ind w:left="492"/>
      <w:rPr>
        <w:sz w:val="14"/>
        <w:szCs w:val="14"/>
      </w:rPr>
    </w:pPr>
    <w:r>
      <w:rPr>
        <w:sz w:val="19"/>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9CC39">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29CC39">
                    <w:pPr>
                      <w:pStyle w:val="4"/>
                    </w:pPr>
                    <w:r>
                      <w:fldChar w:fldCharType="begin"/>
                    </w:r>
                    <w:r>
                      <w:instrText xml:space="preserve"> PAGE  \* MERGEFORMAT </w:instrText>
                    </w:r>
                    <w:r>
                      <w:fldChar w:fldCharType="separate"/>
                    </w:r>
                    <w:r>
                      <w:t>7</w:t>
                    </w:r>
                    <w:r>
                      <w:fldChar w:fldCharType="end"/>
                    </w:r>
                  </w:p>
                </w:txbxContent>
              </v:textbox>
            </v:shape>
          </w:pict>
        </mc:Fallback>
      </mc:AlternateContent>
    </w:r>
    <w:r>
      <w:rPr>
        <w:lang w:eastAsia="zh-CN"/>
      </w:rPr>
      <mc:AlternateContent>
        <mc:Choice Requires="wps">
          <w:drawing>
            <wp:anchor distT="0" distB="0" distL="114300" distR="114300" simplePos="0" relativeHeight="251667456" behindDoc="0" locked="0" layoutInCell="0" allowOverlap="1">
              <wp:simplePos x="0" y="0"/>
              <wp:positionH relativeFrom="page">
                <wp:posOffset>1124585</wp:posOffset>
              </wp:positionH>
              <wp:positionV relativeFrom="page">
                <wp:posOffset>9937115</wp:posOffset>
              </wp:positionV>
              <wp:extent cx="5313680" cy="6350"/>
              <wp:effectExtent l="635" t="2540" r="635" b="635"/>
              <wp:wrapNone/>
              <wp:docPr id="1190740315" name="Freeform 12"/>
              <wp:cNvGraphicFramePr/>
              <a:graphic xmlns:a="http://schemas.openxmlformats.org/drawingml/2006/main">
                <a:graphicData uri="http://schemas.microsoft.com/office/word/2010/wordprocessingShape">
                  <wps:wsp>
                    <wps:cNvSpPr>
                      <a:spLocks noChangeArrowheads="1"/>
                    </wps:cNvSpPr>
                    <wps:spPr bwMode="auto">
                      <a:xfrm>
                        <a:off x="0" y="0"/>
                        <a:ext cx="5313680" cy="6350"/>
                      </a:xfrm>
                      <a:custGeom>
                        <a:avLst/>
                        <a:gdLst>
                          <a:gd name="T0" fmla="*/ 8369 w 8369"/>
                          <a:gd name="T1" fmla="*/ 0 h 10"/>
                          <a:gd name="T2" fmla="*/ 0 w 8369"/>
                          <a:gd name="T3" fmla="*/ 0 h 10"/>
                          <a:gd name="T4" fmla="*/ 0 w 8369"/>
                          <a:gd name="T5" fmla="*/ 10 h 10"/>
                          <a:gd name="T6" fmla="*/ 8369 w 8369"/>
                          <a:gd name="T7" fmla="*/ 10 h 10"/>
                          <a:gd name="T8" fmla="*/ 8369 w 8369"/>
                          <a:gd name="T9" fmla="*/ 0 h 10"/>
                        </a:gdLst>
                        <a:ahLst/>
                        <a:cxnLst>
                          <a:cxn ang="0">
                            <a:pos x="T0" y="T1"/>
                          </a:cxn>
                          <a:cxn ang="0">
                            <a:pos x="T2" y="T3"/>
                          </a:cxn>
                          <a:cxn ang="0">
                            <a:pos x="T4" y="T5"/>
                          </a:cxn>
                          <a:cxn ang="0">
                            <a:pos x="T6" y="T7"/>
                          </a:cxn>
                          <a:cxn ang="0">
                            <a:pos x="T8" y="T9"/>
                          </a:cxn>
                        </a:cxnLst>
                        <a:rect l="0" t="0" r="r" b="b"/>
                        <a:pathLst>
                          <a:path w="8369" h="10">
                            <a:moveTo>
                              <a:pt x="8369" y="0"/>
                            </a:moveTo>
                            <a:lnTo>
                              <a:pt x="0" y="0"/>
                            </a:lnTo>
                            <a:lnTo>
                              <a:pt x="0" y="10"/>
                            </a:lnTo>
                            <a:lnTo>
                              <a:pt x="8369" y="10"/>
                            </a:lnTo>
                            <a:lnTo>
                              <a:pt x="8369" y="0"/>
                            </a:lnTo>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12" o:spid="_x0000_s1026" o:spt="100" style="position:absolute;left:0pt;margin-left:88.55pt;margin-top:782.45pt;height:0.5pt;width:418.4pt;mso-position-horizontal-relative:page;mso-position-vertical-relative:page;z-index:251667456;mso-width-relative:page;mso-height-relative:page;" fillcolor="#000000" filled="t" stroked="f" coordsize="8369,10" o:allowincell="f" o:gfxdata="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LBPNGDY&#10;AAAADgEAAA8AAAAAAAAAAQAgAAAAIgAAAGRycy9kb3ducmV2LnhtbFBLAQIUABQAAAAIAIdO4kAW&#10;uZTGBAMAALwHAAAOAAAAAAAAAAEAIAAAACcBAABkcnMvZTJvRG9jLnhtbFBLBQYAAAAABgAGAFkB&#10;AACdBgAAAAA=&#10;" path="m8369,0l0,0,0,10,8369,10,8369,0e">
              <v:path o:connectlocs="5313680,0;0,0;0,6350;5313680,6350;5313680,0" o:connectangles="0,0,0,0,0"/>
              <v:fill on="t" focussize="0,0"/>
              <v:stroke on="f"/>
              <v:imagedata o:title=""/>
              <o:lock v:ext="edit" aspectratio="f"/>
            </v:shape>
          </w:pict>
        </mc:Fallback>
      </mc:AlternateContent>
    </w:r>
    <w:r>
      <w:rPr>
        <w:lang w:eastAsia="zh-CN"/>
      </w:rPr>
      <mc:AlternateContent>
        <mc:Choice Requires="wps">
          <w:drawing>
            <wp:anchor distT="0" distB="0" distL="114300" distR="114300" simplePos="0" relativeHeight="251670528" behindDoc="0" locked="0" layoutInCell="1" allowOverlap="1">
              <wp:simplePos x="0" y="0"/>
              <wp:positionH relativeFrom="column">
                <wp:posOffset>4676140</wp:posOffset>
              </wp:positionH>
              <wp:positionV relativeFrom="paragraph">
                <wp:posOffset>27305</wp:posOffset>
              </wp:positionV>
              <wp:extent cx="374650" cy="112395"/>
              <wp:effectExtent l="0" t="0" r="0" b="3175"/>
              <wp:wrapNone/>
              <wp:docPr id="1461150250" name="Text Box 13"/>
              <wp:cNvGraphicFramePr/>
              <a:graphic xmlns:a="http://schemas.openxmlformats.org/drawingml/2006/main">
                <a:graphicData uri="http://schemas.microsoft.com/office/word/2010/wordprocessingShape">
                  <wps:wsp>
                    <wps:cNvSpPr txBox="1">
                      <a:spLocks noChangeArrowheads="1"/>
                    </wps:cNvSpPr>
                    <wps:spPr bwMode="auto">
                      <a:xfrm>
                        <a:off x="0" y="0"/>
                        <a:ext cx="374650" cy="112395"/>
                      </a:xfrm>
                      <a:prstGeom prst="rect">
                        <a:avLst/>
                      </a:prstGeom>
                      <a:noFill/>
                      <a:ln>
                        <a:noFill/>
                      </a:ln>
                    </wps:spPr>
                    <wps:txbx>
                      <w:txbxContent>
                        <w:p w14:paraId="105223F0">
                          <w:pPr>
                            <w:pStyle w:val="3"/>
                            <w:spacing w:before="20" w:line="204" w:lineRule="auto"/>
                            <w:ind w:left="20"/>
                            <w:rPr>
                              <w:sz w:val="14"/>
                              <w:szCs w:val="14"/>
                            </w:rPr>
                          </w:pPr>
                          <w:r>
                            <w:rPr>
                              <w:sz w:val="14"/>
                              <w:szCs w:val="14"/>
                            </w:rPr>
                            <w:t>Page</w:t>
                          </w:r>
                          <w:r>
                            <w:rPr>
                              <w:spacing w:val="17"/>
                              <w:sz w:val="14"/>
                              <w:szCs w:val="14"/>
                            </w:rPr>
                            <w:t>7</w:t>
                          </w:r>
                          <w:r>
                            <w:rPr>
                              <w:sz w:val="14"/>
                              <w:szCs w:val="14"/>
                            </w:rPr>
                            <w:t>of</w:t>
                          </w:r>
                          <w:r>
                            <w:rPr>
                              <w:spacing w:val="17"/>
                              <w:sz w:val="14"/>
                              <w:szCs w:val="14"/>
                            </w:rPr>
                            <w:t>7</w:t>
                          </w:r>
                        </w:p>
                      </w:txbxContent>
                    </wps:txbx>
                    <wps:bodyPr rot="0" vert="horz" wrap="square" lIns="0" tIns="0" rIns="0" bIns="0" anchor="t" anchorCtr="0" upright="1">
                      <a:noAutofit/>
                    </wps:bodyPr>
                  </wps:wsp>
                </a:graphicData>
              </a:graphic>
            </wp:anchor>
          </w:drawing>
        </mc:Choice>
        <mc:Fallback>
          <w:pict>
            <v:shape id="Text Box 13" o:spid="_x0000_s1026" o:spt="202" type="#_x0000_t202" style="position:absolute;left:0pt;margin-left:368.2pt;margin-top:2.15pt;height:8.85pt;width:29.5pt;z-index:251670528;mso-width-relative:page;mso-height-relative:page;" filled="f" stroked="f" coordsize="21600,21600" o:gfxdata="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ZsZyNgAAAAIAQAADwAAAAAAAAABACAAAAAiAAAAZHJz&#10;L2Rvd25yZXYueG1sUEsBAhQAFAAAAAgAh07iQOGKmBwEAgAADQQAAA4AAAAAAAAAAQAgAAAAJwEA&#10;AGRycy9lMm9Eb2MueG1sUEsFBgAAAAAGAAYAWQEAAJ0FAAAAAA==&#10;">
              <v:fill on="f" focussize="0,0"/>
              <v:stroke on="f"/>
              <v:imagedata o:title=""/>
              <o:lock v:ext="edit" aspectratio="f"/>
              <v:textbox inset="0mm,0mm,0mm,0mm">
                <w:txbxContent>
                  <w:p w14:paraId="105223F0">
                    <w:pPr>
                      <w:pStyle w:val="3"/>
                      <w:spacing w:before="20" w:line="204" w:lineRule="auto"/>
                      <w:ind w:left="20"/>
                      <w:rPr>
                        <w:sz w:val="14"/>
                        <w:szCs w:val="14"/>
                      </w:rPr>
                    </w:pPr>
                    <w:r>
                      <w:rPr>
                        <w:sz w:val="14"/>
                        <w:szCs w:val="14"/>
                      </w:rPr>
                      <w:t>Page</w:t>
                    </w:r>
                    <w:r>
                      <w:rPr>
                        <w:spacing w:val="17"/>
                        <w:sz w:val="14"/>
                        <w:szCs w:val="14"/>
                      </w:rPr>
                      <w:t>7</w:t>
                    </w:r>
                    <w:r>
                      <w:rPr>
                        <w:sz w:val="14"/>
                        <w:szCs w:val="14"/>
                      </w:rPr>
                      <w:t>of</w:t>
                    </w:r>
                    <w:r>
                      <w:rPr>
                        <w:spacing w:val="17"/>
                        <w:sz w:val="14"/>
                        <w:szCs w:val="14"/>
                      </w:rPr>
                      <w:t>7</w:t>
                    </w:r>
                  </w:p>
                </w:txbxContent>
              </v:textbox>
            </v:shape>
          </w:pict>
        </mc:Fallback>
      </mc:AlternateContent>
    </w:r>
    <w:r>
      <w:rPr>
        <w:lang w:eastAsia="zh-CN"/>
      </w:rPr>
      <w:drawing>
        <wp:anchor distT="0" distB="0" distL="0" distR="0" simplePos="0" relativeHeight="251669504" behindDoc="0" locked="0" layoutInCell="0" allowOverlap="1">
          <wp:simplePos x="0" y="0"/>
          <wp:positionH relativeFrom="page">
            <wp:posOffset>1186815</wp:posOffset>
          </wp:positionH>
          <wp:positionV relativeFrom="page">
            <wp:posOffset>9956165</wp:posOffset>
          </wp:positionV>
          <wp:extent cx="198120" cy="1587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198119" cy="158495"/>
                  </a:xfrm>
                  <a:prstGeom prst="rect">
                    <a:avLst/>
                  </a:prstGeom>
                </pic:spPr>
              </pic:pic>
            </a:graphicData>
          </a:graphic>
        </wp:anchor>
      </w:drawing>
    </w:r>
    <w:r>
      <w:rPr>
        <w:spacing w:val="4"/>
        <w:sz w:val="14"/>
        <w:szCs w:val="14"/>
      </w:rPr>
      <w:t>Overseas Chinese Col</w:t>
    </w:r>
    <w:r>
      <w:rPr>
        <w:spacing w:val="3"/>
        <w:sz w:val="14"/>
        <w:szCs w:val="14"/>
      </w:rPr>
      <w:t>lege – Course Syllabus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1B7E">
    <w:pPr>
      <w:pStyle w:val="5"/>
      <w:pBdr>
        <w:bottom w:val="single" w:color="auto" w:sz="4" w:space="0"/>
      </w:pBdr>
    </w:pPr>
  </w:p>
  <w:p w14:paraId="6D353911">
    <w:pPr>
      <w:pStyle w:val="5"/>
      <w:pBdr>
        <w:bottom w:val="single" w:color="auto" w:sz="4" w:space="0"/>
      </w:pBdr>
    </w:pPr>
  </w:p>
  <w:p w14:paraId="4E165F97">
    <w:pPr>
      <w:pStyle w:val="5"/>
      <w:pBdr>
        <w:bottom w:val="single" w:color="auto" w:sz="4" w:space="0"/>
      </w:pBdr>
    </w:pPr>
    <w:r>
      <w:drawing>
        <wp:inline distT="0" distB="0" distL="0" distR="0">
          <wp:extent cx="1479550" cy="343535"/>
          <wp:effectExtent l="0" t="0" r="635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A5F7">
    <w:pPr>
      <w:spacing w:line="451" w:lineRule="exact"/>
      <w:ind w:firstLine="3014"/>
    </w:pPr>
    <w:r>
      <w:rPr>
        <w:lang w:eastAsia="zh-CN"/>
      </w:rPr>
      <mc:AlternateContent>
        <mc:Choice Requires="wps">
          <w:drawing>
            <wp:anchor distT="0" distB="0" distL="114300" distR="114300" simplePos="0" relativeHeight="251668480" behindDoc="0" locked="0" layoutInCell="0" allowOverlap="1">
              <wp:simplePos x="0" y="0"/>
              <wp:positionH relativeFrom="page">
                <wp:posOffset>1124585</wp:posOffset>
              </wp:positionH>
              <wp:positionV relativeFrom="page">
                <wp:posOffset>887730</wp:posOffset>
              </wp:positionV>
              <wp:extent cx="5314315" cy="6350"/>
              <wp:effectExtent l="635" t="1905" r="0" b="1270"/>
              <wp:wrapNone/>
              <wp:docPr id="1024066296" name="Rectangle 11"/>
              <wp:cNvGraphicFramePr/>
              <a:graphic xmlns:a="http://schemas.openxmlformats.org/drawingml/2006/main">
                <a:graphicData uri="http://schemas.microsoft.com/office/word/2010/wordprocessingShape">
                  <wps:wsp>
                    <wps:cNvSpPr>
                      <a:spLocks noChangeArrowheads="1"/>
                    </wps:cNvSpPr>
                    <wps:spPr bwMode="auto">
                      <a:xfrm>
                        <a:off x="0" y="0"/>
                        <a:ext cx="531431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88.55pt;margin-top:69.9pt;height:0.5pt;width:418.45pt;mso-position-horizontal-relative:page;mso-position-vertical-relative:page;z-index:251668480;mso-width-relative:page;mso-height-relative:page;" fillcolor="#000000" filled="t" stroked="f" coordsize="21600,21600" o:allowincell="f" o:gfxdata="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6Zmt2QAAAAwBAAAP&#10;AAAAAAAAAAEAIAAAACIAAABkcnMvZG93bnJldi54bWxQSwECFAAUAAAACACHTuJAZkfa9BcCAAAx&#10;BAAADgAAAAAAAAABACAAAAAoAQAAZHJzL2Uyb0RvYy54bWxQSwUGAAAAAAYABgBZAQAAsQUAAAAA&#10;">
              <v:fill on="t" focussize="0,0"/>
              <v:stroke on="f"/>
              <v:imagedata o:title=""/>
              <o:lock v:ext="edit" aspectratio="f"/>
            </v:rect>
          </w:pict>
        </mc:Fallback>
      </mc:AlternateContent>
    </w:r>
    <w:r>
      <w:rPr>
        <w:position w:val="-9"/>
        <w:lang w:eastAsia="zh-CN"/>
      </w:rPr>
      <w:drawing>
        <wp:inline distT="0" distB="0" distL="0" distR="0">
          <wp:extent cx="1453515" cy="2863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1453896" cy="2865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B2C16"/>
    <w:multiLevelType w:val="singleLevel"/>
    <w:tmpl w:val="80FB2C16"/>
    <w:lvl w:ilvl="0" w:tentative="0">
      <w:start w:val="1"/>
      <w:numFmt w:val="bullet"/>
      <w:lvlText w:val=""/>
      <w:lvlJc w:val="left"/>
      <w:pPr>
        <w:ind w:left="420" w:hanging="420"/>
      </w:pPr>
      <w:rPr>
        <w:rFonts w:hint="default" w:ascii="Wingdings" w:hAnsi="Wingdings"/>
        <w:color w:val="auto"/>
      </w:rPr>
    </w:lvl>
  </w:abstractNum>
  <w:abstractNum w:abstractNumId="1">
    <w:nsid w:val="02D903F3"/>
    <w:multiLevelType w:val="singleLevel"/>
    <w:tmpl w:val="02D903F3"/>
    <w:lvl w:ilvl="0" w:tentative="0">
      <w:start w:val="1"/>
      <w:numFmt w:val="bullet"/>
      <w:lvlText w:val=""/>
      <w:lvlJc w:val="left"/>
      <w:pPr>
        <w:ind w:left="420" w:hanging="420"/>
      </w:pPr>
      <w:rPr>
        <w:rFonts w:hint="default" w:ascii="Wingdings" w:hAnsi="Wingdings"/>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NzIxNTFiMDY4ODZhOTM3Y2JiMDMwMWI5ZjQ1MTIifQ=="/>
  </w:docVars>
  <w:rsids>
    <w:rsidRoot w:val="00F51764"/>
    <w:rsid w:val="000A4189"/>
    <w:rsid w:val="000B2EAF"/>
    <w:rsid w:val="00107B18"/>
    <w:rsid w:val="0074308E"/>
    <w:rsid w:val="007771A4"/>
    <w:rsid w:val="007C58AE"/>
    <w:rsid w:val="00B40E10"/>
    <w:rsid w:val="00B7456D"/>
    <w:rsid w:val="00BD2696"/>
    <w:rsid w:val="00CE70E1"/>
    <w:rsid w:val="00DE7DD7"/>
    <w:rsid w:val="00F51764"/>
    <w:rsid w:val="10B82455"/>
    <w:rsid w:val="1D90191D"/>
    <w:rsid w:val="1FF8142F"/>
    <w:rsid w:val="20571478"/>
    <w:rsid w:val="2A9B1021"/>
    <w:rsid w:val="2F2F49B2"/>
    <w:rsid w:val="3B837F8F"/>
    <w:rsid w:val="4C894ABF"/>
    <w:rsid w:val="5083109D"/>
    <w:rsid w:val="50E8252F"/>
    <w:rsid w:val="57822C9F"/>
    <w:rsid w:val="683B02EB"/>
    <w:rsid w:val="7AA13D4A"/>
    <w:rsid w:val="7C5E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Times New Roman" w:hAnsi="Times New Roman" w:eastAsia="Times New Roman" w:cs="Times New Roman"/>
      <w:sz w:val="19"/>
      <w:szCs w:val="19"/>
    </w:rPr>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13"/>
    <w:qFormat/>
    <w:uiPriority w:val="0"/>
    <w:pPr>
      <w:tabs>
        <w:tab w:val="center" w:pos="4153"/>
        <w:tab w:val="right" w:pos="8306"/>
      </w:tabs>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Times New Roman" w:hAnsi="Times New Roman" w:eastAsia="Times New Roman" w:cs="Times New Roman"/>
      <w:sz w:val="19"/>
      <w:szCs w:val="19"/>
    </w:rPr>
  </w:style>
  <w:style w:type="character" w:customStyle="1" w:styleId="13">
    <w:name w:val="页眉 字符"/>
    <w:basedOn w:val="9"/>
    <w:link w:val="5"/>
    <w:qFormat/>
    <w:uiPriority w:val="0"/>
    <w:rPr>
      <w:rFonts w:eastAsia="Arial"/>
      <w:snapToGrid w:val="0"/>
      <w:color w:val="000000"/>
      <w:sz w:val="18"/>
      <w:szCs w:val="18"/>
      <w:lang w:eastAsia="en-US"/>
    </w:rPr>
  </w:style>
  <w:style w:type="character" w:customStyle="1" w:styleId="14">
    <w:name w:val="页脚 字符"/>
    <w:basedOn w:val="9"/>
    <w:link w:val="4"/>
    <w:qFormat/>
    <w:uiPriority w:val="0"/>
    <w:rPr>
      <w:rFonts w:eastAsia="Arial"/>
      <w:snapToGrid w:val="0"/>
      <w:color w:val="000000"/>
      <w:sz w:val="18"/>
      <w:szCs w:val="18"/>
      <w:lang w:eastAsia="en-US"/>
    </w:rPr>
  </w:style>
  <w:style w:type="paragraph" w:customStyle="1" w:styleId="15">
    <w:name w:val="Table Paragraph"/>
    <w:basedOn w:val="1"/>
    <w:qFormat/>
    <w:uiPriority w:val="1"/>
    <w:pPr>
      <w:widowControl w:val="0"/>
      <w:kinsoku/>
      <w:adjustRightInd/>
      <w:snapToGrid/>
      <w:textAlignment w:val="auto"/>
    </w:pPr>
    <w:rPr>
      <w:rFonts w:ascii="Times New Roman" w:hAnsi="Times New Roman" w:eastAsia="Times New Roman" w:cs="Times New Roman"/>
      <w:snapToGrid/>
      <w:color w:val="auto"/>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1594</Words>
  <Characters>9217</Characters>
  <Lines>85</Lines>
  <Paragraphs>24</Paragraphs>
  <TotalTime>5</TotalTime>
  <ScaleCrop>false</ScaleCrop>
  <LinksUpToDate>false</LinksUpToDate>
  <CharactersWithSpaces>10733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2024-02-24T03:44:00Z</dcterms:created>
  <dc:creator>lan jun</dc:creator>
  <cp:lastModifiedBy>小兔</cp:lastModifiedBy>
  <dcterms:modified xsi:type="dcterms:W3CDTF">2025-05-13T11:19:44Z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2024-02-24T09:39:29Z</vt:filetime>
  </property>
  <property fmtid="{D5CDD505-2E9C-101B-9397-08002B2CF9AE}" pid="4" name="KSOProductBuildVer">
    <vt:lpwstr>2052-12.1.0.20305</vt:lpwstr>
  </property>
  <property fmtid="{D5CDD505-2E9C-101B-9397-08002B2CF9AE}" pid="5" name="ICV">
    <vt:lpwstr>8AE1D33C72164B8CB865AD8AD14BD3E9_13</vt:lpwstr>
  </property>
  <property fmtid="{D5CDD505-2E9C-101B-9397-08002B2CF9AE}" pid="6" name="KSOTemplateDocerSaveRecord">
    <vt:lpwstr>eyJoZGlkIjoiNTNkNzIxNTFiMDY4ODZhOTM3Y2JiMDMwMWI5ZjQ1MTIiLCJ1c2VySWQiOiIyMzM5OTQ2MjcifQ==</vt:lpwstr>
  </property>
</Properties>
</file>