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mc:AlternateContent>
          <mc:Choice Requires="wps">
            <w:drawing>
              <wp:anchor distT="0" distB="0" distL="114300" distR="114300" simplePos="0" relativeHeight="251659264" behindDoc="1" locked="0" layoutInCell="1" allowOverlap="1">
                <wp:simplePos x="0" y="0"/>
                <wp:positionH relativeFrom="page">
                  <wp:posOffset>1548765</wp:posOffset>
                </wp:positionH>
                <wp:positionV relativeFrom="page">
                  <wp:posOffset>1026795</wp:posOffset>
                </wp:positionV>
                <wp:extent cx="4502150" cy="778510"/>
                <wp:effectExtent l="0" t="0" r="12700" b="25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4502150" cy="778510"/>
                        </a:xfrm>
                        <a:prstGeom prst="rect">
                          <a:avLst/>
                        </a:prstGeom>
                        <a:noFill/>
                        <a:ln>
                          <a:noFill/>
                        </a:ln>
                      </wps:spPr>
                      <wps:txbx>
                        <w:txbxContent>
                          <w:p>
                            <w:pPr>
                              <w:spacing w:line="388" w:lineRule="exact"/>
                              <w:ind w:left="-27" w:right="-47"/>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p</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 xml:space="preserve">tal </w:t>
                            </w:r>
                            <w:r>
                              <w:rPr>
                                <w:rFonts w:ascii="Times New Roman" w:hAnsi="Times New Roman" w:eastAsia="Times New Roman" w:cs="Times New Roman"/>
                                <w:b/>
                                <w:bCs/>
                                <w:spacing w:val="-1"/>
                                <w:sz w:val="36"/>
                                <w:szCs w:val="36"/>
                              </w:rPr>
                              <w:t>Un</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v</w:t>
                            </w:r>
                            <w:r>
                              <w:rPr>
                                <w:rFonts w:ascii="Times New Roman" w:hAnsi="Times New Roman" w:eastAsia="Times New Roman" w:cs="Times New Roman"/>
                                <w:b/>
                                <w:bCs/>
                                <w:spacing w:val="1"/>
                                <w:sz w:val="36"/>
                                <w:szCs w:val="36"/>
                              </w:rPr>
                              <w:t>er</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ty</w:t>
                            </w:r>
                            <w:r>
                              <w:rPr>
                                <w:rFonts w:ascii="Times New Roman" w:hAnsi="Times New Roman" w:eastAsia="Times New Roman" w:cs="Times New Roman"/>
                                <w:b/>
                                <w:bCs/>
                                <w:spacing w:val="-6"/>
                                <w:sz w:val="36"/>
                                <w:szCs w:val="36"/>
                              </w:rPr>
                              <w:t xml:space="preserve"> </w:t>
                            </w:r>
                            <w:r>
                              <w:rPr>
                                <w:rFonts w:ascii="Times New Roman" w:hAnsi="Times New Roman" w:eastAsia="Times New Roman" w:cs="Times New Roman"/>
                                <w:b/>
                                <w:bCs/>
                                <w:sz w:val="36"/>
                                <w:szCs w:val="36"/>
                              </w:rPr>
                              <w:t>of</w:t>
                            </w:r>
                            <w:r>
                              <w:rPr>
                                <w:rFonts w:ascii="Times New Roman" w:hAnsi="Times New Roman" w:eastAsia="Times New Roman" w:cs="Times New Roman"/>
                                <w:b/>
                                <w:bCs/>
                                <w:spacing w:val="-1"/>
                                <w:sz w:val="36"/>
                                <w:szCs w:val="36"/>
                              </w:rPr>
                              <w:t xml:space="preserve"> </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z w:val="36"/>
                                <w:szCs w:val="36"/>
                              </w:rPr>
                              <w:t>om</w:t>
                            </w:r>
                            <w:r>
                              <w:rPr>
                                <w:rFonts w:ascii="Times New Roman" w:hAnsi="Times New Roman" w:eastAsia="Times New Roman" w:cs="Times New Roman"/>
                                <w:b/>
                                <w:bCs/>
                                <w:spacing w:val="1"/>
                                <w:sz w:val="36"/>
                                <w:szCs w:val="36"/>
                              </w:rPr>
                              <w:t>ic</w:t>
                            </w:r>
                            <w:r>
                              <w:rPr>
                                <w:rFonts w:ascii="Times New Roman" w:hAnsi="Times New Roman" w:eastAsia="Times New Roman" w:cs="Times New Roman"/>
                                <w:b/>
                                <w:bCs/>
                                <w:sz w:val="36"/>
                                <w:szCs w:val="36"/>
                              </w:rPr>
                              <w:t>s</w:t>
                            </w:r>
                            <w:r>
                              <w:rPr>
                                <w:rFonts w:ascii="Times New Roman" w:hAnsi="Times New Roman" w:eastAsia="Times New Roman" w:cs="Times New Roman"/>
                                <w:b/>
                                <w:bCs/>
                                <w:spacing w:val="-9"/>
                                <w:sz w:val="36"/>
                                <w:szCs w:val="36"/>
                              </w:rPr>
                              <w:t xml:space="preserve"> </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z w:val="36"/>
                                <w:szCs w:val="36"/>
                              </w:rPr>
                              <w:t>d</w:t>
                            </w:r>
                            <w:r>
                              <w:rPr>
                                <w:rFonts w:ascii="Times New Roman" w:hAnsi="Times New Roman" w:eastAsia="Times New Roman" w:cs="Times New Roman"/>
                                <w:b/>
                                <w:bCs/>
                                <w:spacing w:val="3"/>
                                <w:sz w:val="36"/>
                                <w:szCs w:val="36"/>
                              </w:rPr>
                              <w:t xml:space="preserve"> </w:t>
                            </w:r>
                            <w:r>
                              <w:rPr>
                                <w:rFonts w:ascii="Times New Roman" w:hAnsi="Times New Roman" w:eastAsia="Times New Roman" w:cs="Times New Roman"/>
                                <w:b/>
                                <w:bCs/>
                                <w:w w:val="99"/>
                                <w:sz w:val="36"/>
                                <w:szCs w:val="36"/>
                              </w:rPr>
                              <w:t>B</w:t>
                            </w:r>
                            <w:r>
                              <w:rPr>
                                <w:rFonts w:ascii="Times New Roman" w:hAnsi="Times New Roman" w:eastAsia="Times New Roman" w:cs="Times New Roman"/>
                                <w:b/>
                                <w:bCs/>
                                <w:spacing w:val="-1"/>
                                <w:sz w:val="36"/>
                                <w:szCs w:val="36"/>
                              </w:rPr>
                              <w:t>us</w:t>
                            </w:r>
                            <w:r>
                              <w:rPr>
                                <w:rFonts w:ascii="Times New Roman" w:hAnsi="Times New Roman" w:eastAsia="Times New Roman" w:cs="Times New Roman"/>
                                <w:b/>
                                <w:bCs/>
                                <w:spacing w:val="1"/>
                                <w:w w:val="99"/>
                                <w:sz w:val="36"/>
                                <w:szCs w:val="36"/>
                              </w:rPr>
                              <w:t>i</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pacing w:val="1"/>
                                <w:w w:val="99"/>
                                <w:sz w:val="36"/>
                                <w:szCs w:val="36"/>
                              </w:rPr>
                              <w:t>e</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s</w:t>
                            </w:r>
                          </w:p>
                          <w:p>
                            <w:pPr>
                              <w:spacing w:line="413" w:lineRule="exact"/>
                              <w:ind w:left="1524" w:right="1504"/>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O</w:t>
                            </w:r>
                            <w:r>
                              <w:rPr>
                                <w:rFonts w:ascii="Times New Roman" w:hAnsi="Times New Roman" w:eastAsia="Times New Roman" w:cs="Times New Roman"/>
                                <w:b/>
                                <w:bCs/>
                                <w:sz w:val="36"/>
                                <w:szCs w:val="36"/>
                              </w:rPr>
                              <w:t>v</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pacing w:val="-1"/>
                                <w:sz w:val="36"/>
                                <w:szCs w:val="36"/>
                              </w:rPr>
                              <w:t>rs</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z w:val="36"/>
                                <w:szCs w:val="36"/>
                              </w:rPr>
                              <w:t>as</w:t>
                            </w:r>
                            <w:r>
                              <w:rPr>
                                <w:rFonts w:ascii="Times New Roman" w:hAnsi="Times New Roman" w:eastAsia="Times New Roman" w:cs="Times New Roman"/>
                                <w:b/>
                                <w:bCs/>
                                <w:spacing w:val="-10"/>
                                <w:sz w:val="36"/>
                                <w:szCs w:val="36"/>
                              </w:rPr>
                              <w:t xml:space="preserve"> </w:t>
                            </w:r>
                            <w:r>
                              <w:rPr>
                                <w:rFonts w:ascii="Times New Roman" w:hAnsi="Times New Roman" w:eastAsia="Times New Roman" w:cs="Times New Roman"/>
                                <w:b/>
                                <w:bCs/>
                                <w:spacing w:val="-1"/>
                                <w:sz w:val="36"/>
                                <w:szCs w:val="36"/>
                              </w:rPr>
                              <w:t>Ch</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1"/>
                                <w:sz w:val="36"/>
                                <w:szCs w:val="36"/>
                              </w:rPr>
                              <w:t xml:space="preserve"> 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w w:val="99"/>
                                <w:sz w:val="36"/>
                                <w:szCs w:val="36"/>
                              </w:rPr>
                              <w:t>lle</w:t>
                            </w:r>
                            <w:r>
                              <w:rPr>
                                <w:rFonts w:ascii="Times New Roman" w:hAnsi="Times New Roman" w:eastAsia="Times New Roman" w:cs="Times New Roman"/>
                                <w:b/>
                                <w:bCs/>
                                <w:sz w:val="36"/>
                                <w:szCs w:val="36"/>
                              </w:rPr>
                              <w:t>g</w:t>
                            </w:r>
                            <w:r>
                              <w:rPr>
                                <w:rFonts w:ascii="Times New Roman" w:hAnsi="Times New Roman" w:eastAsia="Times New Roman" w:cs="Times New Roman"/>
                                <w:b/>
                                <w:bCs/>
                                <w:w w:val="99"/>
                                <w:sz w:val="36"/>
                                <w:szCs w:val="36"/>
                              </w:rPr>
                              <w:t>e</w:t>
                            </w:r>
                          </w:p>
                          <w:p>
                            <w:pPr>
                              <w:spacing w:line="413" w:lineRule="exact"/>
                              <w:ind w:left="2251" w:right="2238"/>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sz w:val="36"/>
                                <w:szCs w:val="36"/>
                              </w:rPr>
                              <w:t>u</w:t>
                            </w:r>
                            <w:r>
                              <w:rPr>
                                <w:rFonts w:ascii="Times New Roman" w:hAnsi="Times New Roman" w:eastAsia="Times New Roman" w:cs="Times New Roman"/>
                                <w:b/>
                                <w:bCs/>
                                <w:spacing w:val="1"/>
                                <w:sz w:val="36"/>
                                <w:szCs w:val="36"/>
                              </w:rPr>
                              <w:t>r</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3"/>
                                <w:sz w:val="36"/>
                                <w:szCs w:val="36"/>
                              </w:rPr>
                              <w:t xml:space="preserve"> </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pacing w:val="2"/>
                                <w:sz w:val="36"/>
                                <w:szCs w:val="36"/>
                              </w:rPr>
                              <w:t>y</w:t>
                            </w:r>
                            <w:r>
                              <w:rPr>
                                <w:rFonts w:ascii="Times New Roman" w:hAnsi="Times New Roman" w:eastAsia="Times New Roman" w:cs="Times New Roman"/>
                                <w:b/>
                                <w:bCs/>
                                <w:spacing w:val="1"/>
                                <w:w w:val="99"/>
                                <w:sz w:val="36"/>
                                <w:szCs w:val="36"/>
                              </w:rPr>
                              <w:t>l</w:t>
                            </w:r>
                            <w:r>
                              <w:rPr>
                                <w:rFonts w:ascii="Times New Roman" w:hAnsi="Times New Roman" w:eastAsia="Times New Roman" w:cs="Times New Roman"/>
                                <w:b/>
                                <w:bCs/>
                                <w:spacing w:val="-1"/>
                                <w:w w:val="99"/>
                                <w:sz w:val="36"/>
                                <w:szCs w:val="36"/>
                              </w:rPr>
                              <w:t>l</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bu</w:t>
                            </w:r>
                            <w:r>
                              <w:rPr>
                                <w:rFonts w:ascii="Times New Roman" w:hAnsi="Times New Roman" w:eastAsia="Times New Roman" w:cs="Times New Roman"/>
                                <w:b/>
                                <w:bCs/>
                                <w:sz w:val="36"/>
                                <w:szCs w:val="36"/>
                              </w:rPr>
                              <w:t>s</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21.95pt;margin-top:80.85pt;height:61.3pt;width:354.5pt;mso-position-horizontal-relative:page;mso-position-vertical-relative:page;z-index:-251657216;mso-width-relative:page;mso-height-relative:page;" filled="f" stroked="f" coordsize="21600,21600" o:gfxdata="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ufFJY2QAAAAsBAAAPAAAAAAAAAAEA&#10;IAAAACIAAABkcnMvZG93bnJldi54bWxQSwECFAAUAAAACACHTuJAloeKEA4CAAAFBAAADgAAAAAA&#10;AAABACAAAAAoAQAAZHJzL2Uyb0RvYy54bWxQSwUGAAAAAAYABgBZAQAAqAUAAAAA&#10;">
                <v:fill on="f" focussize="0,0"/>
                <v:stroke on="f"/>
                <v:imagedata o:title=""/>
                <o:lock v:ext="edit" aspectratio="f"/>
                <v:textbox inset="0mm,0mm,0mm,0mm">
                  <w:txbxContent>
                    <w:p>
                      <w:pPr>
                        <w:spacing w:line="388" w:lineRule="exact"/>
                        <w:ind w:left="-27" w:right="-47"/>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p</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 xml:space="preserve">tal </w:t>
                      </w:r>
                      <w:r>
                        <w:rPr>
                          <w:rFonts w:ascii="Times New Roman" w:hAnsi="Times New Roman" w:eastAsia="Times New Roman" w:cs="Times New Roman"/>
                          <w:b/>
                          <w:bCs/>
                          <w:spacing w:val="-1"/>
                          <w:sz w:val="36"/>
                          <w:szCs w:val="36"/>
                        </w:rPr>
                        <w:t>Un</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v</w:t>
                      </w:r>
                      <w:r>
                        <w:rPr>
                          <w:rFonts w:ascii="Times New Roman" w:hAnsi="Times New Roman" w:eastAsia="Times New Roman" w:cs="Times New Roman"/>
                          <w:b/>
                          <w:bCs/>
                          <w:spacing w:val="1"/>
                          <w:sz w:val="36"/>
                          <w:szCs w:val="36"/>
                        </w:rPr>
                        <w:t>er</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ty</w:t>
                      </w:r>
                      <w:r>
                        <w:rPr>
                          <w:rFonts w:ascii="Times New Roman" w:hAnsi="Times New Roman" w:eastAsia="Times New Roman" w:cs="Times New Roman"/>
                          <w:b/>
                          <w:bCs/>
                          <w:spacing w:val="-6"/>
                          <w:sz w:val="36"/>
                          <w:szCs w:val="36"/>
                        </w:rPr>
                        <w:t xml:space="preserve"> </w:t>
                      </w:r>
                      <w:r>
                        <w:rPr>
                          <w:rFonts w:ascii="Times New Roman" w:hAnsi="Times New Roman" w:eastAsia="Times New Roman" w:cs="Times New Roman"/>
                          <w:b/>
                          <w:bCs/>
                          <w:sz w:val="36"/>
                          <w:szCs w:val="36"/>
                        </w:rPr>
                        <w:t>of</w:t>
                      </w:r>
                      <w:r>
                        <w:rPr>
                          <w:rFonts w:ascii="Times New Roman" w:hAnsi="Times New Roman" w:eastAsia="Times New Roman" w:cs="Times New Roman"/>
                          <w:b/>
                          <w:bCs/>
                          <w:spacing w:val="-1"/>
                          <w:sz w:val="36"/>
                          <w:szCs w:val="36"/>
                        </w:rPr>
                        <w:t xml:space="preserve"> </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z w:val="36"/>
                          <w:szCs w:val="36"/>
                        </w:rPr>
                        <w:t>om</w:t>
                      </w:r>
                      <w:r>
                        <w:rPr>
                          <w:rFonts w:ascii="Times New Roman" w:hAnsi="Times New Roman" w:eastAsia="Times New Roman" w:cs="Times New Roman"/>
                          <w:b/>
                          <w:bCs/>
                          <w:spacing w:val="1"/>
                          <w:sz w:val="36"/>
                          <w:szCs w:val="36"/>
                        </w:rPr>
                        <w:t>ic</w:t>
                      </w:r>
                      <w:r>
                        <w:rPr>
                          <w:rFonts w:ascii="Times New Roman" w:hAnsi="Times New Roman" w:eastAsia="Times New Roman" w:cs="Times New Roman"/>
                          <w:b/>
                          <w:bCs/>
                          <w:sz w:val="36"/>
                          <w:szCs w:val="36"/>
                        </w:rPr>
                        <w:t>s</w:t>
                      </w:r>
                      <w:r>
                        <w:rPr>
                          <w:rFonts w:ascii="Times New Roman" w:hAnsi="Times New Roman" w:eastAsia="Times New Roman" w:cs="Times New Roman"/>
                          <w:b/>
                          <w:bCs/>
                          <w:spacing w:val="-9"/>
                          <w:sz w:val="36"/>
                          <w:szCs w:val="36"/>
                        </w:rPr>
                        <w:t xml:space="preserve"> </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z w:val="36"/>
                          <w:szCs w:val="36"/>
                        </w:rPr>
                        <w:t>d</w:t>
                      </w:r>
                      <w:r>
                        <w:rPr>
                          <w:rFonts w:ascii="Times New Roman" w:hAnsi="Times New Roman" w:eastAsia="Times New Roman" w:cs="Times New Roman"/>
                          <w:b/>
                          <w:bCs/>
                          <w:spacing w:val="3"/>
                          <w:sz w:val="36"/>
                          <w:szCs w:val="36"/>
                        </w:rPr>
                        <w:t xml:space="preserve"> </w:t>
                      </w:r>
                      <w:r>
                        <w:rPr>
                          <w:rFonts w:ascii="Times New Roman" w:hAnsi="Times New Roman" w:eastAsia="Times New Roman" w:cs="Times New Roman"/>
                          <w:b/>
                          <w:bCs/>
                          <w:w w:val="99"/>
                          <w:sz w:val="36"/>
                          <w:szCs w:val="36"/>
                        </w:rPr>
                        <w:t>B</w:t>
                      </w:r>
                      <w:r>
                        <w:rPr>
                          <w:rFonts w:ascii="Times New Roman" w:hAnsi="Times New Roman" w:eastAsia="Times New Roman" w:cs="Times New Roman"/>
                          <w:b/>
                          <w:bCs/>
                          <w:spacing w:val="-1"/>
                          <w:sz w:val="36"/>
                          <w:szCs w:val="36"/>
                        </w:rPr>
                        <w:t>us</w:t>
                      </w:r>
                      <w:r>
                        <w:rPr>
                          <w:rFonts w:ascii="Times New Roman" w:hAnsi="Times New Roman" w:eastAsia="Times New Roman" w:cs="Times New Roman"/>
                          <w:b/>
                          <w:bCs/>
                          <w:spacing w:val="1"/>
                          <w:w w:val="99"/>
                          <w:sz w:val="36"/>
                          <w:szCs w:val="36"/>
                        </w:rPr>
                        <w:t>i</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pacing w:val="1"/>
                          <w:w w:val="99"/>
                          <w:sz w:val="36"/>
                          <w:szCs w:val="36"/>
                        </w:rPr>
                        <w:t>e</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s</w:t>
                      </w:r>
                    </w:p>
                    <w:p>
                      <w:pPr>
                        <w:spacing w:line="413" w:lineRule="exact"/>
                        <w:ind w:left="1524" w:right="1504"/>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O</w:t>
                      </w:r>
                      <w:r>
                        <w:rPr>
                          <w:rFonts w:ascii="Times New Roman" w:hAnsi="Times New Roman" w:eastAsia="Times New Roman" w:cs="Times New Roman"/>
                          <w:b/>
                          <w:bCs/>
                          <w:sz w:val="36"/>
                          <w:szCs w:val="36"/>
                        </w:rPr>
                        <w:t>v</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pacing w:val="-1"/>
                          <w:sz w:val="36"/>
                          <w:szCs w:val="36"/>
                        </w:rPr>
                        <w:t>rs</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z w:val="36"/>
                          <w:szCs w:val="36"/>
                        </w:rPr>
                        <w:t>as</w:t>
                      </w:r>
                      <w:r>
                        <w:rPr>
                          <w:rFonts w:ascii="Times New Roman" w:hAnsi="Times New Roman" w:eastAsia="Times New Roman" w:cs="Times New Roman"/>
                          <w:b/>
                          <w:bCs/>
                          <w:spacing w:val="-10"/>
                          <w:sz w:val="36"/>
                          <w:szCs w:val="36"/>
                        </w:rPr>
                        <w:t xml:space="preserve"> </w:t>
                      </w:r>
                      <w:r>
                        <w:rPr>
                          <w:rFonts w:ascii="Times New Roman" w:hAnsi="Times New Roman" w:eastAsia="Times New Roman" w:cs="Times New Roman"/>
                          <w:b/>
                          <w:bCs/>
                          <w:spacing w:val="-1"/>
                          <w:sz w:val="36"/>
                          <w:szCs w:val="36"/>
                        </w:rPr>
                        <w:t>Ch</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1"/>
                          <w:sz w:val="36"/>
                          <w:szCs w:val="36"/>
                        </w:rPr>
                        <w:t xml:space="preserve"> 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w w:val="99"/>
                          <w:sz w:val="36"/>
                          <w:szCs w:val="36"/>
                        </w:rPr>
                        <w:t>lle</w:t>
                      </w:r>
                      <w:r>
                        <w:rPr>
                          <w:rFonts w:ascii="Times New Roman" w:hAnsi="Times New Roman" w:eastAsia="Times New Roman" w:cs="Times New Roman"/>
                          <w:b/>
                          <w:bCs/>
                          <w:sz w:val="36"/>
                          <w:szCs w:val="36"/>
                        </w:rPr>
                        <w:t>g</w:t>
                      </w:r>
                      <w:r>
                        <w:rPr>
                          <w:rFonts w:ascii="Times New Roman" w:hAnsi="Times New Roman" w:eastAsia="Times New Roman" w:cs="Times New Roman"/>
                          <w:b/>
                          <w:bCs/>
                          <w:w w:val="99"/>
                          <w:sz w:val="36"/>
                          <w:szCs w:val="36"/>
                        </w:rPr>
                        <w:t>e</w:t>
                      </w:r>
                    </w:p>
                    <w:p>
                      <w:pPr>
                        <w:spacing w:line="413" w:lineRule="exact"/>
                        <w:ind w:left="2251" w:right="2238"/>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sz w:val="36"/>
                          <w:szCs w:val="36"/>
                        </w:rPr>
                        <w:t>u</w:t>
                      </w:r>
                      <w:r>
                        <w:rPr>
                          <w:rFonts w:ascii="Times New Roman" w:hAnsi="Times New Roman" w:eastAsia="Times New Roman" w:cs="Times New Roman"/>
                          <w:b/>
                          <w:bCs/>
                          <w:spacing w:val="1"/>
                          <w:sz w:val="36"/>
                          <w:szCs w:val="36"/>
                        </w:rPr>
                        <w:t>r</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3"/>
                          <w:sz w:val="36"/>
                          <w:szCs w:val="36"/>
                        </w:rPr>
                        <w:t xml:space="preserve"> </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pacing w:val="2"/>
                          <w:sz w:val="36"/>
                          <w:szCs w:val="36"/>
                        </w:rPr>
                        <w:t>y</w:t>
                      </w:r>
                      <w:r>
                        <w:rPr>
                          <w:rFonts w:ascii="Times New Roman" w:hAnsi="Times New Roman" w:eastAsia="Times New Roman" w:cs="Times New Roman"/>
                          <w:b/>
                          <w:bCs/>
                          <w:spacing w:val="1"/>
                          <w:w w:val="99"/>
                          <w:sz w:val="36"/>
                          <w:szCs w:val="36"/>
                        </w:rPr>
                        <w:t>l</w:t>
                      </w:r>
                      <w:r>
                        <w:rPr>
                          <w:rFonts w:ascii="Times New Roman" w:hAnsi="Times New Roman" w:eastAsia="Times New Roman" w:cs="Times New Roman"/>
                          <w:b/>
                          <w:bCs/>
                          <w:spacing w:val="-1"/>
                          <w:w w:val="99"/>
                          <w:sz w:val="36"/>
                          <w:szCs w:val="36"/>
                        </w:rPr>
                        <w:t>l</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bu</w:t>
                      </w:r>
                      <w:r>
                        <w:rPr>
                          <w:rFonts w:ascii="Times New Roman" w:hAnsi="Times New Roman" w:eastAsia="Times New Roman" w:cs="Times New Roman"/>
                          <w:b/>
                          <w:bCs/>
                          <w:sz w:val="36"/>
                          <w:szCs w:val="36"/>
                        </w:rPr>
                        <w:t>s</w:t>
                      </w:r>
                    </w:p>
                  </w:txbxContent>
                </v:textbox>
              </v:shape>
            </w:pict>
          </mc:Fallback>
        </mc:AlternateContent>
      </w:r>
    </w:p>
    <w:p/>
    <w:p/>
    <w:p/>
    <w:p/>
    <w:tbl>
      <w:tblPr>
        <w:tblStyle w:val="8"/>
        <w:tblW w:w="8824" w:type="dxa"/>
        <w:tblInd w:w="-2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
        <w:gridCol w:w="2415"/>
        <w:gridCol w:w="6146"/>
        <w:gridCol w:w="64"/>
        <w:gridCol w:w="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2415" w:type="dxa"/>
          </w:tcPr>
          <w:p>
            <w:pPr>
              <w:rPr>
                <w:rFonts w:ascii="Times New Roman" w:hAnsi="Times New Roman" w:cs="Times New Roman"/>
                <w:b/>
                <w:sz w:val="22"/>
                <w:u w:val="single"/>
              </w:rPr>
            </w:pPr>
            <w:r>
              <w:rPr>
                <w:rFonts w:ascii="Times New Roman" w:hAnsi="Times New Roman" w:eastAsia="Times New Roman" w:cs="Times New Roman"/>
                <w:b/>
                <w:bCs/>
                <w:sz w:val="22"/>
                <w:u w:val="single"/>
              </w:rPr>
              <w:t>Y</w:t>
            </w:r>
            <w:r>
              <w:rPr>
                <w:rFonts w:ascii="Times New Roman" w:hAnsi="Times New Roman" w:eastAsia="Times New Roman" w:cs="Times New Roman"/>
                <w:b/>
                <w:bCs/>
                <w:spacing w:val="-1"/>
                <w:sz w:val="22"/>
                <w:u w:val="single"/>
              </w:rPr>
              <w:t>e</w:t>
            </w:r>
            <w:r>
              <w:rPr>
                <w:rFonts w:ascii="Times New Roman" w:hAnsi="Times New Roman" w:eastAsia="Times New Roman" w:cs="Times New Roman"/>
                <w:b/>
                <w:bCs/>
                <w:sz w:val="22"/>
                <w:u w:val="single"/>
              </w:rPr>
              <w:t>ar a</w:t>
            </w:r>
            <w:r>
              <w:rPr>
                <w:rFonts w:ascii="Times New Roman" w:hAnsi="Times New Roman" w:eastAsia="Times New Roman" w:cs="Times New Roman"/>
                <w:b/>
                <w:bCs/>
                <w:spacing w:val="1"/>
                <w:sz w:val="22"/>
                <w:u w:val="single"/>
              </w:rPr>
              <w:t>n</w:t>
            </w:r>
            <w:r>
              <w:rPr>
                <w:rFonts w:ascii="Times New Roman" w:hAnsi="Times New Roman" w:eastAsia="Times New Roman" w:cs="Times New Roman"/>
                <w:b/>
                <w:bCs/>
                <w:sz w:val="22"/>
                <w:u w:val="single"/>
              </w:rPr>
              <w:t>d</w:t>
            </w:r>
            <w:r>
              <w:rPr>
                <w:rFonts w:ascii="Times New Roman" w:hAnsi="Times New Roman" w:eastAsia="Times New Roman" w:cs="Times New Roman"/>
                <w:b/>
                <w:bCs/>
                <w:spacing w:val="1"/>
                <w:sz w:val="22"/>
                <w:u w:val="single"/>
              </w:rPr>
              <w:t xml:space="preserve"> S</w:t>
            </w:r>
            <w:r>
              <w:rPr>
                <w:rFonts w:ascii="Times New Roman" w:hAnsi="Times New Roman" w:eastAsia="Times New Roman" w:cs="Times New Roman"/>
                <w:b/>
                <w:bCs/>
                <w:spacing w:val="-1"/>
                <w:sz w:val="22"/>
                <w:u w:val="single"/>
              </w:rPr>
              <w:t>eme</w:t>
            </w:r>
            <w:r>
              <w:rPr>
                <w:rFonts w:ascii="Times New Roman" w:hAnsi="Times New Roman" w:eastAsia="Times New Roman" w:cs="Times New Roman"/>
                <w:b/>
                <w:bCs/>
                <w:sz w:val="22"/>
                <w:u w:val="single"/>
              </w:rPr>
              <w:t>s</w:t>
            </w:r>
            <w:r>
              <w:rPr>
                <w:rFonts w:ascii="Times New Roman" w:hAnsi="Times New Roman" w:eastAsia="Times New Roman" w:cs="Times New Roman"/>
                <w:b/>
                <w:bCs/>
                <w:spacing w:val="-1"/>
                <w:sz w:val="22"/>
                <w:u w:val="single"/>
              </w:rPr>
              <w:t>t</w:t>
            </w:r>
            <w:r>
              <w:rPr>
                <w:rFonts w:ascii="Times New Roman" w:hAnsi="Times New Roman" w:eastAsia="Times New Roman" w:cs="Times New Roman"/>
                <w:b/>
                <w:bCs/>
                <w:spacing w:val="2"/>
                <w:sz w:val="22"/>
                <w:u w:val="single"/>
              </w:rPr>
              <w:t>e</w:t>
            </w:r>
            <w:r>
              <w:rPr>
                <w:rFonts w:ascii="Times New Roman" w:hAnsi="Times New Roman" w:eastAsia="Times New Roman" w:cs="Times New Roman"/>
                <w:b/>
                <w:bCs/>
                <w:sz w:val="22"/>
                <w:u w:val="single"/>
              </w:rPr>
              <w:t>r</w:t>
            </w:r>
          </w:p>
        </w:tc>
        <w:tc>
          <w:tcPr>
            <w:tcW w:w="6301" w:type="dxa"/>
            <w:gridSpan w:val="3"/>
          </w:tcPr>
          <w:p>
            <w:pPr>
              <w:rPr>
                <w:rFonts w:ascii="Times New Roman" w:hAnsi="Times New Roman" w:cs="Times New Roman"/>
                <w:sz w:val="20"/>
                <w:szCs w:val="20"/>
              </w:rPr>
            </w:pPr>
            <w:r>
              <w:rPr>
                <w:rFonts w:ascii="Times New Roman" w:hAnsi="Times New Roman" w:cs="Times New Roman"/>
                <w:sz w:val="20"/>
                <w:szCs w:val="20"/>
              </w:rPr>
              <w:t>202</w:t>
            </w:r>
            <w:r>
              <w:rPr>
                <w:rFonts w:hint="eastAsia" w:ascii="Times New Roman" w:hAnsi="Times New Roman" w:cs="Times New Roman"/>
                <w:sz w:val="20"/>
                <w:szCs w:val="20"/>
              </w:rPr>
              <w:t>2</w:t>
            </w:r>
            <w:r>
              <w:rPr>
                <w:rFonts w:ascii="Times New Roman" w:hAnsi="Times New Roman" w:cs="Times New Roman"/>
                <w:sz w:val="20"/>
                <w:szCs w:val="20"/>
              </w:rPr>
              <w:t xml:space="preserve"> </w:t>
            </w:r>
            <w:r>
              <w:rPr>
                <w:rFonts w:hint="eastAsia" w:ascii="Times New Roman" w:hAnsi="Times New Roman" w:cs="Times New Roman"/>
                <w:sz w:val="20"/>
                <w:szCs w:val="20"/>
                <w:lang w:val="en-US" w:eastAsia="zh-CN"/>
              </w:rPr>
              <w:t>Fall</w:t>
            </w:r>
            <w:r>
              <w:rPr>
                <w:rFonts w:ascii="Times New Roman" w:hAnsi="Times New Roman" w:cs="Times New Roman"/>
                <w:sz w:val="20"/>
                <w:szCs w:val="20"/>
              </w:rPr>
              <w:t xml:space="preserve"> (</w:t>
            </w:r>
            <w:r>
              <w:rPr>
                <w:rFonts w:hint="eastAsia" w:ascii="Times New Roman" w:hAnsi="Times New Roman" w:cs="Times New Roman"/>
                <w:sz w:val="20"/>
                <w:szCs w:val="20"/>
              </w:rPr>
              <w:t>September 5, 2022— January 16, 2023</w:t>
            </w:r>
            <w:r>
              <w:rPr>
                <w:rFonts w:ascii="Times New Roman" w:hAnsi="Times New Roman" w:cs="Times New Roman"/>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241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Name</w:t>
            </w:r>
          </w:p>
        </w:tc>
        <w:tc>
          <w:tcPr>
            <w:tcW w:w="6301" w:type="dxa"/>
            <w:gridSpan w:val="3"/>
          </w:tcPr>
          <w:p>
            <w:pPr>
              <w:rPr>
                <w:rFonts w:ascii="Times New Roman" w:hAnsi="Times New Roman" w:cs="Times New Roman"/>
                <w:sz w:val="20"/>
                <w:szCs w:val="20"/>
              </w:rPr>
            </w:pPr>
            <w:r>
              <w:rPr>
                <w:rFonts w:hint="eastAsia" w:ascii="Times New Roman" w:hAnsi="Times New Roman" w:cs="Times New Roman"/>
                <w:sz w:val="20"/>
                <w:szCs w:val="20"/>
              </w:rPr>
              <w:t>J</w:t>
            </w:r>
            <w:r>
              <w:rPr>
                <w:rFonts w:ascii="Times New Roman" w:hAnsi="Times New Roman" w:cs="Times New Roman"/>
                <w:sz w:val="20"/>
                <w:szCs w:val="20"/>
              </w:rPr>
              <w:t>ava Programming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241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Code</w:t>
            </w:r>
          </w:p>
        </w:tc>
        <w:tc>
          <w:tcPr>
            <w:tcW w:w="6301" w:type="dxa"/>
            <w:gridSpan w:val="3"/>
          </w:tcPr>
          <w:p>
            <w:pPr>
              <w:rPr>
                <w:rFonts w:ascii="Times New Roman" w:hAnsi="Times New Roman" w:cs="Times New Roman"/>
                <w:sz w:val="20"/>
                <w:szCs w:val="20"/>
              </w:rPr>
            </w:pPr>
            <w:r>
              <w:rPr>
                <w:rFonts w:ascii="Times New Roman" w:hAnsi="Times New Roman" w:cs="Times New Roman"/>
                <w:sz w:val="20"/>
                <w:szCs w:val="20"/>
              </w:rPr>
              <w:t>MIS223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241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Type</w:t>
            </w:r>
          </w:p>
        </w:tc>
        <w:tc>
          <w:tcPr>
            <w:tcW w:w="6301" w:type="dxa"/>
            <w:gridSpan w:val="3"/>
          </w:tcPr>
          <w:p>
            <w:pPr>
              <w:rPr>
                <w:rFonts w:ascii="Times New Roman" w:hAnsi="Times New Roman" w:cs="Times New Roman"/>
                <w:sz w:val="20"/>
                <w:szCs w:val="20"/>
              </w:rPr>
            </w:pPr>
            <w:r>
              <w:rPr>
                <w:rFonts w:ascii="Times New Roman" w:hAnsi="Times New Roman" w:cs="Times New Roman"/>
                <w:sz w:val="20"/>
                <w:szCs w:val="20"/>
              </w:rPr>
              <w:sym w:font="Wingdings" w:char="00A8"/>
            </w:r>
            <w:r>
              <w:rPr>
                <w:rFonts w:ascii="Times New Roman" w:hAnsi="Times New Roman" w:cs="Times New Roman"/>
                <w:sz w:val="20"/>
                <w:szCs w:val="20"/>
              </w:rPr>
              <w:t xml:space="preserve"> General Education (Required)    </w:t>
            </w:r>
            <w:r>
              <w:rPr>
                <w:rFonts w:ascii="Times New Roman" w:hAnsi="Times New Roman" w:cs="Times New Roman"/>
                <w:sz w:val="20"/>
                <w:szCs w:val="20"/>
              </w:rPr>
              <w:sym w:font="Wingdings" w:char="F06F"/>
            </w:r>
            <w:r>
              <w:rPr>
                <w:rFonts w:ascii="Times New Roman" w:hAnsi="Times New Roman" w:cs="Times New Roman"/>
                <w:sz w:val="20"/>
                <w:szCs w:val="20"/>
              </w:rPr>
              <w:t xml:space="preserve"> General Education (Elective) </w:t>
            </w:r>
          </w:p>
          <w:p>
            <w:pPr>
              <w:rPr>
                <w:rFonts w:ascii="Times New Roman" w:hAnsi="Times New Roman" w:cs="Times New Roman"/>
                <w:sz w:val="20"/>
                <w:szCs w:val="20"/>
              </w:rPr>
            </w:pPr>
            <w:r>
              <w:rPr>
                <w:rFonts w:ascii="Times New Roman" w:hAnsi="Times New Roman" w:cs="Times New Roman"/>
                <w:sz w:val="20"/>
                <w:szCs w:val="20"/>
              </w:rPr>
              <w:sym w:font="Wingdings" w:char="00FE"/>
            </w:r>
            <w:r>
              <w:rPr>
                <w:rFonts w:ascii="Times New Roman" w:hAnsi="Times New Roman" w:cs="Times New Roman"/>
                <w:sz w:val="20"/>
                <w:szCs w:val="20"/>
              </w:rPr>
              <w:t xml:space="preserve"> Professional Course (Required)   </w:t>
            </w:r>
            <w:r>
              <w:rPr>
                <w:rFonts w:ascii="Times New Roman" w:hAnsi="Times New Roman" w:cs="Times New Roman"/>
                <w:sz w:val="20"/>
                <w:szCs w:val="20"/>
              </w:rPr>
              <w:sym w:font="Wingdings" w:char="F06F"/>
            </w:r>
            <w:r>
              <w:rPr>
                <w:rFonts w:ascii="Times New Roman" w:hAnsi="Times New Roman" w:cs="Times New Roman"/>
                <w:sz w:val="20"/>
                <w:szCs w:val="20"/>
              </w:rPr>
              <w:t xml:space="preserve"> Professional Course (Elective)</w:t>
            </w:r>
          </w:p>
          <w:p>
            <w:pPr>
              <w:rPr>
                <w:rFonts w:ascii="Times New Roman" w:hAnsi="Times New Roman" w:cs="Times New Roman"/>
                <w:sz w:val="20"/>
                <w:szCs w:val="20"/>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Basic Disciplinary Course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241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Credits</w:t>
            </w:r>
          </w:p>
        </w:tc>
        <w:tc>
          <w:tcPr>
            <w:tcW w:w="6301" w:type="dxa"/>
            <w:gridSpan w:val="3"/>
          </w:tcPr>
          <w:p>
            <w:pPr>
              <w:rPr>
                <w:rFonts w:ascii="Times New Roman" w:hAnsi="Times New Roman" w:cs="Times New Roman"/>
                <w:sz w:val="20"/>
                <w:szCs w:val="20"/>
              </w:rPr>
            </w:pPr>
            <w:r>
              <w:rPr>
                <w:rFonts w:ascii="Times New Roman" w:hAnsi="Times New Roman" w:cs="Times New Roman"/>
                <w:sz w:val="20"/>
                <w:szCs w:val="2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241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Hours</w:t>
            </w:r>
          </w:p>
        </w:tc>
        <w:tc>
          <w:tcPr>
            <w:tcW w:w="6301" w:type="dxa"/>
            <w:gridSpan w:val="3"/>
          </w:tcPr>
          <w:p>
            <w:pPr>
              <w:rPr>
                <w:rFonts w:ascii="Times New Roman" w:hAnsi="Times New Roman" w:cs="Times New Roman"/>
                <w:sz w:val="20"/>
                <w:szCs w:val="20"/>
              </w:rPr>
            </w:pPr>
            <w:r>
              <w:rPr>
                <w:rFonts w:ascii="Times New Roman" w:hAnsi="Times New Roman" w:cs="Times New Roman"/>
                <w:sz w:val="20"/>
                <w:szCs w:val="20"/>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241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Prerequisites</w:t>
            </w:r>
          </w:p>
        </w:tc>
        <w:tc>
          <w:tcPr>
            <w:tcW w:w="6301" w:type="dxa"/>
            <w:gridSpan w:val="3"/>
          </w:tcPr>
          <w:p>
            <w:pPr>
              <w:rPr>
                <w:rFonts w:ascii="Times New Roman" w:hAnsi="Times New Roman" w:cs="Times New Roman"/>
                <w:sz w:val="20"/>
                <w:szCs w:val="20"/>
              </w:rPr>
            </w:pPr>
            <w:r>
              <w:rPr>
                <w:rFonts w:ascii="Times New Roman" w:hAnsi="Times New Roman" w:cs="Times New Roman"/>
                <w:sz w:val="20"/>
                <w:szCs w:val="20"/>
              </w:rPr>
              <w:t>None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241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Instructor</w:t>
            </w:r>
          </w:p>
        </w:tc>
        <w:tc>
          <w:tcPr>
            <w:tcW w:w="6301" w:type="dxa"/>
            <w:gridSpan w:val="3"/>
          </w:tcPr>
          <w:p>
            <w:pPr>
              <w:rPr>
                <w:rFonts w:ascii="Times New Roman" w:hAnsi="Times New Roman" w:cs="Times New Roman"/>
                <w:sz w:val="20"/>
                <w:szCs w:val="20"/>
              </w:rPr>
            </w:pPr>
            <w:r>
              <w:rPr>
                <w:rFonts w:ascii="Times New Roman" w:hAnsi="Times New Roman" w:cs="Times New Roman"/>
                <w:sz w:val="20"/>
                <w:szCs w:val="20"/>
              </w:rPr>
              <w:t>Jingning Li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241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Contact Information</w:t>
            </w:r>
          </w:p>
        </w:tc>
        <w:tc>
          <w:tcPr>
            <w:tcW w:w="6301" w:type="dxa"/>
            <w:gridSpan w:val="3"/>
          </w:tcPr>
          <w:p>
            <w:pPr>
              <w:rPr>
                <w:rFonts w:ascii="Times New Roman" w:hAnsi="Times New Roman" w:cs="Times New Roman"/>
                <w:sz w:val="20"/>
                <w:szCs w:val="20"/>
              </w:rPr>
            </w:pPr>
            <w:r>
              <w:rPr>
                <w:rFonts w:ascii="Times New Roman" w:hAnsi="Times New Roman" w:eastAsia="Times New Roman" w:cs="Times New Roman"/>
                <w:spacing w:val="-1"/>
                <w:sz w:val="20"/>
                <w:szCs w:val="20"/>
              </w:rPr>
              <w:t>O</w:t>
            </w:r>
            <w:r>
              <w:rPr>
                <w:rFonts w:ascii="Times New Roman" w:hAnsi="Times New Roman" w:eastAsia="Times New Roman" w:cs="Times New Roman"/>
                <w:spacing w:val="1"/>
                <w:sz w:val="20"/>
                <w:szCs w:val="20"/>
              </w:rPr>
              <w:t>f</w:t>
            </w:r>
            <w:r>
              <w:rPr>
                <w:rFonts w:ascii="Times New Roman" w:hAnsi="Times New Roman" w:eastAsia="Times New Roman" w:cs="Times New Roman"/>
                <w:spacing w:val="-2"/>
                <w:sz w:val="20"/>
                <w:szCs w:val="20"/>
              </w:rPr>
              <w:t>f</w:t>
            </w:r>
            <w:r>
              <w:rPr>
                <w:rFonts w:ascii="Times New Roman" w:hAnsi="Times New Roman" w:eastAsia="Times New Roman" w:cs="Times New Roman"/>
                <w:spacing w:val="1"/>
                <w:sz w:val="20"/>
                <w:szCs w:val="20"/>
              </w:rPr>
              <w:t>i</w:t>
            </w:r>
            <w:r>
              <w:rPr>
                <w:rFonts w:ascii="Times New Roman" w:hAnsi="Times New Roman" w:eastAsia="Times New Roman" w:cs="Times New Roman"/>
                <w:spacing w:val="-2"/>
                <w:sz w:val="20"/>
                <w:szCs w:val="20"/>
              </w:rPr>
              <w:t>c</w:t>
            </w:r>
            <w:r>
              <w:rPr>
                <w:rFonts w:ascii="Times New Roman" w:hAnsi="Times New Roman" w:eastAsia="Times New Roman" w:cs="Times New Roman"/>
                <w:sz w:val="20"/>
                <w:szCs w:val="20"/>
              </w:rPr>
              <w:t>e: C217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2415" w:type="dxa"/>
          </w:tcPr>
          <w:p>
            <w:pPr>
              <w:rPr>
                <w:rFonts w:ascii="Times New Roman" w:hAnsi="Times New Roman" w:eastAsia="Times New Roman" w:cs="Times New Roman"/>
                <w:b/>
                <w:bCs/>
                <w:sz w:val="22"/>
                <w:u w:val="single"/>
              </w:rPr>
            </w:pPr>
          </w:p>
        </w:tc>
        <w:tc>
          <w:tcPr>
            <w:tcW w:w="6301" w:type="dxa"/>
            <w:gridSpan w:val="3"/>
          </w:tcPr>
          <w:p>
            <w:pPr>
              <w:rPr>
                <w:rFonts w:ascii="Times New Roman" w:hAnsi="Times New Roman" w:eastAsia="Times New Roman" w:cs="Times New Roman"/>
                <w:spacing w:val="-1"/>
                <w:sz w:val="20"/>
                <w:szCs w:val="20"/>
              </w:rPr>
            </w:pPr>
            <w:r>
              <w:rPr>
                <w:rFonts w:ascii="Times New Roman" w:hAnsi="Times New Roman" w:eastAsia="Times New Roman" w:cs="Times New Roman"/>
                <w:sz w:val="20"/>
                <w:szCs w:val="20"/>
              </w:rPr>
              <w:t>Te</w:t>
            </w:r>
            <w:r>
              <w:rPr>
                <w:rFonts w:ascii="Times New Roman" w:hAnsi="Times New Roman" w:eastAsia="Times New Roman" w:cs="Times New Roman"/>
                <w:spacing w:val="1"/>
                <w:sz w:val="20"/>
                <w:szCs w:val="20"/>
              </w:rPr>
              <w:t>l</w:t>
            </w:r>
            <w:r>
              <w:rPr>
                <w:rFonts w:ascii="Times New Roman" w:hAnsi="Times New Roman" w:eastAsia="Times New Roman" w:cs="Times New Roman"/>
                <w:spacing w:val="-2"/>
                <w:sz w:val="20"/>
                <w:szCs w:val="20"/>
              </w:rPr>
              <w:t>e</w:t>
            </w:r>
            <w:r>
              <w:rPr>
                <w:rFonts w:ascii="Times New Roman" w:hAnsi="Times New Roman" w:eastAsia="Times New Roman" w:cs="Times New Roman"/>
                <w:sz w:val="20"/>
                <w:szCs w:val="20"/>
              </w:rPr>
              <w:t>: (010)83951082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2415" w:type="dxa"/>
          </w:tcPr>
          <w:p>
            <w:pPr>
              <w:rPr>
                <w:rFonts w:ascii="Times New Roman" w:hAnsi="Times New Roman" w:eastAsia="Times New Roman" w:cs="Times New Roman"/>
                <w:b/>
                <w:bCs/>
                <w:sz w:val="22"/>
                <w:u w:val="single"/>
              </w:rPr>
            </w:pPr>
          </w:p>
        </w:tc>
        <w:tc>
          <w:tcPr>
            <w:tcW w:w="6301" w:type="dxa"/>
            <w:gridSpan w:val="3"/>
          </w:tcPr>
          <w:p>
            <w:pPr>
              <w:rPr>
                <w:rFonts w:ascii="Times New Roman" w:hAnsi="Times New Roman" w:eastAsia="Times New Roman" w:cs="Times New Roman"/>
                <w:spacing w:val="-1"/>
                <w:sz w:val="20"/>
                <w:szCs w:val="20"/>
              </w:rPr>
            </w:pPr>
            <w:r>
              <w:rPr>
                <w:rFonts w:ascii="Times New Roman" w:hAnsi="Times New Roman" w:eastAsia="Times New Roman" w:cs="Times New Roman"/>
                <w:sz w:val="20"/>
                <w:szCs w:val="20"/>
              </w:rPr>
              <w:t>E</w:t>
            </w:r>
            <w:r>
              <w:rPr>
                <w:rFonts w:ascii="Times New Roman" w:hAnsi="Times New Roman" w:eastAsia="Times New Roman" w:cs="Times New Roman"/>
                <w:spacing w:val="-1"/>
                <w:sz w:val="20"/>
                <w:szCs w:val="20"/>
              </w:rPr>
              <w:t>m</w:t>
            </w:r>
            <w:r>
              <w:rPr>
                <w:rFonts w:ascii="Times New Roman" w:hAnsi="Times New Roman" w:eastAsia="Times New Roman" w:cs="Times New Roman"/>
                <w:sz w:val="20"/>
                <w:szCs w:val="20"/>
              </w:rPr>
              <w:t>a</w:t>
            </w:r>
            <w:r>
              <w:rPr>
                <w:rFonts w:ascii="Times New Roman" w:hAnsi="Times New Roman" w:eastAsia="Times New Roman" w:cs="Times New Roman"/>
                <w:spacing w:val="1"/>
                <w:sz w:val="20"/>
                <w:szCs w:val="20"/>
              </w:rPr>
              <w:t>i</w:t>
            </w:r>
            <w:r>
              <w:rPr>
                <w:rFonts w:ascii="Times New Roman" w:hAnsi="Times New Roman" w:eastAsia="Times New Roman" w:cs="Times New Roman"/>
                <w:spacing w:val="-1"/>
                <w:sz w:val="20"/>
                <w:szCs w:val="20"/>
              </w:rPr>
              <w:t>l</w:t>
            </w:r>
            <w:r>
              <w:rPr>
                <w:rFonts w:ascii="Times New Roman" w:hAnsi="Times New Roman" w:eastAsia="Times New Roman" w:cs="Times New Roman"/>
                <w:sz w:val="20"/>
                <w:szCs w:val="20"/>
              </w:rPr>
              <w:t>: lijingning@cueb.edu.cn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241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Office Hour</w:t>
            </w:r>
          </w:p>
        </w:tc>
        <w:tc>
          <w:tcPr>
            <w:tcW w:w="6301" w:type="dxa"/>
            <w:gridSpan w:val="3"/>
          </w:tcPr>
          <w:p>
            <w:pPr>
              <w:rPr>
                <w:rFonts w:hint="default" w:ascii="Times New Roman" w:hAnsi="Times New Roman" w:cs="Times New Roman" w:eastAsiaTheme="minorEastAsia"/>
                <w:spacing w:val="-1"/>
                <w:sz w:val="20"/>
                <w:szCs w:val="20"/>
                <w:lang w:val="en-US" w:eastAsia="zh-CN"/>
              </w:rPr>
            </w:pPr>
            <w:r>
              <w:rPr>
                <w:rFonts w:hint="eastAsia" w:ascii="Times New Roman" w:hAnsi="Times New Roman" w:cs="Times New Roman"/>
                <w:spacing w:val="-1"/>
                <w:sz w:val="20"/>
                <w:szCs w:val="20"/>
                <w:lang w:val="en-US" w:eastAsia="zh-CN"/>
              </w:rPr>
              <w:t>T: 9:55-11:30, 13:30-15:05; Th: 13:30-15:05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241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Learning Centre</w:t>
            </w:r>
          </w:p>
        </w:tc>
        <w:tc>
          <w:tcPr>
            <w:tcW w:w="6301" w:type="dxa"/>
            <w:gridSpan w:val="3"/>
          </w:tcPr>
          <w:p>
            <w:pPr>
              <w:rPr>
                <w:rFonts w:hint="default" w:ascii="Times New Roman" w:hAnsi="Times New Roman" w:cs="Times New Roman" w:eastAsiaTheme="minorEastAsia"/>
                <w:spacing w:val="-1"/>
                <w:sz w:val="20"/>
                <w:szCs w:val="20"/>
                <w:lang w:val="en-US" w:eastAsia="zh-CN"/>
              </w:rPr>
            </w:pPr>
            <w:r>
              <w:rPr>
                <w:rFonts w:ascii="Times New Roman" w:hAnsi="Times New Roman" w:cs="Times New Roman"/>
                <w:spacing w:val="-1"/>
                <w:sz w:val="20"/>
                <w:szCs w:val="20"/>
              </w:rPr>
              <w:t>W: 9:55-11:30</w:t>
            </w:r>
            <w:r>
              <w:rPr>
                <w:rFonts w:hint="eastAsia" w:ascii="Times New Roman" w:hAnsi="Times New Roman" w:cs="Times New Roman"/>
                <w:spacing w:val="-1"/>
                <w:sz w:val="20"/>
                <w:szCs w:val="20"/>
                <w:lang w:val="en-US" w:eastAsia="zh-CN"/>
              </w:rPr>
              <w:t xml:space="preserve"> (online)</w:t>
            </w:r>
            <w:r>
              <w:rPr>
                <w:rFonts w:ascii="Times New Roman" w:hAnsi="Times New Roman" w:cs="Times New Roman"/>
                <w:spacing w:val="-1"/>
                <w:sz w:val="20"/>
                <w:szCs w:val="20"/>
              </w:rPr>
              <w:t xml:space="preserve">; </w:t>
            </w:r>
            <w:r>
              <w:rPr>
                <w:rFonts w:hint="eastAsia" w:ascii="Times New Roman" w:hAnsi="Times New Roman" w:cs="Times New Roman"/>
                <w:spacing w:val="-1"/>
                <w:sz w:val="20"/>
                <w:szCs w:val="20"/>
                <w:lang w:val="en-US" w:eastAsia="zh-CN"/>
              </w:rPr>
              <w:t>F: 9:55-11:30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2415" w:type="dxa"/>
          </w:tcPr>
          <w:p>
            <w:pPr>
              <w:rPr>
                <w:rFonts w:ascii="Times New Roman" w:hAnsi="Times New Roman" w:cs="Times New Roman"/>
                <w:b/>
                <w:bCs/>
                <w:sz w:val="22"/>
                <w:u w:val="single"/>
              </w:rPr>
            </w:pPr>
            <w:r>
              <w:rPr>
                <w:rFonts w:hint="eastAsia" w:ascii="Times New Roman" w:hAnsi="Times New Roman" w:cs="Times New Roman"/>
                <w:b/>
                <w:bCs/>
                <w:sz w:val="22"/>
                <w:u w:val="single"/>
              </w:rPr>
              <w:t>G</w:t>
            </w:r>
            <w:r>
              <w:rPr>
                <w:rFonts w:ascii="Times New Roman" w:hAnsi="Times New Roman" w:cs="Times New Roman"/>
                <w:b/>
                <w:bCs/>
                <w:sz w:val="22"/>
                <w:u w:val="single"/>
              </w:rPr>
              <w:t>rade/Section</w:t>
            </w:r>
          </w:p>
        </w:tc>
        <w:tc>
          <w:tcPr>
            <w:tcW w:w="6301" w:type="dxa"/>
            <w:gridSpan w:val="3"/>
          </w:tcPr>
          <w:p>
            <w:pPr>
              <w:rPr>
                <w:rFonts w:hint="eastAsia" w:ascii="Times New Roman" w:hAnsi="Times New Roman" w:cs="Times New Roman" w:eastAsiaTheme="minorEastAsia"/>
                <w:spacing w:val="-1"/>
                <w:sz w:val="20"/>
                <w:szCs w:val="20"/>
                <w:lang w:eastAsia="zh-CN"/>
              </w:rPr>
            </w:pPr>
            <w:r>
              <w:rPr>
                <w:rFonts w:ascii="Times New Roman" w:hAnsi="Times New Roman" w:cs="Times New Roman"/>
                <w:spacing w:val="-1"/>
                <w:sz w:val="20"/>
                <w:szCs w:val="20"/>
              </w:rPr>
              <w:t>20</w:t>
            </w:r>
            <w:r>
              <w:rPr>
                <w:rFonts w:hint="eastAsia" w:ascii="Times New Roman" w:hAnsi="Times New Roman" w:cs="Times New Roman"/>
                <w:spacing w:val="-1"/>
                <w:sz w:val="20"/>
                <w:szCs w:val="20"/>
              </w:rPr>
              <w:t>2</w:t>
            </w:r>
            <w:r>
              <w:rPr>
                <w:rFonts w:hint="eastAsia" w:ascii="Times New Roman" w:hAnsi="Times New Roman" w:cs="Times New Roman"/>
                <w:spacing w:val="-1"/>
                <w:sz w:val="20"/>
                <w:szCs w:val="20"/>
                <w:lang w:val="en-US" w:eastAsia="zh-CN"/>
              </w:rPr>
              <w:t>1CFA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241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Time/Place</w:t>
            </w:r>
          </w:p>
        </w:tc>
        <w:tc>
          <w:tcPr>
            <w:tcW w:w="6301" w:type="dxa"/>
            <w:gridSpan w:val="3"/>
          </w:tcPr>
          <w:p>
            <w:pPr>
              <w:rPr>
                <w:rFonts w:hint="default" w:ascii="Times New Roman" w:hAnsi="Times New Roman" w:cs="Times New Roman" w:eastAsiaTheme="minorEastAsia"/>
                <w:spacing w:val="-1"/>
                <w:sz w:val="20"/>
                <w:szCs w:val="20"/>
                <w:lang w:val="en-US" w:eastAsia="zh-CN"/>
              </w:rPr>
            </w:pPr>
            <w:bookmarkStart w:id="0" w:name="OLE_LINK1"/>
            <w:r>
              <w:rPr>
                <w:rFonts w:hint="eastAsia" w:ascii="Times New Roman" w:hAnsi="Times New Roman" w:cs="Times New Roman"/>
                <w:spacing w:val="-1"/>
                <w:sz w:val="20"/>
                <w:szCs w:val="20"/>
                <w:lang w:val="en-US" w:eastAsia="zh-CN"/>
              </w:rPr>
              <w:t>M</w:t>
            </w:r>
            <w:r>
              <w:rPr>
                <w:rFonts w:ascii="Times New Roman" w:hAnsi="Times New Roman" w:cs="Times New Roman"/>
                <w:spacing w:val="-1"/>
                <w:sz w:val="20"/>
                <w:szCs w:val="20"/>
              </w:rPr>
              <w:t xml:space="preserve">: </w:t>
            </w:r>
            <w:r>
              <w:rPr>
                <w:rFonts w:hint="eastAsia" w:ascii="Times New Roman" w:hAnsi="Times New Roman" w:cs="Times New Roman"/>
                <w:spacing w:val="-1"/>
                <w:sz w:val="20"/>
                <w:szCs w:val="20"/>
                <w:lang w:val="en-US" w:eastAsia="zh-CN"/>
              </w:rPr>
              <w:t>9:55-11:30</w:t>
            </w:r>
            <w:bookmarkEnd w:id="0"/>
          </w:p>
          <w:p>
            <w:pPr>
              <w:rPr>
                <w:rFonts w:ascii="Times New Roman" w:hAnsi="Times New Roman" w:cs="Times New Roman"/>
                <w:spacing w:val="-1"/>
                <w:sz w:val="20"/>
                <w:szCs w:val="20"/>
              </w:rPr>
            </w:pPr>
            <w:r>
              <w:rPr>
                <w:rFonts w:hint="eastAsia" w:ascii="Times New Roman" w:hAnsi="Times New Roman" w:cs="Times New Roman"/>
                <w:spacing w:val="-1"/>
                <w:sz w:val="20"/>
                <w:szCs w:val="20"/>
                <w:lang w:val="en-US" w:eastAsia="zh-CN"/>
              </w:rPr>
              <w:t>Th: 8:00-9:35</w:t>
            </w:r>
            <w:r>
              <w:rPr>
                <w:rFonts w:ascii="Times New Roman" w:hAnsi="Times New Roman" w:cs="Times New Roman"/>
                <w:spacing w:val="-1"/>
                <w:sz w:val="20"/>
                <w:szCs w:val="20"/>
              </w:rPr>
              <w:t xml:space="preserve"> / B</w:t>
            </w:r>
            <w:r>
              <w:rPr>
                <w:rFonts w:hint="eastAsia" w:ascii="Times New Roman" w:hAnsi="Times New Roman" w:cs="Times New Roman"/>
                <w:spacing w:val="-1"/>
                <w:sz w:val="20"/>
                <w:szCs w:val="20"/>
                <w:lang w:val="en-US" w:eastAsia="zh-CN"/>
              </w:rPr>
              <w:t>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eastAsia="Times New Roman" w:cs="Times New Roman"/>
                <w:spacing w:val="-1"/>
                <w:sz w:val="22"/>
              </w:rPr>
            </w:pPr>
            <w:r>
              <w:rPr>
                <w:rFonts w:ascii="Times New Roman" w:hAnsi="Times New Roman" w:eastAsia="Times New Roman" w:cs="Times New Roman"/>
                <w:b/>
                <w:bCs/>
                <w:sz w:val="22"/>
                <w:u w:val="single"/>
              </w:rPr>
              <w:t>Textbook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cs="Times New Roman"/>
                <w:spacing w:val="-1"/>
                <w:sz w:val="20"/>
                <w:szCs w:val="20"/>
              </w:rPr>
            </w:pPr>
            <w:r>
              <w:rPr>
                <w:rFonts w:ascii="Times New Roman" w:hAnsi="Times New Roman" w:cs="Times New Roman"/>
                <w:spacing w:val="-1"/>
                <w:sz w:val="20"/>
                <w:szCs w:val="20"/>
              </w:rPr>
              <w:t xml:space="preserve">H. M. Deitel and P. J. Deitel. </w:t>
            </w:r>
            <w:r>
              <w:rPr>
                <w:rFonts w:ascii="Times New Roman" w:hAnsi="Times New Roman" w:cs="Times New Roman"/>
                <w:i/>
                <w:spacing w:val="-1"/>
                <w:sz w:val="20"/>
                <w:szCs w:val="20"/>
              </w:rPr>
              <w:t xml:space="preserve">Java How to Program. </w:t>
            </w:r>
            <w:r>
              <w:rPr>
                <w:rFonts w:ascii="Times New Roman" w:hAnsi="Times New Roman" w:cs="Times New Roman"/>
                <w:spacing w:val="-1"/>
                <w:sz w:val="20"/>
                <w:szCs w:val="20"/>
              </w:rPr>
              <w:t>Publishing House of Electronics Industry, Beijjing, ISBN 978-7-121-18188-7.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eastAsia="Times New Roman" w:cs="Times New Roman"/>
                <w:spacing w:val="-1"/>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eastAsia="Times New Roman" w:cs="Times New Roman"/>
                <w:spacing w:val="-1"/>
                <w:sz w:val="22"/>
              </w:rPr>
            </w:pPr>
            <w:r>
              <w:rPr>
                <w:rFonts w:ascii="Times New Roman" w:hAnsi="Times New Roman" w:eastAsia="Times New Roman" w:cs="Times New Roman"/>
                <w:b/>
                <w:bCs/>
                <w:sz w:val="22"/>
                <w:u w:val="single"/>
              </w:rPr>
              <w:t>Reference Book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ind w:left="198" w:hanging="198" w:hangingChars="100"/>
              <w:rPr>
                <w:rFonts w:ascii="Times New Roman" w:hAnsi="Times New Roman" w:cs="Times New Roman"/>
                <w:spacing w:val="-1"/>
                <w:sz w:val="20"/>
                <w:szCs w:val="20"/>
              </w:rPr>
            </w:pPr>
            <w:r>
              <w:rPr>
                <w:rFonts w:ascii="Times New Roman" w:hAnsi="Times New Roman" w:cs="Times New Roman"/>
                <w:spacing w:val="-1"/>
                <w:sz w:val="20"/>
                <w:szCs w:val="20"/>
              </w:rPr>
              <w:t xml:space="preserve">1. John Lewis and William Loftus. </w:t>
            </w:r>
            <w:r>
              <w:rPr>
                <w:rFonts w:ascii="Times New Roman" w:hAnsi="Times New Roman" w:cs="Times New Roman"/>
                <w:i/>
                <w:spacing w:val="-1"/>
                <w:sz w:val="20"/>
                <w:szCs w:val="20"/>
              </w:rPr>
              <w:t xml:space="preserve">Java Software Solutions Foundations of Program Design, </w:t>
            </w:r>
            <w:bookmarkStart w:id="1" w:name="OLE_LINK5"/>
            <w:bookmarkStart w:id="2" w:name="OLE_LINK6"/>
            <w:r>
              <w:rPr>
                <w:rFonts w:ascii="Times New Roman" w:hAnsi="Times New Roman" w:cs="Times New Roman"/>
                <w:i/>
                <w:spacing w:val="-1"/>
                <w:sz w:val="20"/>
                <w:szCs w:val="20"/>
              </w:rPr>
              <w:t>6</w:t>
            </w:r>
            <w:r>
              <w:rPr>
                <w:rFonts w:hint="eastAsia" w:ascii="Times New Roman" w:hAnsi="Times New Roman" w:cs="Times New Roman"/>
                <w:i/>
                <w:spacing w:val="-1"/>
                <w:sz w:val="20"/>
                <w:szCs w:val="20"/>
              </w:rPr>
              <w:t>th</w:t>
            </w:r>
            <w:r>
              <w:rPr>
                <w:rFonts w:ascii="Times New Roman" w:hAnsi="Times New Roman" w:cs="Times New Roman"/>
                <w:i/>
                <w:spacing w:val="-1"/>
                <w:sz w:val="20"/>
                <w:szCs w:val="20"/>
              </w:rPr>
              <w:t xml:space="preserve"> Edition</w:t>
            </w:r>
            <w:bookmarkEnd w:id="1"/>
            <w:bookmarkEnd w:id="2"/>
            <w:r>
              <w:rPr>
                <w:rFonts w:hint="eastAsia" w:ascii="Times New Roman" w:hAnsi="Times New Roman" w:cs="Times New Roman"/>
                <w:spacing w:val="-1"/>
                <w:sz w:val="20"/>
                <w:szCs w:val="20"/>
              </w:rPr>
              <w:t>,</w:t>
            </w:r>
            <w:r>
              <w:rPr>
                <w:rFonts w:ascii="Times New Roman" w:hAnsi="Times New Roman" w:cs="Times New Roman"/>
                <w:spacing w:val="-1"/>
                <w:sz w:val="20"/>
                <w:szCs w:val="20"/>
              </w:rPr>
              <w:t xml:space="preserve"> </w:t>
            </w:r>
            <w:bookmarkStart w:id="3" w:name="OLE_LINK7"/>
            <w:r>
              <w:rPr>
                <w:rFonts w:ascii="Times New Roman" w:hAnsi="Times New Roman" w:cs="Times New Roman"/>
                <w:spacing w:val="-1"/>
                <w:sz w:val="20"/>
                <w:szCs w:val="20"/>
              </w:rPr>
              <w:t xml:space="preserve">ISBN </w:t>
            </w:r>
            <w:bookmarkEnd w:id="3"/>
            <w:r>
              <w:rPr>
                <w:rFonts w:ascii="Times New Roman" w:hAnsi="Times New Roman" w:cs="Times New Roman"/>
                <w:spacing w:val="-1"/>
                <w:sz w:val="20"/>
                <w:szCs w:val="20"/>
              </w:rPr>
              <w:t>978-7-121-08808-7.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cs="Times New Roman"/>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cs="Times New Roman"/>
                <w:sz w:val="22"/>
                <w:szCs w:val="21"/>
              </w:rPr>
            </w:pPr>
            <w:r>
              <w:rPr>
                <w:rFonts w:ascii="Times New Roman" w:hAnsi="Times New Roman" w:eastAsia="Times New Roman" w:cs="Times New Roman"/>
                <w:b/>
                <w:bCs/>
                <w:sz w:val="22"/>
                <w:szCs w:val="21"/>
                <w:u w:val="single"/>
              </w:rPr>
              <w:t>Course Description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cs="Times New Roman"/>
                <w:sz w:val="20"/>
                <w:szCs w:val="21"/>
              </w:rPr>
            </w:pPr>
            <w:r>
              <w:rPr>
                <w:rFonts w:ascii="Times New Roman" w:hAnsi="Times New Roman" w:cs="Times New Roman"/>
                <w:sz w:val="20"/>
                <w:szCs w:val="21"/>
              </w:rPr>
              <w:t>This course is an introduction to programming computers. It is the main introductory course in the Information Technology department and is taken by students from a variety of disciplines wishing to have an understanding of computer programming as well as students wanting to continue on to further studies in Information Technology.</w:t>
            </w:r>
          </w:p>
          <w:p>
            <w:pPr>
              <w:rPr>
                <w:rFonts w:ascii="Times New Roman" w:hAnsi="Times New Roman" w:cs="Times New Roman"/>
                <w:sz w:val="20"/>
                <w:szCs w:val="21"/>
              </w:rPr>
            </w:pPr>
          </w:p>
          <w:p>
            <w:pPr>
              <w:rPr>
                <w:rFonts w:ascii="Times New Roman" w:hAnsi="Times New Roman" w:cs="Times New Roman"/>
                <w:sz w:val="20"/>
                <w:szCs w:val="21"/>
              </w:rPr>
            </w:pPr>
            <w:r>
              <w:rPr>
                <w:rFonts w:ascii="Times New Roman" w:hAnsi="Times New Roman" w:cs="Times New Roman"/>
                <w:sz w:val="20"/>
                <w:szCs w:val="21"/>
              </w:rPr>
              <w:t>We teach programming using the cross-platform, object-oriented programming language Java. The main focus is on learning to understand the detailed requirements of a programming task, and writing programs that are well structured, correct, easy to read, and to maintain. In order to do these, students need to develop an understanding of how to represent information both as data and algorithms within the objects of a Java program.</w:t>
            </w:r>
          </w:p>
          <w:p>
            <w:pPr>
              <w:rPr>
                <w:rFonts w:ascii="Times New Roman" w:hAnsi="Times New Roman" w:cs="Times New Roman"/>
                <w:sz w:val="20"/>
                <w:szCs w:val="21"/>
              </w:rPr>
            </w:pPr>
          </w:p>
          <w:p>
            <w:pPr>
              <w:rPr>
                <w:rFonts w:eastAsia="宋体"/>
                <w:b/>
              </w:rPr>
            </w:pPr>
            <w:r>
              <w:rPr>
                <w:rFonts w:ascii="Times New Roman" w:hAnsi="Times New Roman" w:cs="Times New Roman"/>
                <w:sz w:val="20"/>
                <w:szCs w:val="21"/>
              </w:rPr>
              <w:t>By the end of the course students who succeed are able to understand how to use Java language to develop a program, understand how to use the commands to build their program, and design and implement a computer program as well as have some idea of the process of program execution. At last, students should finish their project independently.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cs="Times New Roman"/>
                <w:sz w:val="2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cs="Times New Roman"/>
                <w:b/>
                <w:bCs/>
                <w:sz w:val="22"/>
                <w:szCs w:val="21"/>
                <w:u w:val="single"/>
              </w:rPr>
            </w:pPr>
            <w:r>
              <w:rPr>
                <w:rFonts w:ascii="Times New Roman" w:hAnsi="Times New Roman" w:eastAsia="Times New Roman" w:cs="Times New Roman"/>
                <w:b/>
                <w:bCs/>
                <w:sz w:val="22"/>
                <w:szCs w:val="21"/>
                <w:u w:val="single"/>
              </w:rPr>
              <w:t>Student Learning Objectives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55" w:type="dxa"/>
        </w:trPr>
        <w:tc>
          <w:tcPr>
            <w:tcW w:w="8669" w:type="dxa"/>
            <w:gridSpan w:val="3"/>
          </w:tcPr>
          <w:p>
            <w:pPr>
              <w:rPr>
                <w:rFonts w:ascii="Times New Roman" w:hAnsi="Times New Roman" w:cs="Times New Roman"/>
                <w:sz w:val="20"/>
                <w:szCs w:val="21"/>
              </w:rPr>
            </w:pPr>
            <w:r>
              <w:rPr>
                <w:rFonts w:ascii="Times New Roman" w:hAnsi="Times New Roman" w:cs="Times New Roman"/>
                <w:sz w:val="20"/>
                <w:szCs w:val="21"/>
              </w:rPr>
              <w:t xml:space="preserve"> After completing this course, students will be able to:</w:t>
            </w:r>
          </w:p>
          <w:p>
            <w:pPr>
              <w:rPr>
                <w:rFonts w:ascii="Times New Roman" w:hAnsi="Times New Roman" w:cs="Times New Roman"/>
                <w:b/>
                <w:bCs/>
                <w:sz w:val="20"/>
                <w:szCs w:val="21"/>
              </w:rPr>
            </w:pPr>
            <w:r>
              <w:rPr>
                <w:rFonts w:ascii="Times New Roman" w:hAnsi="Times New Roman" w:cs="Times New Roman"/>
                <w:b/>
                <w:bCs/>
                <w:sz w:val="20"/>
                <w:szCs w:val="21"/>
              </w:rPr>
              <w:t xml:space="preserve"> </w:t>
            </w:r>
            <w:r>
              <w:rPr>
                <w:rFonts w:hint="eastAsia" w:ascii="Times New Roman" w:hAnsi="Times New Roman" w:cs="Times New Roman"/>
                <w:b/>
                <w:bCs/>
                <w:sz w:val="20"/>
                <w:szCs w:val="21"/>
              </w:rPr>
              <w:t>K</w:t>
            </w:r>
            <w:r>
              <w:rPr>
                <w:rFonts w:ascii="Times New Roman" w:hAnsi="Times New Roman" w:cs="Times New Roman"/>
                <w:b/>
                <w:bCs/>
                <w:sz w:val="20"/>
                <w:szCs w:val="21"/>
              </w:rPr>
              <w:t>nowledge</w:t>
            </w:r>
          </w:p>
          <w:p>
            <w:pPr>
              <w:widowControl/>
              <w:numPr>
                <w:ilvl w:val="0"/>
                <w:numId w:val="1"/>
              </w:numPr>
              <w:rPr>
                <w:rFonts w:ascii="Times New Roman" w:hAnsi="Times New Roman" w:cs="Times New Roman"/>
                <w:sz w:val="20"/>
                <w:szCs w:val="20"/>
              </w:rPr>
            </w:pPr>
            <w:r>
              <w:rPr>
                <w:rFonts w:ascii="Times New Roman" w:hAnsi="Times New Roman" w:cs="Times New Roman"/>
                <w:sz w:val="20"/>
                <w:szCs w:val="20"/>
              </w:rPr>
              <w:t>Understand Java language</w:t>
            </w:r>
          </w:p>
          <w:p>
            <w:pPr>
              <w:widowControl/>
              <w:numPr>
                <w:ilvl w:val="0"/>
                <w:numId w:val="1"/>
              </w:numPr>
              <w:rPr>
                <w:rFonts w:ascii="Times New Roman" w:hAnsi="Times New Roman" w:cs="Times New Roman"/>
                <w:sz w:val="20"/>
                <w:szCs w:val="20"/>
              </w:rPr>
            </w:pPr>
            <w:r>
              <w:rPr>
                <w:rFonts w:ascii="Times New Roman" w:hAnsi="Times New Roman" w:cs="Times New Roman"/>
                <w:sz w:val="20"/>
                <w:szCs w:val="20"/>
              </w:rPr>
              <w:t>Recognize the differences between C and Java language</w:t>
            </w:r>
          </w:p>
          <w:p>
            <w:pPr>
              <w:widowControl/>
              <w:numPr>
                <w:ilvl w:val="0"/>
                <w:numId w:val="1"/>
              </w:numPr>
              <w:rPr>
                <w:rFonts w:ascii="Times New Roman" w:hAnsi="Times New Roman" w:cs="Times New Roman"/>
                <w:sz w:val="20"/>
                <w:szCs w:val="20"/>
              </w:rPr>
            </w:pPr>
            <w:r>
              <w:rPr>
                <w:rFonts w:ascii="Times New Roman" w:hAnsi="Times New Roman" w:cs="Times New Roman"/>
                <w:sz w:val="20"/>
                <w:szCs w:val="20"/>
              </w:rPr>
              <w:t xml:space="preserve">Understand the steps to design a program. </w:t>
            </w:r>
          </w:p>
          <w:p>
            <w:pPr>
              <w:widowControl/>
              <w:rPr>
                <w:rFonts w:ascii="Times New Roman" w:hAnsi="Times New Roman" w:cs="Times New Roman"/>
                <w:b/>
                <w:bCs/>
                <w:sz w:val="20"/>
                <w:szCs w:val="20"/>
              </w:rPr>
            </w:pPr>
            <w:r>
              <w:rPr>
                <w:rFonts w:ascii="Times New Roman" w:hAnsi="Times New Roman" w:cs="Times New Roman"/>
                <w:b/>
                <w:bCs/>
                <w:sz w:val="20"/>
                <w:szCs w:val="20"/>
              </w:rPr>
              <w:t xml:space="preserve">Capability </w:t>
            </w:r>
          </w:p>
          <w:p>
            <w:pPr>
              <w:widowControl/>
              <w:numPr>
                <w:ilvl w:val="0"/>
                <w:numId w:val="1"/>
              </w:numPr>
              <w:rPr>
                <w:rFonts w:ascii="Times New Roman" w:hAnsi="Times New Roman" w:cs="Times New Roman"/>
                <w:sz w:val="20"/>
                <w:szCs w:val="20"/>
              </w:rPr>
            </w:pPr>
            <w:r>
              <w:rPr>
                <w:rFonts w:ascii="Times New Roman" w:hAnsi="Times New Roman" w:cs="Times New Roman"/>
                <w:sz w:val="20"/>
                <w:szCs w:val="20"/>
              </w:rPr>
              <w:t>Apply Java language to write a modestly complex program involving multiple functions</w:t>
            </w:r>
          </w:p>
          <w:p>
            <w:pPr>
              <w:widowControl/>
              <w:numPr>
                <w:ilvl w:val="0"/>
                <w:numId w:val="1"/>
              </w:numPr>
              <w:rPr>
                <w:rFonts w:ascii="Times New Roman" w:hAnsi="Times New Roman" w:cs="Times New Roman"/>
                <w:sz w:val="20"/>
                <w:szCs w:val="20"/>
              </w:rPr>
            </w:pPr>
            <w:r>
              <w:rPr>
                <w:rFonts w:ascii="Times New Roman" w:hAnsi="Times New Roman" w:cs="Times New Roman"/>
                <w:sz w:val="20"/>
                <w:szCs w:val="21"/>
              </w:rPr>
              <w:t>Apply database to work with a Java program</w:t>
            </w:r>
            <w:r>
              <w:rPr>
                <w:rFonts w:ascii="Times New Roman" w:hAnsi="Times New Roman" w:cs="Times New Roman"/>
                <w:sz w:val="20"/>
                <w:szCs w:val="20"/>
              </w:rPr>
              <w:t xml:space="preserve"> </w:t>
            </w:r>
          </w:p>
          <w:p>
            <w:pPr>
              <w:widowControl/>
              <w:numPr>
                <w:ilvl w:val="0"/>
                <w:numId w:val="1"/>
              </w:numPr>
              <w:rPr>
                <w:rFonts w:ascii="Times New Roman" w:hAnsi="Times New Roman" w:cs="Times New Roman"/>
                <w:sz w:val="20"/>
                <w:szCs w:val="20"/>
              </w:rPr>
            </w:pPr>
            <w:r>
              <w:rPr>
                <w:rFonts w:ascii="Times New Roman" w:hAnsi="Times New Roman" w:cs="Times New Roman"/>
                <w:sz w:val="20"/>
                <w:szCs w:val="20"/>
              </w:rPr>
              <w:t>Design and test each function</w:t>
            </w:r>
            <w:r>
              <w:rPr>
                <w:rFonts w:hint="eastAsia" w:ascii="Times New Roman" w:hAnsi="Times New Roman" w:cs="Times New Roman"/>
                <w:b/>
                <w:bCs/>
                <w:sz w:val="20"/>
                <w:szCs w:val="20"/>
              </w:rPr>
              <w:t xml:space="preserve"> </w:t>
            </w:r>
          </w:p>
          <w:p>
            <w:pPr>
              <w:widowControl/>
              <w:rPr>
                <w:rFonts w:ascii="Times New Roman" w:hAnsi="Times New Roman" w:cs="Times New Roman"/>
                <w:b/>
                <w:bCs/>
                <w:sz w:val="20"/>
                <w:szCs w:val="20"/>
              </w:rPr>
            </w:pPr>
            <w:r>
              <w:rPr>
                <w:rFonts w:hint="eastAsia" w:ascii="Times New Roman" w:hAnsi="Times New Roman" w:cs="Times New Roman"/>
                <w:b/>
                <w:bCs/>
                <w:sz w:val="20"/>
                <w:szCs w:val="20"/>
              </w:rPr>
              <w:t>V</w:t>
            </w:r>
            <w:r>
              <w:rPr>
                <w:rFonts w:ascii="Times New Roman" w:hAnsi="Times New Roman" w:cs="Times New Roman"/>
                <w:b/>
                <w:bCs/>
                <w:sz w:val="20"/>
                <w:szCs w:val="20"/>
              </w:rPr>
              <w:t>alue</w:t>
            </w:r>
          </w:p>
          <w:p>
            <w:pPr>
              <w:widowControl/>
              <w:numPr>
                <w:ilvl w:val="0"/>
                <w:numId w:val="1"/>
              </w:numPr>
              <w:rPr>
                <w:rFonts w:ascii="Times New Roman" w:hAnsi="Times New Roman" w:cs="Times New Roman"/>
                <w:sz w:val="20"/>
                <w:szCs w:val="20"/>
              </w:rPr>
            </w:pPr>
            <w:r>
              <w:rPr>
                <w:rFonts w:hint="eastAsia" w:ascii="Times New Roman" w:hAnsi="Times New Roman" w:cs="Times New Roman"/>
                <w:sz w:val="20"/>
                <w:szCs w:val="20"/>
              </w:rPr>
              <w:t>D</w:t>
            </w:r>
            <w:r>
              <w:rPr>
                <w:rFonts w:ascii="Times New Roman" w:hAnsi="Times New Roman" w:cs="Times New Roman"/>
                <w:sz w:val="20"/>
                <w:szCs w:val="20"/>
              </w:rPr>
              <w:t>evelop</w:t>
            </w:r>
            <w:r>
              <w:rPr>
                <w:rFonts w:hint="eastAsia" w:ascii="Times New Roman" w:hAnsi="Times New Roman" w:cs="Times New Roman"/>
                <w:sz w:val="20"/>
                <w:szCs w:val="20"/>
              </w:rPr>
              <w:t xml:space="preserve"> the quality and morals of being objective, integrity and dedication.</w:t>
            </w:r>
          </w:p>
          <w:p>
            <w:pPr>
              <w:widowControl/>
              <w:numPr>
                <w:ilvl w:val="0"/>
                <w:numId w:val="1"/>
              </w:numPr>
              <w:rPr>
                <w:rFonts w:ascii="Times New Roman" w:hAnsi="Times New Roman" w:cs="Times New Roman"/>
                <w:sz w:val="20"/>
                <w:szCs w:val="20"/>
              </w:rPr>
            </w:pPr>
            <w:r>
              <w:rPr>
                <w:rFonts w:ascii="Times New Roman" w:hAnsi="Times New Roman" w:cs="Times New Roman"/>
                <w:sz w:val="20"/>
                <w:szCs w:val="20"/>
              </w:rPr>
              <w:t>Be logical, ethical, methodical, consistent and accurate</w:t>
            </w:r>
          </w:p>
          <w:p>
            <w:pPr>
              <w:widowControl/>
              <w:numPr>
                <w:ilvl w:val="0"/>
                <w:numId w:val="1"/>
              </w:numPr>
              <w:rPr>
                <w:rFonts w:ascii="Times New Roman" w:hAnsi="Times New Roman" w:cs="Times New Roman"/>
                <w:sz w:val="20"/>
                <w:szCs w:val="20"/>
              </w:rPr>
            </w:pPr>
            <w:r>
              <w:rPr>
                <w:rFonts w:ascii="Times New Roman" w:hAnsi="Times New Roman" w:cs="Times New Roman"/>
                <w:sz w:val="20"/>
                <w:szCs w:val="20"/>
              </w:rPr>
              <w:t>Apply critical thinking in the process of decision making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cs="Times New Roman"/>
                <w:sz w:val="2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cs="Times New Roman"/>
                <w:b/>
                <w:bCs/>
                <w:sz w:val="22"/>
                <w:szCs w:val="21"/>
                <w:u w:val="single"/>
              </w:rPr>
            </w:pPr>
            <w:r>
              <w:rPr>
                <w:rFonts w:ascii="Times New Roman" w:hAnsi="Times New Roman" w:eastAsia="Times New Roman" w:cs="Times New Roman"/>
                <w:b/>
                <w:bCs/>
                <w:sz w:val="22"/>
                <w:szCs w:val="21"/>
                <w:u w:val="single"/>
              </w:rPr>
              <w:t>Website Source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pStyle w:val="15"/>
              <w:numPr>
                <w:ilvl w:val="0"/>
                <w:numId w:val="2"/>
              </w:numPr>
              <w:ind w:firstLineChars="0"/>
              <w:rPr>
                <w:rFonts w:ascii="Times New Roman" w:hAnsi="Times New Roman" w:cs="Times New Roman"/>
                <w:bCs/>
                <w:sz w:val="20"/>
                <w:szCs w:val="21"/>
                <w:lang w:val="da-DK"/>
              </w:rPr>
            </w:pPr>
            <w:r>
              <w:rPr>
                <w:rFonts w:ascii="Times New Roman" w:hAnsi="Times New Roman" w:eastAsia="Times New Roman" w:cs="Times New Roman"/>
                <w:bCs/>
                <w:sz w:val="20"/>
                <w:szCs w:val="21"/>
              </w:rPr>
              <w:t>Java API: https://docs.oracle.com/javase/1.5.0/docs/api/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Teaching Methods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cs="Times New Roman"/>
                <w:sz w:val="20"/>
                <w:szCs w:val="21"/>
              </w:rPr>
            </w:pPr>
            <w:r>
              <w:rPr>
                <w:rFonts w:ascii="Times New Roman" w:hAnsi="Times New Roman" w:cs="Times New Roman"/>
                <w:sz w:val="20"/>
                <w:szCs w:val="21"/>
              </w:rPr>
              <w:t>This course consists of lectures, video preview, lab practice, group discussions, study groups, hands-on projects, group presentation, and lab quiz. Students must be prepared to finish some small questions, small quiz, and programming test about the assigned chapters during the class and the lab class.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Grade Criterion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884"/>
              <w:gridCol w:w="5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shd w:val="clear" w:color="auto" w:fill="D8D8D8" w:themeFill="background1" w:themeFillShade="D9"/>
                  <w:vAlign w:val="center"/>
                </w:tcPr>
                <w:p>
                  <w:pPr>
                    <w:jc w:val="center"/>
                    <w:rPr>
                      <w:rFonts w:ascii="Times New Roman" w:hAnsi="Times New Roman" w:eastAsia="Times New Roman" w:cs="Times New Roman"/>
                      <w:b/>
                      <w:bCs/>
                      <w:sz w:val="18"/>
                      <w:szCs w:val="18"/>
                      <w:u w:val="single"/>
                    </w:rPr>
                  </w:pPr>
                  <w:r>
                    <w:rPr>
                      <w:rFonts w:ascii="Times New Roman" w:hAnsi="Times New Roman" w:eastAsia="Times New Roman" w:cs="Times New Roman"/>
                      <w:b/>
                      <w:bCs/>
                      <w:spacing w:val="-1"/>
                      <w:sz w:val="18"/>
                      <w:szCs w:val="18"/>
                    </w:rPr>
                    <w:t>C</w:t>
                  </w:r>
                  <w:r>
                    <w:rPr>
                      <w:rFonts w:ascii="Times New Roman" w:hAnsi="Times New Roman" w:eastAsia="Times New Roman" w:cs="Times New Roman"/>
                      <w:b/>
                      <w:bCs/>
                      <w:sz w:val="18"/>
                      <w:szCs w:val="18"/>
                    </w:rPr>
                    <w:t>o</w:t>
                  </w:r>
                  <w:r>
                    <w:rPr>
                      <w:rFonts w:ascii="Times New Roman" w:hAnsi="Times New Roman" w:eastAsia="Times New Roman" w:cs="Times New Roman"/>
                      <w:b/>
                      <w:bCs/>
                      <w:spacing w:val="1"/>
                      <w:sz w:val="18"/>
                      <w:szCs w:val="18"/>
                    </w:rPr>
                    <w:t>m</w:t>
                  </w:r>
                  <w:r>
                    <w:rPr>
                      <w:rFonts w:ascii="Times New Roman" w:hAnsi="Times New Roman" w:eastAsia="Times New Roman" w:cs="Times New Roman"/>
                      <w:b/>
                      <w:bCs/>
                      <w:sz w:val="18"/>
                      <w:szCs w:val="18"/>
                    </w:rPr>
                    <w:t>pon</w:t>
                  </w:r>
                  <w:r>
                    <w:rPr>
                      <w:rFonts w:ascii="Times New Roman" w:hAnsi="Times New Roman" w:eastAsia="Times New Roman" w:cs="Times New Roman"/>
                      <w:b/>
                      <w:bCs/>
                      <w:spacing w:val="-2"/>
                      <w:sz w:val="18"/>
                      <w:szCs w:val="18"/>
                    </w:rPr>
                    <w:t>e</w:t>
                  </w:r>
                  <w:r>
                    <w:rPr>
                      <w:rFonts w:ascii="Times New Roman" w:hAnsi="Times New Roman" w:eastAsia="Times New Roman" w:cs="Times New Roman"/>
                      <w:b/>
                      <w:bCs/>
                      <w:sz w:val="18"/>
                      <w:szCs w:val="18"/>
                    </w:rPr>
                    <w:t>nt</w:t>
                  </w:r>
                </w:p>
              </w:tc>
              <w:tc>
                <w:tcPr>
                  <w:tcW w:w="884" w:type="dxa"/>
                  <w:shd w:val="clear" w:color="auto" w:fill="D8D8D8" w:themeFill="background1" w:themeFillShade="D9"/>
                  <w:vAlign w:val="center"/>
                </w:tcPr>
                <w:p>
                  <w:pPr>
                    <w:jc w:val="center"/>
                    <w:rPr>
                      <w:rFonts w:ascii="Times New Roman" w:hAnsi="Times New Roman" w:eastAsia="Times New Roman" w:cs="Times New Roman"/>
                      <w:b/>
                      <w:bCs/>
                      <w:sz w:val="18"/>
                      <w:szCs w:val="18"/>
                      <w:u w:val="single"/>
                    </w:rPr>
                  </w:pPr>
                  <w:r>
                    <w:rPr>
                      <w:rFonts w:ascii="Times New Roman" w:hAnsi="Times New Roman" w:eastAsia="Times New Roman" w:cs="Times New Roman"/>
                      <w:b/>
                      <w:bCs/>
                      <w:sz w:val="18"/>
                      <w:szCs w:val="18"/>
                    </w:rPr>
                    <w:t>We</w:t>
                  </w:r>
                  <w:r>
                    <w:rPr>
                      <w:rFonts w:ascii="Times New Roman" w:hAnsi="Times New Roman" w:eastAsia="Times New Roman" w:cs="Times New Roman"/>
                      <w:b/>
                      <w:bCs/>
                      <w:spacing w:val="-1"/>
                      <w:sz w:val="18"/>
                      <w:szCs w:val="18"/>
                    </w:rPr>
                    <w:t>i</w:t>
                  </w:r>
                  <w:r>
                    <w:rPr>
                      <w:rFonts w:ascii="Times New Roman" w:hAnsi="Times New Roman" w:eastAsia="Times New Roman" w:cs="Times New Roman"/>
                      <w:b/>
                      <w:bCs/>
                      <w:sz w:val="18"/>
                      <w:szCs w:val="18"/>
                    </w:rPr>
                    <w:t>ght</w:t>
                  </w:r>
                </w:p>
              </w:tc>
              <w:tc>
                <w:tcPr>
                  <w:tcW w:w="5558" w:type="dxa"/>
                  <w:shd w:val="clear" w:color="auto" w:fill="D8D8D8" w:themeFill="background1" w:themeFillShade="D9"/>
                  <w:vAlign w:val="center"/>
                </w:tcPr>
                <w:p>
                  <w:pPr>
                    <w:jc w:val="center"/>
                    <w:rPr>
                      <w:rFonts w:ascii="Times New Roman" w:hAnsi="Times New Roman" w:eastAsia="Times New Roman" w:cs="Times New Roman"/>
                      <w:b/>
                      <w:bCs/>
                      <w:sz w:val="18"/>
                      <w:szCs w:val="18"/>
                      <w:u w:val="single"/>
                    </w:rPr>
                  </w:pPr>
                  <w:r>
                    <w:rPr>
                      <w:rFonts w:ascii="Times New Roman" w:hAnsi="Times New Roman" w:eastAsia="Times New Roman" w:cs="Times New Roman"/>
                      <w:b/>
                      <w:bCs/>
                      <w:spacing w:val="-1"/>
                      <w:sz w:val="18"/>
                      <w:szCs w:val="18"/>
                    </w:rPr>
                    <w:t>D</w:t>
                  </w:r>
                  <w:r>
                    <w:rPr>
                      <w:rFonts w:ascii="Times New Roman" w:hAnsi="Times New Roman" w:eastAsia="Times New Roman" w:cs="Times New Roman"/>
                      <w:b/>
                      <w:bCs/>
                      <w:sz w:val="18"/>
                      <w:szCs w:val="18"/>
                    </w:rPr>
                    <w:t>esc</w:t>
                  </w:r>
                  <w:r>
                    <w:rPr>
                      <w:rFonts w:ascii="Times New Roman" w:hAnsi="Times New Roman" w:eastAsia="Times New Roman" w:cs="Times New Roman"/>
                      <w:b/>
                      <w:bCs/>
                      <w:spacing w:val="-2"/>
                      <w:sz w:val="18"/>
                      <w:szCs w:val="18"/>
                    </w:rPr>
                    <w:t>r</w:t>
                  </w:r>
                  <w:r>
                    <w:rPr>
                      <w:rFonts w:ascii="Times New Roman" w:hAnsi="Times New Roman" w:eastAsia="Times New Roman" w:cs="Times New Roman"/>
                      <w:b/>
                      <w:bCs/>
                      <w:spacing w:val="1"/>
                      <w:sz w:val="18"/>
                      <w:szCs w:val="18"/>
                    </w:rPr>
                    <w:t>i</w:t>
                  </w:r>
                  <w:r>
                    <w:rPr>
                      <w:rFonts w:ascii="Times New Roman" w:hAnsi="Times New Roman" w:eastAsia="Times New Roman" w:cs="Times New Roman"/>
                      <w:b/>
                      <w:bCs/>
                      <w:sz w:val="18"/>
                      <w:szCs w:val="18"/>
                    </w:rPr>
                    <w:t>p</w:t>
                  </w:r>
                  <w:r>
                    <w:rPr>
                      <w:rFonts w:ascii="Times New Roman" w:hAnsi="Times New Roman" w:eastAsia="Times New Roman" w:cs="Times New Roman"/>
                      <w:b/>
                      <w:bCs/>
                      <w:spacing w:val="-2"/>
                      <w:sz w:val="18"/>
                      <w:szCs w:val="18"/>
                    </w:rPr>
                    <w:t>t</w:t>
                  </w:r>
                  <w:r>
                    <w:rPr>
                      <w:rFonts w:ascii="Times New Roman" w:hAnsi="Times New Roman" w:eastAsia="Times New Roman" w:cs="Times New Roman"/>
                      <w:b/>
                      <w:bCs/>
                      <w:spacing w:val="1"/>
                      <w:sz w:val="18"/>
                      <w:szCs w:val="18"/>
                    </w:rPr>
                    <w:t>i</w:t>
                  </w:r>
                  <w:r>
                    <w:rPr>
                      <w:rFonts w:ascii="Times New Roman" w:hAnsi="Times New Roman" w:eastAsia="Times New Roman" w:cs="Times New Roman"/>
                      <w:b/>
                      <w:bCs/>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jc w:val="center"/>
                    <w:rPr>
                      <w:rFonts w:ascii="Times New Roman" w:hAnsi="Times New Roman" w:eastAsia="Times New Roman" w:cs="Times New Roman"/>
                      <w:b/>
                      <w:bCs/>
                      <w:sz w:val="18"/>
                      <w:szCs w:val="18"/>
                      <w:u w:val="single"/>
                    </w:rPr>
                  </w:pPr>
                  <w:r>
                    <w:rPr>
                      <w:rFonts w:ascii="Times New Roman" w:hAnsi="Times New Roman" w:eastAsia="Times New Roman" w:cs="Times New Roman"/>
                      <w:sz w:val="18"/>
                      <w:szCs w:val="18"/>
                    </w:rPr>
                    <w:t>F</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n</w:t>
                  </w:r>
                  <w:r>
                    <w:rPr>
                      <w:rFonts w:ascii="Times New Roman" w:hAnsi="Times New Roman" w:eastAsia="Times New Roman" w:cs="Times New Roman"/>
                      <w:spacing w:val="-2"/>
                      <w:sz w:val="18"/>
                      <w:szCs w:val="18"/>
                    </w:rPr>
                    <w:t>a</w:t>
                  </w:r>
                  <w:r>
                    <w:rPr>
                      <w:rFonts w:ascii="Times New Roman" w:hAnsi="Times New Roman" w:eastAsia="Times New Roman" w:cs="Times New Roman"/>
                      <w:sz w:val="18"/>
                      <w:szCs w:val="18"/>
                    </w:rPr>
                    <w:t>l</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Exam</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20%</w:t>
                  </w:r>
                </w:p>
              </w:tc>
              <w:tc>
                <w:tcPr>
                  <w:tcW w:w="5558" w:type="dxa"/>
                </w:tcPr>
                <w:p>
                  <w:pPr>
                    <w:rPr>
                      <w:rFonts w:ascii="Times New Roman" w:hAnsi="Times New Roman" w:cs="Times New Roman"/>
                      <w:sz w:val="18"/>
                      <w:szCs w:val="18"/>
                    </w:rPr>
                  </w:pPr>
                  <w:r>
                    <w:rPr>
                      <w:rFonts w:ascii="Times New Roman" w:hAnsi="Times New Roman" w:cs="Times New Roman"/>
                      <w:sz w:val="18"/>
                      <w:szCs w:val="18"/>
                    </w:rPr>
                    <w:t>A cumulative final examination will be given based on all of the contents of the class. The exam paper may be composed of multiple-choice questions, short answer questions, essay questions, problems, and preparation of financial statements. Students should rely primarily on homework assignments to give them a sense of what they may see for material on exams.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M</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d</w:t>
                  </w:r>
                  <w:r>
                    <w:rPr>
                      <w:rFonts w:ascii="Times New Roman" w:hAnsi="Times New Roman" w:eastAsia="Times New Roman" w:cs="Times New Roman"/>
                      <w:spacing w:val="-2"/>
                      <w:sz w:val="18"/>
                      <w:szCs w:val="18"/>
                    </w:rPr>
                    <w:t>-</w:t>
                  </w:r>
                  <w:r>
                    <w:rPr>
                      <w:rFonts w:ascii="Times New Roman" w:hAnsi="Times New Roman" w:eastAsia="Times New Roman" w:cs="Times New Roman"/>
                      <w:spacing w:val="2"/>
                      <w:sz w:val="18"/>
                      <w:szCs w:val="18"/>
                    </w:rPr>
                    <w:t>T</w:t>
                  </w:r>
                  <w:r>
                    <w:rPr>
                      <w:rFonts w:ascii="Times New Roman" w:hAnsi="Times New Roman" w:eastAsia="Times New Roman" w:cs="Times New Roman"/>
                      <w:sz w:val="18"/>
                      <w:szCs w:val="18"/>
                    </w:rPr>
                    <w:t>e</w:t>
                  </w:r>
                  <w:r>
                    <w:rPr>
                      <w:rFonts w:ascii="Times New Roman" w:hAnsi="Times New Roman" w:eastAsia="Times New Roman" w:cs="Times New Roman"/>
                      <w:spacing w:val="-2"/>
                      <w:sz w:val="18"/>
                      <w:szCs w:val="18"/>
                    </w:rPr>
                    <w:t>r</w:t>
                  </w:r>
                  <w:r>
                    <w:rPr>
                      <w:rFonts w:ascii="Times New Roman" w:hAnsi="Times New Roman" w:eastAsia="Times New Roman" w:cs="Times New Roman"/>
                      <w:sz w:val="18"/>
                      <w:szCs w:val="18"/>
                    </w:rPr>
                    <w:t>m</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Te</w:t>
                  </w:r>
                  <w:r>
                    <w:rPr>
                      <w:rFonts w:ascii="Times New Roman" w:hAnsi="Times New Roman" w:eastAsia="Times New Roman" w:cs="Times New Roman"/>
                      <w:spacing w:val="-2"/>
                      <w:sz w:val="18"/>
                      <w:szCs w:val="18"/>
                    </w:rPr>
                    <w:t>s</w:t>
                  </w:r>
                  <w:r>
                    <w:rPr>
                      <w:rFonts w:ascii="Times New Roman" w:hAnsi="Times New Roman" w:eastAsia="Times New Roman" w:cs="Times New Roman"/>
                      <w:sz w:val="18"/>
                      <w:szCs w:val="18"/>
                    </w:rPr>
                    <w:t>t</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20%</w:t>
                  </w:r>
                </w:p>
              </w:tc>
              <w:tc>
                <w:tcPr>
                  <w:tcW w:w="5558" w:type="dxa"/>
                </w:tcPr>
                <w:p>
                  <w:pPr>
                    <w:ind w:left="102" w:right="22"/>
                    <w:rPr>
                      <w:rFonts w:ascii="Times New Roman" w:hAnsi="Times New Roman" w:cs="Times New Roman"/>
                      <w:sz w:val="18"/>
                      <w:szCs w:val="18"/>
                    </w:rPr>
                  </w:pPr>
                  <w:r>
                    <w:rPr>
                      <w:rFonts w:ascii="Times New Roman" w:hAnsi="Times New Roman" w:eastAsia="Times New Roman" w:cs="Times New Roman"/>
                      <w:sz w:val="18"/>
                      <w:szCs w:val="18"/>
                    </w:rPr>
                    <w:t>A</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1"/>
                      <w:sz w:val="18"/>
                      <w:szCs w:val="18"/>
                    </w:rPr>
                    <w:t>c</w:t>
                  </w:r>
                  <w:r>
                    <w:rPr>
                      <w:rFonts w:ascii="Times New Roman" w:hAnsi="Times New Roman" w:eastAsia="Times New Roman" w:cs="Times New Roman"/>
                      <w:sz w:val="18"/>
                      <w:szCs w:val="18"/>
                    </w:rPr>
                    <w:t>u</w:t>
                  </w:r>
                  <w:r>
                    <w:rPr>
                      <w:rFonts w:ascii="Times New Roman" w:hAnsi="Times New Roman" w:eastAsia="Times New Roman" w:cs="Times New Roman"/>
                      <w:spacing w:val="1"/>
                      <w:sz w:val="18"/>
                      <w:szCs w:val="18"/>
                    </w:rPr>
                    <w:t>m</w:t>
                  </w:r>
                  <w:r>
                    <w:rPr>
                      <w:rFonts w:ascii="Times New Roman" w:hAnsi="Times New Roman" w:eastAsia="Times New Roman" w:cs="Times New Roman"/>
                      <w:sz w:val="18"/>
                      <w:szCs w:val="18"/>
                    </w:rPr>
                    <w:t>u</w:t>
                  </w:r>
                  <w:r>
                    <w:rPr>
                      <w:rFonts w:ascii="Times New Roman" w:hAnsi="Times New Roman" w:eastAsia="Times New Roman" w:cs="Times New Roman"/>
                      <w:spacing w:val="1"/>
                      <w:sz w:val="18"/>
                      <w:szCs w:val="18"/>
                    </w:rPr>
                    <w:t>l</w:t>
                  </w:r>
                  <w:r>
                    <w:rPr>
                      <w:rFonts w:ascii="Times New Roman" w:hAnsi="Times New Roman" w:eastAsia="Times New Roman" w:cs="Times New Roman"/>
                      <w:spacing w:val="-1"/>
                      <w:sz w:val="18"/>
                      <w:szCs w:val="18"/>
                    </w:rPr>
                    <w:t>a</w:t>
                  </w:r>
                  <w:r>
                    <w:rPr>
                      <w:rFonts w:ascii="Times New Roman" w:hAnsi="Times New Roman" w:eastAsia="Times New Roman" w:cs="Times New Roman"/>
                      <w:spacing w:val="1"/>
                      <w:sz w:val="18"/>
                      <w:szCs w:val="18"/>
                    </w:rPr>
                    <w:t>ti</w:t>
                  </w:r>
                  <w:r>
                    <w:rPr>
                      <w:rFonts w:ascii="Times New Roman" w:hAnsi="Times New Roman" w:eastAsia="Times New Roman" w:cs="Times New Roman"/>
                      <w:sz w:val="18"/>
                      <w:szCs w:val="18"/>
                    </w:rPr>
                    <w:t>ve</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1"/>
                      <w:sz w:val="18"/>
                      <w:szCs w:val="18"/>
                    </w:rPr>
                    <w:t>mi</w:t>
                  </w:r>
                  <w:r>
                    <w:rPr>
                      <w:rFonts w:ascii="Times New Roman" w:hAnsi="Times New Roman" w:eastAsia="Times New Roman" w:cs="Times New Roman"/>
                      <w:sz w:val="18"/>
                      <w:szCs w:val="18"/>
                    </w:rPr>
                    <w:t>d</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er</w:t>
                  </w:r>
                  <w:r>
                    <w:rPr>
                      <w:rFonts w:ascii="Times New Roman" w:hAnsi="Times New Roman" w:eastAsia="Times New Roman" w:cs="Times New Roman"/>
                      <w:sz w:val="18"/>
                      <w:szCs w:val="18"/>
                    </w:rPr>
                    <w:t xml:space="preserve">m </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e</w:t>
                  </w:r>
                  <w:r>
                    <w:rPr>
                      <w:rFonts w:ascii="Times New Roman" w:hAnsi="Times New Roman" w:eastAsia="Times New Roman" w:cs="Times New Roman"/>
                      <w:sz w:val="18"/>
                      <w:szCs w:val="18"/>
                    </w:rPr>
                    <w:t>st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z w:val="18"/>
                      <w:szCs w:val="18"/>
                    </w:rPr>
                    <w:t>w</w:t>
                  </w:r>
                  <w:r>
                    <w:rPr>
                      <w:rFonts w:ascii="Times New Roman" w:hAnsi="Times New Roman" w:eastAsia="Times New Roman" w:cs="Times New Roman"/>
                      <w:spacing w:val="1"/>
                      <w:sz w:val="18"/>
                      <w:szCs w:val="18"/>
                    </w:rPr>
                    <w:t>il</w:t>
                  </w:r>
                  <w:r>
                    <w:rPr>
                      <w:rFonts w:ascii="Times New Roman" w:hAnsi="Times New Roman" w:eastAsia="Times New Roman" w:cs="Times New Roman"/>
                      <w:sz w:val="18"/>
                      <w:szCs w:val="18"/>
                    </w:rPr>
                    <w:t>l</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be</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2"/>
                      <w:sz w:val="18"/>
                      <w:szCs w:val="18"/>
                    </w:rPr>
                    <w:t>g</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v</w:t>
                  </w:r>
                  <w:r>
                    <w:rPr>
                      <w:rFonts w:ascii="Times New Roman" w:hAnsi="Times New Roman" w:eastAsia="Times New Roman" w:cs="Times New Roman"/>
                      <w:spacing w:val="2"/>
                      <w:sz w:val="18"/>
                      <w:szCs w:val="18"/>
                    </w:rPr>
                    <w:t>e</w:t>
                  </w:r>
                  <w:r>
                    <w:rPr>
                      <w:rFonts w:ascii="Times New Roman" w:hAnsi="Times New Roman" w:eastAsia="Times New Roman" w:cs="Times New Roman"/>
                      <w:sz w:val="18"/>
                      <w:szCs w:val="18"/>
                    </w:rPr>
                    <w:t>n</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z w:val="18"/>
                      <w:szCs w:val="18"/>
                    </w:rPr>
                    <w:t>b</w:t>
                  </w:r>
                  <w:r>
                    <w:rPr>
                      <w:rFonts w:ascii="Times New Roman" w:hAnsi="Times New Roman" w:eastAsia="Times New Roman" w:cs="Times New Roman"/>
                      <w:spacing w:val="-1"/>
                      <w:sz w:val="18"/>
                      <w:szCs w:val="18"/>
                    </w:rPr>
                    <w:t>a</w:t>
                  </w:r>
                  <w:r>
                    <w:rPr>
                      <w:rFonts w:ascii="Times New Roman" w:hAnsi="Times New Roman" w:eastAsia="Times New Roman" w:cs="Times New Roman"/>
                      <w:sz w:val="18"/>
                      <w:szCs w:val="18"/>
                    </w:rPr>
                    <w:t>s</w:t>
                  </w:r>
                  <w:r>
                    <w:rPr>
                      <w:rFonts w:ascii="Times New Roman" w:hAnsi="Times New Roman" w:eastAsia="Times New Roman" w:cs="Times New Roman"/>
                      <w:spacing w:val="-1"/>
                      <w:sz w:val="18"/>
                      <w:szCs w:val="18"/>
                    </w:rPr>
                    <w:t>e</w:t>
                  </w:r>
                  <w:r>
                    <w:rPr>
                      <w:rFonts w:ascii="Times New Roman" w:hAnsi="Times New Roman" w:eastAsia="Times New Roman" w:cs="Times New Roman"/>
                      <w:sz w:val="18"/>
                      <w:szCs w:val="18"/>
                    </w:rPr>
                    <w:t>d</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z w:val="18"/>
                      <w:szCs w:val="18"/>
                    </w:rPr>
                    <w:t>on</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1"/>
                      <w:sz w:val="18"/>
                      <w:szCs w:val="18"/>
                    </w:rPr>
                    <w:t>a</w:t>
                  </w:r>
                  <w:r>
                    <w:rPr>
                      <w:rFonts w:ascii="Times New Roman" w:hAnsi="Times New Roman" w:eastAsia="Times New Roman" w:cs="Times New Roman"/>
                      <w:spacing w:val="1"/>
                      <w:sz w:val="18"/>
                      <w:szCs w:val="18"/>
                    </w:rPr>
                    <w:t>l</w:t>
                  </w:r>
                  <w:r>
                    <w:rPr>
                      <w:rFonts w:ascii="Times New Roman" w:hAnsi="Times New Roman" w:eastAsia="Times New Roman" w:cs="Times New Roman"/>
                      <w:sz w:val="18"/>
                      <w:szCs w:val="18"/>
                    </w:rPr>
                    <w:t>l</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z w:val="18"/>
                      <w:szCs w:val="18"/>
                    </w:rPr>
                    <w:t xml:space="preserve">of </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he</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1"/>
                      <w:sz w:val="18"/>
                      <w:szCs w:val="18"/>
                    </w:rPr>
                    <w:t>c</w:t>
                  </w:r>
                  <w:r>
                    <w:rPr>
                      <w:rFonts w:ascii="Times New Roman" w:hAnsi="Times New Roman" w:eastAsia="Times New Roman" w:cs="Times New Roman"/>
                      <w:sz w:val="18"/>
                      <w:szCs w:val="18"/>
                    </w:rPr>
                    <w:t>on</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e</w:t>
                  </w:r>
                  <w:r>
                    <w:rPr>
                      <w:rFonts w:ascii="Times New Roman" w:hAnsi="Times New Roman" w:eastAsia="Times New Roman" w:cs="Times New Roman"/>
                      <w:sz w:val="18"/>
                      <w:szCs w:val="18"/>
                    </w:rPr>
                    <w:t>n</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s</w:t>
                  </w:r>
                  <w:r>
                    <w:rPr>
                      <w:rFonts w:ascii="Times New Roman" w:hAnsi="Times New Roman" w:eastAsia="Times New Roman" w:cs="Times New Roman"/>
                      <w:spacing w:val="2"/>
                      <w:sz w:val="18"/>
                      <w:szCs w:val="18"/>
                    </w:rPr>
                    <w:t xml:space="preserve"> that have been taught in class. The test paper may be </w:t>
                  </w:r>
                  <w:r>
                    <w:rPr>
                      <w:rFonts w:ascii="Times New Roman" w:hAnsi="Times New Roman" w:cs="Times New Roman"/>
                      <w:sz w:val="18"/>
                      <w:szCs w:val="18"/>
                    </w:rPr>
                    <w:t>mainly composed of multiple-choice questions and it should be completed within 15 minutes in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H</w:t>
                  </w:r>
                  <w:r>
                    <w:rPr>
                      <w:rFonts w:ascii="Times New Roman" w:hAnsi="Times New Roman" w:eastAsia="Times New Roman" w:cs="Times New Roman"/>
                      <w:sz w:val="18"/>
                      <w:szCs w:val="18"/>
                    </w:rPr>
                    <w:t>o</w:t>
                  </w:r>
                  <w:r>
                    <w:rPr>
                      <w:rFonts w:ascii="Times New Roman" w:hAnsi="Times New Roman" w:eastAsia="Times New Roman" w:cs="Times New Roman"/>
                      <w:spacing w:val="-1"/>
                      <w:sz w:val="18"/>
                      <w:szCs w:val="18"/>
                    </w:rPr>
                    <w:t>m</w:t>
                  </w:r>
                  <w:r>
                    <w:rPr>
                      <w:rFonts w:ascii="Times New Roman" w:hAnsi="Times New Roman" w:eastAsia="Times New Roman" w:cs="Times New Roman"/>
                      <w:sz w:val="18"/>
                      <w:szCs w:val="18"/>
                    </w:rPr>
                    <w:t>e</w:t>
                  </w:r>
                  <w:r>
                    <w:rPr>
                      <w:rFonts w:ascii="Times New Roman" w:hAnsi="Times New Roman" w:eastAsia="Times New Roman" w:cs="Times New Roman"/>
                      <w:spacing w:val="-1"/>
                      <w:sz w:val="18"/>
                      <w:szCs w:val="18"/>
                    </w:rPr>
                    <w:t>w</w:t>
                  </w:r>
                  <w:r>
                    <w:rPr>
                      <w:rFonts w:ascii="Times New Roman" w:hAnsi="Times New Roman" w:eastAsia="Times New Roman" w:cs="Times New Roman"/>
                      <w:sz w:val="18"/>
                      <w:szCs w:val="18"/>
                    </w:rPr>
                    <w:t>o</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2"/>
                      <w:sz w:val="18"/>
                      <w:szCs w:val="18"/>
                    </w:rPr>
                    <w:t>k</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w:t>
                  </w:r>
                  <w:r>
                    <w:rPr>
                      <w:rFonts w:ascii="Times New Roman" w:hAnsi="Times New Roman" w:eastAsia="Times New Roman" w:cs="Times New Roman"/>
                      <w:sz w:val="18"/>
                      <w:szCs w:val="18"/>
                    </w:rPr>
                    <w:t>5%</w:t>
                  </w:r>
                </w:p>
              </w:tc>
              <w:tc>
                <w:tcPr>
                  <w:tcW w:w="5558" w:type="dxa"/>
                </w:tcPr>
                <w:p>
                  <w:pPr>
                    <w:ind w:left="102" w:right="22"/>
                    <w:rPr>
                      <w:rFonts w:ascii="Times New Roman" w:hAnsi="Times New Roman" w:cs="Times New Roman"/>
                      <w:sz w:val="18"/>
                      <w:szCs w:val="18"/>
                    </w:rPr>
                  </w:pPr>
                  <w:r>
                    <w:rPr>
                      <w:rFonts w:ascii="Times New Roman" w:hAnsi="Times New Roman" w:cs="Times New Roman"/>
                      <w:sz w:val="18"/>
                      <w:szCs w:val="18"/>
                    </w:rPr>
                    <w:t>Most of the assigned homework is taken from the Exercises in the textbook. Assignments will be collected at the clearly stated date. Late assignments will not be accepted. The graded assignments will be kept by the tutor for reference and won’t be returned to students.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Q</w:t>
                  </w:r>
                  <w:r>
                    <w:rPr>
                      <w:rFonts w:ascii="Times New Roman" w:hAnsi="Times New Roman" w:eastAsia="Times New Roman" w:cs="Times New Roman"/>
                      <w:sz w:val="18"/>
                      <w:szCs w:val="18"/>
                    </w:rPr>
                    <w:t>u</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2"/>
                      <w:sz w:val="18"/>
                      <w:szCs w:val="18"/>
                    </w:rPr>
                    <w:t>zz</w:t>
                  </w:r>
                  <w:r>
                    <w:rPr>
                      <w:rFonts w:ascii="Times New Roman" w:hAnsi="Times New Roman" w:eastAsia="Times New Roman" w:cs="Times New Roman"/>
                      <w:sz w:val="18"/>
                      <w:szCs w:val="18"/>
                    </w:rPr>
                    <w:t>es</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w:t>
                  </w:r>
                  <w:r>
                    <w:rPr>
                      <w:rFonts w:ascii="Times New Roman" w:hAnsi="Times New Roman" w:eastAsia="Times New Roman" w:cs="Times New Roman"/>
                      <w:sz w:val="18"/>
                      <w:szCs w:val="18"/>
                    </w:rPr>
                    <w:t>5%</w:t>
                  </w:r>
                </w:p>
              </w:tc>
              <w:tc>
                <w:tcPr>
                  <w:tcW w:w="5558" w:type="dxa"/>
                </w:tcPr>
                <w:p>
                  <w:pPr>
                    <w:ind w:left="102" w:right="-20"/>
                    <w:rPr>
                      <w:rFonts w:ascii="Times New Roman" w:hAnsi="Times New Roman" w:eastAsia="Times New Roman" w:cs="Times New Roman"/>
                      <w:sz w:val="18"/>
                      <w:szCs w:val="18"/>
                    </w:rPr>
                  </w:pPr>
                  <w:r>
                    <w:rPr>
                      <w:rFonts w:ascii="Times New Roman" w:hAnsi="Times New Roman" w:eastAsia="Times New Roman" w:cs="Times New Roman"/>
                      <w:sz w:val="18"/>
                      <w:szCs w:val="18"/>
                    </w:rPr>
                    <w:t>There will be at least 2 quizzes during the semester. Quizzes may or may not be announced in advance. It may also be used as a way to check the attendance. Quizzes will test your knowledge of both concepts and the application of those concepts.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P</w:t>
                  </w:r>
                  <w:r>
                    <w:rPr>
                      <w:rFonts w:ascii="Times New Roman" w:hAnsi="Times New Roman" w:eastAsia="Times New Roman" w:cs="Times New Roman"/>
                      <w:spacing w:val="1"/>
                      <w:sz w:val="18"/>
                      <w:szCs w:val="18"/>
                    </w:rPr>
                    <w:t>r</w:t>
                  </w:r>
                  <w:r>
                    <w:rPr>
                      <w:rFonts w:ascii="Times New Roman" w:hAnsi="Times New Roman" w:eastAsia="Times New Roman" w:cs="Times New Roman"/>
                      <w:sz w:val="18"/>
                      <w:szCs w:val="18"/>
                    </w:rPr>
                    <w:t>e</w:t>
                  </w:r>
                  <w:r>
                    <w:rPr>
                      <w:rFonts w:ascii="Times New Roman" w:hAnsi="Times New Roman" w:eastAsia="Times New Roman" w:cs="Times New Roman"/>
                      <w:spacing w:val="-2"/>
                      <w:sz w:val="18"/>
                      <w:szCs w:val="18"/>
                    </w:rPr>
                    <w:t>s</w:t>
                  </w:r>
                  <w:r>
                    <w:rPr>
                      <w:rFonts w:ascii="Times New Roman" w:hAnsi="Times New Roman" w:eastAsia="Times New Roman" w:cs="Times New Roman"/>
                      <w:sz w:val="18"/>
                      <w:szCs w:val="18"/>
                    </w:rPr>
                    <w:t>en</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on</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w:t>
                  </w:r>
                  <w:r>
                    <w:rPr>
                      <w:rFonts w:ascii="Times New Roman" w:hAnsi="Times New Roman" w:eastAsia="Times New Roman" w:cs="Times New Roman"/>
                      <w:sz w:val="18"/>
                      <w:szCs w:val="18"/>
                    </w:rPr>
                    <w:t>0%</w:t>
                  </w:r>
                </w:p>
              </w:tc>
              <w:tc>
                <w:tcPr>
                  <w:tcW w:w="5558" w:type="dxa"/>
                </w:tcPr>
                <w:p>
                  <w:pPr>
                    <w:ind w:left="102" w:right="31" w:hanging="29"/>
                    <w:rPr>
                      <w:rFonts w:ascii="Times New Roman" w:hAnsi="Times New Roman" w:cs="Times New Roman"/>
                      <w:sz w:val="18"/>
                      <w:szCs w:val="18"/>
                    </w:rPr>
                  </w:pPr>
                  <w:r>
                    <w:rPr>
                      <w:rFonts w:ascii="Times New Roman" w:hAnsi="Times New Roman" w:eastAsia="Times New Roman" w:cs="Times New Roman"/>
                      <w:sz w:val="18"/>
                      <w:szCs w:val="18"/>
                    </w:rPr>
                    <w:t>The students will be divided into several groups to prepare a presentation. Each student is required to be involved in the presentation. The topics can be selected from the textbook or lectures. Each group need to finish a PPT related to the topic which is given and hand in the related resources to the teacher before the presentation.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Pa</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2"/>
                      <w:sz w:val="18"/>
                      <w:szCs w:val="18"/>
                    </w:rPr>
                    <w:t>c</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p</w:t>
                  </w:r>
                  <w:r>
                    <w:rPr>
                      <w:rFonts w:ascii="Times New Roman" w:hAnsi="Times New Roman" w:eastAsia="Times New Roman" w:cs="Times New Roman"/>
                      <w:spacing w:val="-2"/>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on</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10%</w:t>
                  </w:r>
                </w:p>
              </w:tc>
              <w:tc>
                <w:tcPr>
                  <w:tcW w:w="5558" w:type="dxa"/>
                </w:tcPr>
                <w:p>
                  <w:pPr>
                    <w:ind w:left="102" w:right="31" w:hanging="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I</w:t>
                  </w:r>
                  <w:r>
                    <w:rPr>
                      <w:rFonts w:ascii="Times New Roman" w:hAnsi="Times New Roman" w:eastAsia="Times New Roman" w:cs="Times New Roman"/>
                      <w:sz w:val="18"/>
                      <w:szCs w:val="18"/>
                    </w:rPr>
                    <w:t>nd</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3"/>
                      <w:sz w:val="18"/>
                      <w:szCs w:val="18"/>
                    </w:rPr>
                    <w:t>v</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dua</w:t>
                  </w:r>
                  <w:r>
                    <w:rPr>
                      <w:rFonts w:ascii="Times New Roman" w:hAnsi="Times New Roman" w:eastAsia="Times New Roman" w:cs="Times New Roman"/>
                      <w:spacing w:val="-1"/>
                      <w:sz w:val="18"/>
                      <w:szCs w:val="18"/>
                    </w:rPr>
                    <w:t>l</w:t>
                  </w:r>
                  <w:r>
                    <w:rPr>
                      <w:rFonts w:ascii="Times New Roman" w:hAnsi="Times New Roman" w:eastAsia="Times New Roman" w:cs="Times New Roman"/>
                      <w:sz w:val="18"/>
                      <w:szCs w:val="18"/>
                    </w:rPr>
                    <w:t>s</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1"/>
                      <w:sz w:val="18"/>
                      <w:szCs w:val="18"/>
                    </w:rPr>
                    <w:t>w</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1"/>
                      <w:sz w:val="18"/>
                      <w:szCs w:val="18"/>
                    </w:rPr>
                    <w:t>l</w:t>
                  </w:r>
                  <w:r>
                    <w:rPr>
                      <w:rFonts w:ascii="Times New Roman" w:hAnsi="Times New Roman" w:eastAsia="Times New Roman" w:cs="Times New Roman"/>
                      <w:sz w:val="18"/>
                      <w:szCs w:val="18"/>
                    </w:rPr>
                    <w:t>l</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be</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as</w:t>
                  </w:r>
                  <w:r>
                    <w:rPr>
                      <w:rFonts w:ascii="Times New Roman" w:hAnsi="Times New Roman" w:eastAsia="Times New Roman" w:cs="Times New Roman"/>
                      <w:spacing w:val="-3"/>
                      <w:sz w:val="18"/>
                      <w:szCs w:val="18"/>
                    </w:rPr>
                    <w:t>k</w:t>
                  </w:r>
                  <w:r>
                    <w:rPr>
                      <w:rFonts w:ascii="Times New Roman" w:hAnsi="Times New Roman" w:eastAsia="Times New Roman" w:cs="Times New Roman"/>
                      <w:sz w:val="18"/>
                      <w:szCs w:val="18"/>
                    </w:rPr>
                    <w:t>ed</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o pa</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1"/>
                      <w:sz w:val="18"/>
                      <w:szCs w:val="18"/>
                    </w:rPr>
                    <w:t>ti</w:t>
                  </w:r>
                  <w:r>
                    <w:rPr>
                      <w:rFonts w:ascii="Times New Roman" w:hAnsi="Times New Roman" w:eastAsia="Times New Roman" w:cs="Times New Roman"/>
                      <w:sz w:val="18"/>
                      <w:szCs w:val="18"/>
                    </w:rPr>
                    <w:t>c</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3"/>
                      <w:sz w:val="18"/>
                      <w:szCs w:val="18"/>
                    </w:rPr>
                    <w:t>p</w:t>
                  </w:r>
                  <w:r>
                    <w:rPr>
                      <w:rFonts w:ascii="Times New Roman" w:hAnsi="Times New Roman" w:eastAsia="Times New Roman" w:cs="Times New Roman"/>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e</w:t>
                  </w:r>
                  <w:r>
                    <w:rPr>
                      <w:rFonts w:ascii="Times New Roman" w:hAnsi="Times New Roman" w:eastAsia="Times New Roman" w:cs="Times New Roman"/>
                      <w:spacing w:val="1"/>
                      <w:sz w:val="18"/>
                      <w:szCs w:val="18"/>
                    </w:rPr>
                    <w:t xml:space="preserve"> i</w:t>
                  </w:r>
                  <w:r>
                    <w:rPr>
                      <w:rFonts w:ascii="Times New Roman" w:hAnsi="Times New Roman" w:eastAsia="Times New Roman" w:cs="Times New Roman"/>
                      <w:spacing w:val="-3"/>
                      <w:sz w:val="18"/>
                      <w:szCs w:val="18"/>
                    </w:rPr>
                    <w:t>n</w:t>
                  </w:r>
                  <w:r>
                    <w:rPr>
                      <w:rFonts w:ascii="Times New Roman" w:hAnsi="Times New Roman" w:eastAsia="Times New Roman" w:cs="Times New Roman"/>
                      <w:sz w:val="18"/>
                      <w:szCs w:val="18"/>
                    </w:rPr>
                    <w:t>d</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3"/>
                      <w:sz w:val="18"/>
                      <w:szCs w:val="18"/>
                    </w:rPr>
                    <w:t>v</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du</w:t>
                  </w:r>
                  <w:r>
                    <w:rPr>
                      <w:rFonts w:ascii="Times New Roman" w:hAnsi="Times New Roman" w:eastAsia="Times New Roman" w:cs="Times New Roman"/>
                      <w:spacing w:val="-2"/>
                      <w:sz w:val="18"/>
                      <w:szCs w:val="18"/>
                    </w:rPr>
                    <w:t>a</w:t>
                  </w:r>
                  <w:r>
                    <w:rPr>
                      <w:rFonts w:ascii="Times New Roman" w:hAnsi="Times New Roman" w:eastAsia="Times New Roman" w:cs="Times New Roman"/>
                      <w:spacing w:val="1"/>
                      <w:sz w:val="18"/>
                      <w:szCs w:val="18"/>
                    </w:rPr>
                    <w:t>l</w:t>
                  </w:r>
                  <w:r>
                    <w:rPr>
                      <w:rFonts w:ascii="Times New Roman" w:hAnsi="Times New Roman" w:eastAsia="Times New Roman" w:cs="Times New Roman"/>
                      <w:spacing w:val="-1"/>
                      <w:sz w:val="18"/>
                      <w:szCs w:val="18"/>
                    </w:rPr>
                    <w:t>l</w:t>
                  </w:r>
                  <w:r>
                    <w:rPr>
                      <w:rFonts w:ascii="Times New Roman" w:hAnsi="Times New Roman" w:eastAsia="Times New Roman" w:cs="Times New Roman"/>
                      <w:sz w:val="18"/>
                      <w:szCs w:val="18"/>
                    </w:rPr>
                    <w:t>y</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n a ques</w:t>
                  </w:r>
                  <w:r>
                    <w:rPr>
                      <w:rFonts w:ascii="Times New Roman" w:hAnsi="Times New Roman" w:eastAsia="Times New Roman" w:cs="Times New Roman"/>
                      <w:spacing w:val="-1"/>
                      <w:sz w:val="18"/>
                      <w:szCs w:val="18"/>
                    </w:rPr>
                    <w:t>ti</w:t>
                  </w:r>
                  <w:r>
                    <w:rPr>
                      <w:rFonts w:ascii="Times New Roman" w:hAnsi="Times New Roman" w:eastAsia="Times New Roman" w:cs="Times New Roman"/>
                      <w:sz w:val="18"/>
                      <w:szCs w:val="18"/>
                    </w:rPr>
                    <w:t>on</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and ans</w:t>
                  </w:r>
                  <w:r>
                    <w:rPr>
                      <w:rFonts w:ascii="Times New Roman" w:hAnsi="Times New Roman" w:eastAsia="Times New Roman" w:cs="Times New Roman"/>
                      <w:spacing w:val="-1"/>
                      <w:sz w:val="18"/>
                      <w:szCs w:val="18"/>
                    </w:rPr>
                    <w:t>w</w:t>
                  </w:r>
                  <w:r>
                    <w:rPr>
                      <w:rFonts w:ascii="Times New Roman" w:hAnsi="Times New Roman" w:eastAsia="Times New Roman" w:cs="Times New Roman"/>
                      <w:sz w:val="18"/>
                      <w:szCs w:val="18"/>
                    </w:rPr>
                    <w:t xml:space="preserve">er at least 5 </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im</w:t>
                  </w:r>
                  <w:r>
                    <w:rPr>
                      <w:rFonts w:ascii="Times New Roman" w:hAnsi="Times New Roman" w:eastAsia="Times New Roman" w:cs="Times New Roman"/>
                      <w:sz w:val="18"/>
                      <w:szCs w:val="18"/>
                    </w:rPr>
                    <w:t>es</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du</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 xml:space="preserve">ng </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he se</w:t>
                  </w:r>
                  <w:r>
                    <w:rPr>
                      <w:rFonts w:ascii="Times New Roman" w:hAnsi="Times New Roman" w:eastAsia="Times New Roman" w:cs="Times New Roman"/>
                      <w:spacing w:val="-4"/>
                      <w:sz w:val="18"/>
                      <w:szCs w:val="18"/>
                    </w:rPr>
                    <w:t>m</w:t>
                  </w:r>
                  <w:r>
                    <w:rPr>
                      <w:rFonts w:ascii="Times New Roman" w:hAnsi="Times New Roman" w:eastAsia="Times New Roman" w:cs="Times New Roman"/>
                      <w:sz w:val="18"/>
                      <w:szCs w:val="18"/>
                    </w:rPr>
                    <w:t>es</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e</w:t>
                  </w:r>
                  <w:r>
                    <w:rPr>
                      <w:rFonts w:ascii="Times New Roman" w:hAnsi="Times New Roman" w:eastAsia="Times New Roman" w:cs="Times New Roman"/>
                      <w:spacing w:val="-2"/>
                      <w:sz w:val="18"/>
                      <w:szCs w:val="18"/>
                    </w:rPr>
                    <w:t>r</w:t>
                  </w:r>
                  <w:r>
                    <w:rPr>
                      <w:rFonts w:ascii="Times New Roman" w:hAnsi="Times New Roman" w:eastAsia="Times New Roman" w:cs="Times New Roman"/>
                      <w:sz w:val="18"/>
                      <w:szCs w:val="18"/>
                    </w:rPr>
                    <w:t>.</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The</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pe</w:t>
                  </w:r>
                  <w:r>
                    <w:rPr>
                      <w:rFonts w:ascii="Times New Roman" w:hAnsi="Times New Roman" w:eastAsia="Times New Roman" w:cs="Times New Roman"/>
                      <w:spacing w:val="-2"/>
                      <w:sz w:val="18"/>
                      <w:szCs w:val="18"/>
                    </w:rPr>
                    <w:t>r</w:t>
                  </w:r>
                  <w:r>
                    <w:rPr>
                      <w:rFonts w:ascii="Times New Roman" w:hAnsi="Times New Roman" w:eastAsia="Times New Roman" w:cs="Times New Roman"/>
                      <w:spacing w:val="1"/>
                      <w:sz w:val="18"/>
                      <w:szCs w:val="18"/>
                    </w:rPr>
                    <w:t>f</w:t>
                  </w:r>
                  <w:r>
                    <w:rPr>
                      <w:rFonts w:ascii="Times New Roman" w:hAnsi="Times New Roman" w:eastAsia="Times New Roman" w:cs="Times New Roman"/>
                      <w:sz w:val="18"/>
                      <w:szCs w:val="18"/>
                    </w:rPr>
                    <w:t>o</w:t>
                  </w:r>
                  <w:r>
                    <w:rPr>
                      <w:rFonts w:ascii="Times New Roman" w:hAnsi="Times New Roman" w:eastAsia="Times New Roman" w:cs="Times New Roman"/>
                      <w:spacing w:val="-2"/>
                      <w:sz w:val="18"/>
                      <w:szCs w:val="18"/>
                    </w:rPr>
                    <w:t>r</w:t>
                  </w:r>
                  <w:r>
                    <w:rPr>
                      <w:rFonts w:ascii="Times New Roman" w:hAnsi="Times New Roman" w:eastAsia="Times New Roman" w:cs="Times New Roman"/>
                      <w:spacing w:val="-4"/>
                      <w:sz w:val="18"/>
                      <w:szCs w:val="18"/>
                    </w:rPr>
                    <w:t>m</w:t>
                  </w:r>
                  <w:r>
                    <w:rPr>
                      <w:rFonts w:ascii="Times New Roman" w:hAnsi="Times New Roman" w:eastAsia="Times New Roman" w:cs="Times New Roman"/>
                      <w:sz w:val="18"/>
                      <w:szCs w:val="18"/>
                    </w:rPr>
                    <w:t>ances</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shou</w:t>
                  </w:r>
                  <w:r>
                    <w:rPr>
                      <w:rFonts w:ascii="Times New Roman" w:hAnsi="Times New Roman" w:eastAsia="Times New Roman" w:cs="Times New Roman"/>
                      <w:spacing w:val="-1"/>
                      <w:sz w:val="18"/>
                      <w:szCs w:val="18"/>
                    </w:rPr>
                    <w:t>l</w:t>
                  </w:r>
                  <w:r>
                    <w:rPr>
                      <w:rFonts w:ascii="Times New Roman" w:hAnsi="Times New Roman" w:eastAsia="Times New Roman" w:cs="Times New Roman"/>
                      <w:sz w:val="18"/>
                      <w:szCs w:val="18"/>
                    </w:rPr>
                    <w:t>d be</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coun</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ed</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 xml:space="preserve">n </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3"/>
                      <w:sz w:val="18"/>
                      <w:szCs w:val="18"/>
                    </w:rPr>
                    <w:t>h</w:t>
                  </w:r>
                  <w:r>
                    <w:rPr>
                      <w:rFonts w:ascii="Times New Roman" w:hAnsi="Times New Roman" w:eastAsia="Times New Roman" w:cs="Times New Roman"/>
                      <w:sz w:val="18"/>
                      <w:szCs w:val="18"/>
                    </w:rPr>
                    <w:t>e</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r</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z w:val="18"/>
                      <w:szCs w:val="18"/>
                    </w:rPr>
                    <w:t>pa</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1"/>
                      <w:sz w:val="18"/>
                      <w:szCs w:val="18"/>
                    </w:rPr>
                    <w:t>ti</w:t>
                  </w:r>
                  <w:r>
                    <w:rPr>
                      <w:rFonts w:ascii="Times New Roman" w:hAnsi="Times New Roman" w:eastAsia="Times New Roman" w:cs="Times New Roman"/>
                      <w:sz w:val="18"/>
                      <w:szCs w:val="18"/>
                    </w:rPr>
                    <w:t>c</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3"/>
                      <w:sz w:val="18"/>
                      <w:szCs w:val="18"/>
                    </w:rPr>
                    <w:t>p</w:t>
                  </w:r>
                  <w:r>
                    <w:rPr>
                      <w:rFonts w:ascii="Times New Roman" w:hAnsi="Times New Roman" w:eastAsia="Times New Roman" w:cs="Times New Roman"/>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A</w:t>
                  </w:r>
                  <w:r>
                    <w:rPr>
                      <w:rFonts w:ascii="Times New Roman" w:hAnsi="Times New Roman" w:eastAsia="Times New Roman" w:cs="Times New Roman"/>
                      <w:spacing w:val="1"/>
                      <w:sz w:val="18"/>
                      <w:szCs w:val="18"/>
                    </w:rPr>
                    <w:t>tt</w:t>
                  </w:r>
                  <w:r>
                    <w:rPr>
                      <w:rFonts w:ascii="Times New Roman" w:hAnsi="Times New Roman" w:eastAsia="Times New Roman" w:cs="Times New Roman"/>
                      <w:spacing w:val="-2"/>
                      <w:sz w:val="18"/>
                      <w:szCs w:val="18"/>
                    </w:rPr>
                    <w:t>e</w:t>
                  </w:r>
                  <w:r>
                    <w:rPr>
                      <w:rFonts w:ascii="Times New Roman" w:hAnsi="Times New Roman" w:eastAsia="Times New Roman" w:cs="Times New Roman"/>
                      <w:sz w:val="18"/>
                      <w:szCs w:val="18"/>
                    </w:rPr>
                    <w:t>ndan</w:t>
                  </w:r>
                  <w:r>
                    <w:rPr>
                      <w:rFonts w:ascii="Times New Roman" w:hAnsi="Times New Roman" w:eastAsia="Times New Roman" w:cs="Times New Roman"/>
                      <w:spacing w:val="-2"/>
                      <w:sz w:val="18"/>
                      <w:szCs w:val="18"/>
                    </w:rPr>
                    <w:t>c</w:t>
                  </w:r>
                  <w:r>
                    <w:rPr>
                      <w:rFonts w:ascii="Times New Roman" w:hAnsi="Times New Roman" w:eastAsia="Times New Roman" w:cs="Times New Roman"/>
                      <w:sz w:val="18"/>
                      <w:szCs w:val="18"/>
                    </w:rPr>
                    <w:t>e</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10%</w:t>
                  </w:r>
                </w:p>
              </w:tc>
              <w:tc>
                <w:tcPr>
                  <w:tcW w:w="5558" w:type="dxa"/>
                </w:tcPr>
                <w:p>
                  <w:pPr>
                    <w:ind w:left="102" w:right="-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R</w:t>
                  </w:r>
                  <w:r>
                    <w:rPr>
                      <w:rFonts w:ascii="Times New Roman" w:hAnsi="Times New Roman" w:eastAsia="Times New Roman" w:cs="Times New Roman"/>
                      <w:sz w:val="18"/>
                      <w:szCs w:val="18"/>
                    </w:rPr>
                    <w:t>e</w:t>
                  </w:r>
                  <w:r>
                    <w:rPr>
                      <w:rFonts w:ascii="Times New Roman" w:hAnsi="Times New Roman" w:eastAsia="Times New Roman" w:cs="Times New Roman"/>
                      <w:spacing w:val="1"/>
                      <w:sz w:val="18"/>
                      <w:szCs w:val="18"/>
                    </w:rPr>
                    <w:t>f</w:t>
                  </w:r>
                  <w:r>
                    <w:rPr>
                      <w:rFonts w:ascii="Times New Roman" w:hAnsi="Times New Roman" w:eastAsia="Times New Roman" w:cs="Times New Roman"/>
                      <w:sz w:val="18"/>
                      <w:szCs w:val="18"/>
                    </w:rPr>
                    <w:t>er</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o</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en</w:t>
                  </w:r>
                  <w:r>
                    <w:rPr>
                      <w:rFonts w:ascii="Times New Roman" w:hAnsi="Times New Roman" w:eastAsia="Times New Roman" w:cs="Times New Roman"/>
                      <w:spacing w:val="-3"/>
                      <w:sz w:val="18"/>
                      <w:szCs w:val="18"/>
                    </w:rPr>
                    <w:t>d</w:t>
                  </w:r>
                  <w:r>
                    <w:rPr>
                      <w:rFonts w:ascii="Times New Roman" w:hAnsi="Times New Roman" w:eastAsia="Times New Roman" w:cs="Times New Roman"/>
                      <w:sz w:val="18"/>
                      <w:szCs w:val="18"/>
                    </w:rPr>
                    <w:t>ance</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po</w:t>
                  </w:r>
                  <w:r>
                    <w:rPr>
                      <w:rFonts w:ascii="Times New Roman" w:hAnsi="Times New Roman" w:eastAsia="Times New Roman" w:cs="Times New Roman"/>
                      <w:spacing w:val="1"/>
                      <w:sz w:val="18"/>
                      <w:szCs w:val="18"/>
                    </w:rPr>
                    <w:t>l</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cy</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pacing w:val="1"/>
                      <w:sz w:val="18"/>
                      <w:szCs w:val="18"/>
                    </w:rPr>
                    <w:t>l</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s</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2"/>
                      <w:sz w:val="18"/>
                      <w:szCs w:val="18"/>
                    </w:rPr>
                    <w:t>e</w:t>
                  </w:r>
                  <w:r>
                    <w:rPr>
                      <w:rFonts w:ascii="Times New Roman" w:hAnsi="Times New Roman" w:eastAsia="Times New Roman" w:cs="Times New Roman"/>
                      <w:sz w:val="18"/>
                      <w:szCs w:val="18"/>
                    </w:rPr>
                    <w:t>d</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be</w:t>
                  </w:r>
                  <w:r>
                    <w:rPr>
                      <w:rFonts w:ascii="Times New Roman" w:hAnsi="Times New Roman" w:eastAsia="Times New Roman" w:cs="Times New Roman"/>
                      <w:spacing w:val="-1"/>
                      <w:sz w:val="18"/>
                      <w:szCs w:val="18"/>
                    </w:rPr>
                    <w:t>l</w:t>
                  </w:r>
                  <w:r>
                    <w:rPr>
                      <w:rFonts w:ascii="Times New Roman" w:hAnsi="Times New Roman" w:eastAsia="Times New Roman" w:cs="Times New Roman"/>
                      <w:sz w:val="18"/>
                      <w:szCs w:val="18"/>
                    </w:rPr>
                    <w:t>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To</w:t>
                  </w:r>
                  <w:r>
                    <w:rPr>
                      <w:rFonts w:ascii="Times New Roman" w:hAnsi="Times New Roman" w:eastAsia="Times New Roman" w:cs="Times New Roman"/>
                      <w:b/>
                      <w:spacing w:val="1"/>
                      <w:sz w:val="18"/>
                      <w:szCs w:val="18"/>
                    </w:rPr>
                    <w:t>t</w:t>
                  </w:r>
                  <w:r>
                    <w:rPr>
                      <w:rFonts w:ascii="Times New Roman" w:hAnsi="Times New Roman" w:eastAsia="Times New Roman" w:cs="Times New Roman"/>
                      <w:b/>
                      <w:spacing w:val="-2"/>
                      <w:sz w:val="18"/>
                      <w:szCs w:val="18"/>
                    </w:rPr>
                    <w:t>a</w:t>
                  </w:r>
                  <w:r>
                    <w:rPr>
                      <w:rFonts w:ascii="Times New Roman" w:hAnsi="Times New Roman" w:eastAsia="Times New Roman" w:cs="Times New Roman"/>
                      <w:b/>
                      <w:sz w:val="18"/>
                      <w:szCs w:val="18"/>
                    </w:rPr>
                    <w:t>l</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100%</w:t>
                  </w:r>
                </w:p>
              </w:tc>
              <w:tc>
                <w:tcPr>
                  <w:tcW w:w="5558" w:type="dxa"/>
                </w:tcPr>
                <w:p>
                  <w:pPr>
                    <w:rPr>
                      <w:sz w:val="18"/>
                      <w:szCs w:val="18"/>
                    </w:rPr>
                  </w:pPr>
                </w:p>
              </w:tc>
            </w:tr>
          </w:tbl>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Detailed Grade Computation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tbl>
            <w:tblPr>
              <w:tblStyle w:val="7"/>
              <w:tblW w:w="0" w:type="auto"/>
              <w:tblInd w:w="95" w:type="dxa"/>
              <w:tblLayout w:type="autofit"/>
              <w:tblCellMar>
                <w:top w:w="0" w:type="dxa"/>
                <w:left w:w="0" w:type="dxa"/>
                <w:bottom w:w="0" w:type="dxa"/>
                <w:right w:w="0" w:type="dxa"/>
              </w:tblCellMar>
            </w:tblPr>
            <w:tblGrid>
              <w:gridCol w:w="2540"/>
              <w:gridCol w:w="2930"/>
              <w:gridCol w:w="2930"/>
            </w:tblGrid>
            <w:tr>
              <w:tblPrEx>
                <w:tblCellMar>
                  <w:top w:w="0" w:type="dxa"/>
                  <w:left w:w="0" w:type="dxa"/>
                  <w:bottom w:w="0" w:type="dxa"/>
                  <w:right w:w="0" w:type="dxa"/>
                </w:tblCellMar>
              </w:tblPrEx>
              <w:trPr>
                <w:trHeight w:val="284" w:hRule="exact"/>
              </w:trPr>
              <w:tc>
                <w:tcPr>
                  <w:tcW w:w="298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rPr>
                      <w:sz w:val="18"/>
                      <w:szCs w:val="18"/>
                    </w:rPr>
                  </w:pPr>
                </w:p>
              </w:tc>
              <w:tc>
                <w:tcPr>
                  <w:tcW w:w="298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1"/>
                    <w:ind w:left="777" w:right="-20"/>
                    <w:rPr>
                      <w:rFonts w:ascii="Times New Roman" w:hAnsi="Times New Roman" w:eastAsia="Times New Roman" w:cs="Times New Roman"/>
                      <w:b/>
                      <w:sz w:val="18"/>
                      <w:szCs w:val="18"/>
                    </w:rPr>
                  </w:pPr>
                  <w:r>
                    <w:rPr>
                      <w:rFonts w:ascii="Times New Roman" w:hAnsi="Times New Roman" w:eastAsia="Times New Roman" w:cs="Times New Roman"/>
                      <w:b/>
                      <w:spacing w:val="-1"/>
                      <w:sz w:val="18"/>
                      <w:szCs w:val="18"/>
                    </w:rPr>
                    <w:t>B</w:t>
                  </w:r>
                  <w:r>
                    <w:rPr>
                      <w:rFonts w:ascii="Times New Roman" w:hAnsi="Times New Roman" w:eastAsia="Times New Roman" w:cs="Times New Roman"/>
                      <w:b/>
                      <w:sz w:val="18"/>
                      <w:szCs w:val="18"/>
                    </w:rPr>
                    <w:t>e</w:t>
                  </w:r>
                  <w:r>
                    <w:rPr>
                      <w:rFonts w:ascii="Times New Roman" w:hAnsi="Times New Roman" w:eastAsia="Times New Roman" w:cs="Times New Roman"/>
                      <w:b/>
                      <w:spacing w:val="1"/>
                      <w:sz w:val="18"/>
                      <w:szCs w:val="18"/>
                    </w:rPr>
                    <w:t>f</w:t>
                  </w:r>
                  <w:r>
                    <w:rPr>
                      <w:rFonts w:ascii="Times New Roman" w:hAnsi="Times New Roman" w:eastAsia="Times New Roman" w:cs="Times New Roman"/>
                      <w:b/>
                      <w:sz w:val="18"/>
                      <w:szCs w:val="18"/>
                    </w:rPr>
                    <w:t>o</w:t>
                  </w:r>
                  <w:r>
                    <w:rPr>
                      <w:rFonts w:ascii="Times New Roman" w:hAnsi="Times New Roman" w:eastAsia="Times New Roman" w:cs="Times New Roman"/>
                      <w:b/>
                      <w:spacing w:val="-2"/>
                      <w:sz w:val="18"/>
                      <w:szCs w:val="18"/>
                    </w:rPr>
                    <w:t>r</w:t>
                  </w:r>
                  <w:r>
                    <w:rPr>
                      <w:rFonts w:ascii="Times New Roman" w:hAnsi="Times New Roman" w:eastAsia="Times New Roman" w:cs="Times New Roman"/>
                      <w:b/>
                      <w:sz w:val="18"/>
                      <w:szCs w:val="18"/>
                    </w:rPr>
                    <w:t>e</w:t>
                  </w:r>
                  <w:r>
                    <w:rPr>
                      <w:rFonts w:ascii="Times New Roman" w:hAnsi="Times New Roman" w:eastAsia="Times New Roman" w:cs="Times New Roman"/>
                      <w:b/>
                      <w:spacing w:val="-2"/>
                      <w:sz w:val="18"/>
                      <w:szCs w:val="18"/>
                    </w:rPr>
                    <w:t xml:space="preserve"> </w:t>
                  </w:r>
                  <w:r>
                    <w:rPr>
                      <w:rFonts w:ascii="Times New Roman" w:hAnsi="Times New Roman" w:eastAsia="Times New Roman" w:cs="Times New Roman"/>
                      <w:b/>
                      <w:sz w:val="18"/>
                      <w:szCs w:val="18"/>
                    </w:rPr>
                    <w:t>M</w:t>
                  </w:r>
                  <w:r>
                    <w:rPr>
                      <w:rFonts w:ascii="Times New Roman" w:hAnsi="Times New Roman" w:eastAsia="Times New Roman" w:cs="Times New Roman"/>
                      <w:b/>
                      <w:spacing w:val="-1"/>
                      <w:sz w:val="18"/>
                      <w:szCs w:val="18"/>
                    </w:rPr>
                    <w:t>i</w:t>
                  </w:r>
                  <w:r>
                    <w:rPr>
                      <w:rFonts w:ascii="Times New Roman" w:hAnsi="Times New Roman" w:eastAsia="Times New Roman" w:cs="Times New Roman"/>
                      <w:b/>
                      <w:sz w:val="18"/>
                      <w:szCs w:val="18"/>
                    </w:rPr>
                    <w:t>d</w:t>
                  </w:r>
                  <w:r>
                    <w:rPr>
                      <w:rFonts w:ascii="Times New Roman" w:hAnsi="Times New Roman" w:eastAsia="Times New Roman" w:cs="Times New Roman"/>
                      <w:b/>
                      <w:spacing w:val="1"/>
                      <w:sz w:val="18"/>
                      <w:szCs w:val="18"/>
                    </w:rPr>
                    <w:t>t</w:t>
                  </w:r>
                  <w:r>
                    <w:rPr>
                      <w:rFonts w:ascii="Times New Roman" w:hAnsi="Times New Roman" w:eastAsia="Times New Roman" w:cs="Times New Roman"/>
                      <w:b/>
                      <w:spacing w:val="-2"/>
                      <w:sz w:val="18"/>
                      <w:szCs w:val="18"/>
                    </w:rPr>
                    <w:t>e</w:t>
                  </w:r>
                  <w:r>
                    <w:rPr>
                      <w:rFonts w:ascii="Times New Roman" w:hAnsi="Times New Roman" w:eastAsia="Times New Roman" w:cs="Times New Roman"/>
                      <w:b/>
                      <w:spacing w:val="1"/>
                      <w:sz w:val="18"/>
                      <w:szCs w:val="18"/>
                    </w:rPr>
                    <w:t>r</w:t>
                  </w:r>
                  <w:r>
                    <w:rPr>
                      <w:rFonts w:ascii="Times New Roman" w:hAnsi="Times New Roman" w:eastAsia="Times New Roman" w:cs="Times New Roman"/>
                      <w:b/>
                      <w:sz w:val="18"/>
                      <w:szCs w:val="18"/>
                    </w:rPr>
                    <w:t>m</w:t>
                  </w:r>
                </w:p>
              </w:tc>
              <w:tc>
                <w:tcPr>
                  <w:tcW w:w="298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1"/>
                    <w:ind w:left="844" w:right="-20"/>
                    <w:rPr>
                      <w:rFonts w:ascii="Times New Roman" w:hAnsi="Times New Roman" w:eastAsia="Times New Roman" w:cs="Times New Roman"/>
                      <w:b/>
                      <w:sz w:val="18"/>
                      <w:szCs w:val="18"/>
                    </w:rPr>
                  </w:pPr>
                  <w:r>
                    <w:rPr>
                      <w:rFonts w:ascii="Times New Roman" w:hAnsi="Times New Roman" w:eastAsia="Times New Roman" w:cs="Times New Roman"/>
                      <w:b/>
                      <w:spacing w:val="-1"/>
                      <w:sz w:val="18"/>
                      <w:szCs w:val="18"/>
                    </w:rPr>
                    <w:t>A</w:t>
                  </w:r>
                  <w:r>
                    <w:rPr>
                      <w:rFonts w:ascii="Times New Roman" w:hAnsi="Times New Roman" w:eastAsia="Times New Roman" w:cs="Times New Roman"/>
                      <w:b/>
                      <w:spacing w:val="1"/>
                      <w:sz w:val="18"/>
                      <w:szCs w:val="18"/>
                    </w:rPr>
                    <w:t>ft</w:t>
                  </w:r>
                  <w:r>
                    <w:rPr>
                      <w:rFonts w:ascii="Times New Roman" w:hAnsi="Times New Roman" w:eastAsia="Times New Roman" w:cs="Times New Roman"/>
                      <w:b/>
                      <w:spacing w:val="-2"/>
                      <w:sz w:val="18"/>
                      <w:szCs w:val="18"/>
                    </w:rPr>
                    <w:t>e</w:t>
                  </w:r>
                  <w:r>
                    <w:rPr>
                      <w:rFonts w:ascii="Times New Roman" w:hAnsi="Times New Roman" w:eastAsia="Times New Roman" w:cs="Times New Roman"/>
                      <w:b/>
                      <w:sz w:val="18"/>
                      <w:szCs w:val="18"/>
                    </w:rPr>
                    <w:t>r</w:t>
                  </w:r>
                  <w:r>
                    <w:rPr>
                      <w:rFonts w:ascii="Times New Roman" w:hAnsi="Times New Roman" w:eastAsia="Times New Roman" w:cs="Times New Roman"/>
                      <w:b/>
                      <w:spacing w:val="-1"/>
                      <w:sz w:val="18"/>
                      <w:szCs w:val="18"/>
                    </w:rPr>
                    <w:t xml:space="preserve"> </w:t>
                  </w:r>
                  <w:r>
                    <w:rPr>
                      <w:rFonts w:ascii="Times New Roman" w:hAnsi="Times New Roman" w:eastAsia="Times New Roman" w:cs="Times New Roman"/>
                      <w:b/>
                      <w:sz w:val="18"/>
                      <w:szCs w:val="18"/>
                    </w:rPr>
                    <w:t>M</w:t>
                  </w:r>
                  <w:r>
                    <w:rPr>
                      <w:rFonts w:ascii="Times New Roman" w:hAnsi="Times New Roman" w:eastAsia="Times New Roman" w:cs="Times New Roman"/>
                      <w:b/>
                      <w:spacing w:val="-1"/>
                      <w:sz w:val="18"/>
                      <w:szCs w:val="18"/>
                    </w:rPr>
                    <w:t>i</w:t>
                  </w:r>
                  <w:r>
                    <w:rPr>
                      <w:rFonts w:ascii="Times New Roman" w:hAnsi="Times New Roman" w:eastAsia="Times New Roman" w:cs="Times New Roman"/>
                      <w:b/>
                      <w:sz w:val="18"/>
                      <w:szCs w:val="18"/>
                    </w:rPr>
                    <w:t>d</w:t>
                  </w:r>
                  <w:r>
                    <w:rPr>
                      <w:rFonts w:ascii="Times New Roman" w:hAnsi="Times New Roman" w:eastAsia="Times New Roman" w:cs="Times New Roman"/>
                      <w:b/>
                      <w:spacing w:val="1"/>
                      <w:sz w:val="18"/>
                      <w:szCs w:val="18"/>
                    </w:rPr>
                    <w:t>t</w:t>
                  </w:r>
                  <w:r>
                    <w:rPr>
                      <w:rFonts w:ascii="Times New Roman" w:hAnsi="Times New Roman" w:eastAsia="Times New Roman" w:cs="Times New Roman"/>
                      <w:b/>
                      <w:spacing w:val="-2"/>
                      <w:sz w:val="18"/>
                      <w:szCs w:val="18"/>
                    </w:rPr>
                    <w:t>e</w:t>
                  </w:r>
                  <w:r>
                    <w:rPr>
                      <w:rFonts w:ascii="Times New Roman" w:hAnsi="Times New Roman" w:eastAsia="Times New Roman" w:cs="Times New Roman"/>
                      <w:b/>
                      <w:spacing w:val="1"/>
                      <w:sz w:val="18"/>
                      <w:szCs w:val="18"/>
                    </w:rPr>
                    <w:t>r</w:t>
                  </w:r>
                  <w:r>
                    <w:rPr>
                      <w:rFonts w:ascii="Times New Roman" w:hAnsi="Times New Roman" w:eastAsia="Times New Roman" w:cs="Times New Roman"/>
                      <w:b/>
                      <w:sz w:val="18"/>
                      <w:szCs w:val="18"/>
                    </w:rPr>
                    <w:t>m</w:t>
                  </w:r>
                </w:p>
              </w:tc>
            </w:tr>
            <w:tr>
              <w:tblPrEx>
                <w:tblCellMar>
                  <w:top w:w="0" w:type="dxa"/>
                  <w:left w:w="0" w:type="dxa"/>
                  <w:bottom w:w="0" w:type="dxa"/>
                  <w:right w:w="0" w:type="dxa"/>
                </w:tblCellMar>
              </w:tblPrEx>
              <w:trPr>
                <w:trHeight w:val="284" w:hRule="exact"/>
              </w:trPr>
              <w:tc>
                <w:tcPr>
                  <w:tcW w:w="2983" w:type="dxa"/>
                  <w:tcBorders>
                    <w:top w:val="single" w:color="000000" w:sz="4" w:space="0"/>
                    <w:left w:val="single" w:color="000000" w:sz="2" w:space="0"/>
                    <w:bottom w:val="single" w:color="000000" w:sz="2" w:space="0"/>
                    <w:right w:val="single" w:color="000000" w:sz="2" w:space="0"/>
                  </w:tcBorders>
                  <w:vAlign w:val="center"/>
                </w:tcPr>
                <w:p>
                  <w:pPr>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A</w:t>
                  </w:r>
                  <w:r>
                    <w:rPr>
                      <w:rFonts w:ascii="Times New Roman" w:hAnsi="Times New Roman" w:eastAsia="Times New Roman" w:cs="Times New Roman"/>
                      <w:spacing w:val="1"/>
                      <w:sz w:val="18"/>
                      <w:szCs w:val="18"/>
                    </w:rPr>
                    <w:t>tt</w:t>
                  </w:r>
                  <w:r>
                    <w:rPr>
                      <w:rFonts w:ascii="Times New Roman" w:hAnsi="Times New Roman" w:eastAsia="Times New Roman" w:cs="Times New Roman"/>
                      <w:spacing w:val="-2"/>
                      <w:sz w:val="18"/>
                      <w:szCs w:val="18"/>
                    </w:rPr>
                    <w:t>e</w:t>
                  </w:r>
                  <w:r>
                    <w:rPr>
                      <w:rFonts w:ascii="Times New Roman" w:hAnsi="Times New Roman" w:eastAsia="Times New Roman" w:cs="Times New Roman"/>
                      <w:sz w:val="18"/>
                      <w:szCs w:val="18"/>
                    </w:rPr>
                    <w:t>ndan</w:t>
                  </w:r>
                  <w:r>
                    <w:rPr>
                      <w:rFonts w:ascii="Times New Roman" w:hAnsi="Times New Roman" w:eastAsia="Times New Roman" w:cs="Times New Roman"/>
                      <w:spacing w:val="-2"/>
                      <w:sz w:val="18"/>
                      <w:szCs w:val="18"/>
                    </w:rPr>
                    <w:t>c</w:t>
                  </w:r>
                  <w:r>
                    <w:rPr>
                      <w:rFonts w:ascii="Times New Roman" w:hAnsi="Times New Roman" w:eastAsia="Times New Roman" w:cs="Times New Roman"/>
                      <w:sz w:val="18"/>
                      <w:szCs w:val="18"/>
                    </w:rPr>
                    <w:t>e</w:t>
                  </w:r>
                </w:p>
              </w:tc>
              <w:tc>
                <w:tcPr>
                  <w:tcW w:w="2983" w:type="dxa"/>
                  <w:tcBorders>
                    <w:top w:val="single" w:color="000000" w:sz="4" w:space="0"/>
                    <w:left w:val="single" w:color="000000" w:sz="2" w:space="0"/>
                    <w:bottom w:val="single" w:color="000000" w:sz="2" w:space="0"/>
                    <w:right w:val="single" w:color="000000" w:sz="2" w:space="0"/>
                  </w:tcBorders>
                  <w:vAlign w:val="center"/>
                </w:tcPr>
                <w:p>
                  <w:pPr>
                    <w:ind w:left="1304" w:right="1282"/>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2984" w:type="dxa"/>
                  <w:tcBorders>
                    <w:top w:val="single" w:color="000000" w:sz="4" w:space="0"/>
                    <w:left w:val="single" w:color="000000" w:sz="2" w:space="0"/>
                    <w:bottom w:val="single" w:color="000000" w:sz="2" w:space="0"/>
                    <w:right w:val="single" w:color="000000" w:sz="2" w:space="0"/>
                  </w:tcBorders>
                  <w:vAlign w:val="center"/>
                </w:tcPr>
                <w:p>
                  <w:pPr>
                    <w:ind w:left="1304" w:right="1282"/>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r>
            <w:tr>
              <w:tblPrEx>
                <w:tblCellMar>
                  <w:top w:w="0" w:type="dxa"/>
                  <w:left w:w="0" w:type="dxa"/>
                  <w:bottom w:w="0" w:type="dxa"/>
                  <w:right w:w="0" w:type="dxa"/>
                </w:tblCellMar>
              </w:tblPrEx>
              <w:trPr>
                <w:trHeight w:val="285"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Pa</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2"/>
                      <w:sz w:val="18"/>
                      <w:szCs w:val="18"/>
                    </w:rPr>
                    <w:t>c</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p</w:t>
                  </w:r>
                  <w:r>
                    <w:rPr>
                      <w:rFonts w:ascii="Times New Roman" w:hAnsi="Times New Roman" w:eastAsia="Times New Roman" w:cs="Times New Roman"/>
                      <w:spacing w:val="-2"/>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on</w:t>
                  </w:r>
                </w:p>
              </w:tc>
              <w:tc>
                <w:tcPr>
                  <w:tcW w:w="2983"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304" w:right="1282"/>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2984"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304" w:right="1282"/>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r>
            <w:tr>
              <w:tblPrEx>
                <w:tblCellMar>
                  <w:top w:w="0" w:type="dxa"/>
                  <w:left w:w="0" w:type="dxa"/>
                  <w:bottom w:w="0" w:type="dxa"/>
                  <w:right w:w="0" w:type="dxa"/>
                </w:tblCellMar>
              </w:tblPrEx>
              <w:trPr>
                <w:trHeight w:val="284"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H</w:t>
                  </w:r>
                  <w:r>
                    <w:rPr>
                      <w:rFonts w:ascii="Times New Roman" w:hAnsi="Times New Roman" w:eastAsia="Times New Roman" w:cs="Times New Roman"/>
                      <w:sz w:val="18"/>
                      <w:szCs w:val="18"/>
                    </w:rPr>
                    <w:t>o</w:t>
                  </w:r>
                  <w:r>
                    <w:rPr>
                      <w:rFonts w:ascii="Times New Roman" w:hAnsi="Times New Roman" w:eastAsia="Times New Roman" w:cs="Times New Roman"/>
                      <w:spacing w:val="-1"/>
                      <w:sz w:val="18"/>
                      <w:szCs w:val="18"/>
                    </w:rPr>
                    <w:t>m</w:t>
                  </w:r>
                  <w:r>
                    <w:rPr>
                      <w:rFonts w:ascii="Times New Roman" w:hAnsi="Times New Roman" w:eastAsia="Times New Roman" w:cs="Times New Roman"/>
                      <w:sz w:val="18"/>
                      <w:szCs w:val="18"/>
                    </w:rPr>
                    <w:t>e</w:t>
                  </w:r>
                  <w:r>
                    <w:rPr>
                      <w:rFonts w:ascii="Times New Roman" w:hAnsi="Times New Roman" w:eastAsia="Times New Roman" w:cs="Times New Roman"/>
                      <w:spacing w:val="-1"/>
                      <w:sz w:val="18"/>
                      <w:szCs w:val="18"/>
                    </w:rPr>
                    <w:t>w</w:t>
                  </w:r>
                  <w:r>
                    <w:rPr>
                      <w:rFonts w:ascii="Times New Roman" w:hAnsi="Times New Roman" w:eastAsia="Times New Roman" w:cs="Times New Roman"/>
                      <w:sz w:val="18"/>
                      <w:szCs w:val="18"/>
                    </w:rPr>
                    <w:t>o</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2"/>
                      <w:sz w:val="18"/>
                      <w:szCs w:val="18"/>
                    </w:rPr>
                    <w:t>k/assignment</w:t>
                  </w:r>
                </w:p>
              </w:tc>
              <w:tc>
                <w:tcPr>
                  <w:tcW w:w="2983" w:type="dxa"/>
                  <w:tcBorders>
                    <w:top w:val="single" w:color="000000" w:sz="2" w:space="0"/>
                    <w:left w:val="single" w:color="000000" w:sz="2" w:space="0"/>
                    <w:bottom w:val="single" w:color="000000" w:sz="2" w:space="0"/>
                    <w:right w:val="single" w:color="000000" w:sz="2" w:space="0"/>
                  </w:tcBorders>
                  <w:vAlign w:val="center"/>
                </w:tcPr>
                <w:p>
                  <w:pPr>
                    <w:ind w:left="1304" w:right="1282"/>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2984" w:type="dxa"/>
                  <w:tcBorders>
                    <w:top w:val="single" w:color="000000" w:sz="2" w:space="0"/>
                    <w:left w:val="single" w:color="000000" w:sz="2" w:space="0"/>
                    <w:bottom w:val="single" w:color="000000" w:sz="2" w:space="0"/>
                    <w:right w:val="single" w:color="000000" w:sz="2" w:space="0"/>
                  </w:tcBorders>
                  <w:vAlign w:val="center"/>
                </w:tcPr>
                <w:p>
                  <w:pPr>
                    <w:ind w:left="1249" w:right="123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w:t>
                  </w:r>
                  <w:r>
                    <w:rPr>
                      <w:rFonts w:ascii="Times New Roman" w:hAnsi="Times New Roman" w:eastAsia="Times New Roman" w:cs="Times New Roman"/>
                      <w:spacing w:val="-2"/>
                      <w:sz w:val="18"/>
                      <w:szCs w:val="18"/>
                    </w:rPr>
                    <w:t>0</w:t>
                  </w:r>
                  <w:r>
                    <w:rPr>
                      <w:rFonts w:ascii="Times New Roman" w:hAnsi="Times New Roman" w:eastAsia="Times New Roman" w:cs="Times New Roman"/>
                      <w:sz w:val="18"/>
                      <w:szCs w:val="18"/>
                    </w:rPr>
                    <w:t>%</w:t>
                  </w:r>
                </w:p>
              </w:tc>
            </w:tr>
            <w:tr>
              <w:tblPrEx>
                <w:tblCellMar>
                  <w:top w:w="0" w:type="dxa"/>
                  <w:left w:w="0" w:type="dxa"/>
                  <w:bottom w:w="0" w:type="dxa"/>
                  <w:right w:w="0" w:type="dxa"/>
                </w:tblCellMar>
              </w:tblPrEx>
              <w:trPr>
                <w:trHeight w:val="284"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Q</w:t>
                  </w:r>
                  <w:r>
                    <w:rPr>
                      <w:rFonts w:ascii="Times New Roman" w:hAnsi="Times New Roman" w:eastAsia="Times New Roman" w:cs="Times New Roman"/>
                      <w:sz w:val="18"/>
                      <w:szCs w:val="18"/>
                    </w:rPr>
                    <w:t>u</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2"/>
                      <w:sz w:val="18"/>
                      <w:szCs w:val="18"/>
                    </w:rPr>
                    <w:t>zz</w:t>
                  </w:r>
                  <w:r>
                    <w:rPr>
                      <w:rFonts w:ascii="Times New Roman" w:hAnsi="Times New Roman" w:eastAsia="Times New Roman" w:cs="Times New Roman"/>
                      <w:sz w:val="18"/>
                      <w:szCs w:val="18"/>
                    </w:rPr>
                    <w:t>es/tests</w:t>
                  </w:r>
                </w:p>
              </w:tc>
              <w:tc>
                <w:tcPr>
                  <w:tcW w:w="2983"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304" w:right="1282"/>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2984"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249" w:right="123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w:t>
                  </w:r>
                  <w:r>
                    <w:rPr>
                      <w:rFonts w:ascii="Times New Roman" w:hAnsi="Times New Roman" w:eastAsia="Times New Roman" w:cs="Times New Roman"/>
                      <w:spacing w:val="-2"/>
                      <w:sz w:val="18"/>
                      <w:szCs w:val="18"/>
                    </w:rPr>
                    <w:t>0</w:t>
                  </w:r>
                  <w:r>
                    <w:rPr>
                      <w:rFonts w:ascii="Times New Roman" w:hAnsi="Times New Roman" w:eastAsia="Times New Roman" w:cs="Times New Roman"/>
                      <w:sz w:val="18"/>
                      <w:szCs w:val="18"/>
                    </w:rPr>
                    <w:t>%</w:t>
                  </w:r>
                </w:p>
              </w:tc>
            </w:tr>
            <w:tr>
              <w:tblPrEx>
                <w:tblCellMar>
                  <w:top w:w="0" w:type="dxa"/>
                  <w:left w:w="0" w:type="dxa"/>
                  <w:bottom w:w="0" w:type="dxa"/>
                  <w:right w:w="0" w:type="dxa"/>
                </w:tblCellMar>
              </w:tblPrEx>
              <w:trPr>
                <w:trHeight w:val="284"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spacing w:before="1"/>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P</w:t>
                  </w:r>
                  <w:r>
                    <w:rPr>
                      <w:rFonts w:ascii="Times New Roman" w:hAnsi="Times New Roman" w:eastAsia="Times New Roman" w:cs="Times New Roman"/>
                      <w:spacing w:val="1"/>
                      <w:sz w:val="18"/>
                      <w:szCs w:val="18"/>
                    </w:rPr>
                    <w:t>r</w:t>
                  </w:r>
                  <w:r>
                    <w:rPr>
                      <w:rFonts w:ascii="Times New Roman" w:hAnsi="Times New Roman" w:eastAsia="Times New Roman" w:cs="Times New Roman"/>
                      <w:sz w:val="18"/>
                      <w:szCs w:val="18"/>
                    </w:rPr>
                    <w:t>e</w:t>
                  </w:r>
                  <w:r>
                    <w:rPr>
                      <w:rFonts w:ascii="Times New Roman" w:hAnsi="Times New Roman" w:eastAsia="Times New Roman" w:cs="Times New Roman"/>
                      <w:spacing w:val="-2"/>
                      <w:sz w:val="18"/>
                      <w:szCs w:val="18"/>
                    </w:rPr>
                    <w:t>s</w:t>
                  </w:r>
                  <w:r>
                    <w:rPr>
                      <w:rFonts w:ascii="Times New Roman" w:hAnsi="Times New Roman" w:eastAsia="Times New Roman" w:cs="Times New Roman"/>
                      <w:sz w:val="18"/>
                      <w:szCs w:val="18"/>
                    </w:rPr>
                    <w:t>en</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on</w:t>
                  </w:r>
                </w:p>
              </w:tc>
              <w:tc>
                <w:tcPr>
                  <w:tcW w:w="2983" w:type="dxa"/>
                  <w:tcBorders>
                    <w:top w:val="single" w:color="000000" w:sz="2" w:space="0"/>
                    <w:left w:val="single" w:color="000000" w:sz="2" w:space="0"/>
                    <w:bottom w:val="single" w:color="000000" w:sz="2" w:space="0"/>
                    <w:right w:val="single" w:color="000000" w:sz="2" w:space="0"/>
                  </w:tcBorders>
                  <w:vAlign w:val="center"/>
                </w:tcPr>
                <w:p>
                  <w:pPr>
                    <w:jc w:val="center"/>
                    <w:rPr>
                      <w:sz w:val="18"/>
                      <w:szCs w:val="18"/>
                    </w:rPr>
                  </w:pPr>
                </w:p>
              </w:tc>
              <w:tc>
                <w:tcPr>
                  <w:tcW w:w="2984" w:type="dxa"/>
                  <w:tcBorders>
                    <w:top w:val="single" w:color="000000" w:sz="2" w:space="0"/>
                    <w:left w:val="single" w:color="000000" w:sz="2" w:space="0"/>
                    <w:bottom w:val="single" w:color="000000" w:sz="2" w:space="0"/>
                    <w:right w:val="single" w:color="000000" w:sz="2" w:space="0"/>
                  </w:tcBorders>
                  <w:vAlign w:val="center"/>
                </w:tcPr>
                <w:p>
                  <w:pPr>
                    <w:spacing w:before="1"/>
                    <w:ind w:left="1249" w:right="1227"/>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10%</w:t>
                  </w:r>
                </w:p>
              </w:tc>
            </w:tr>
            <w:tr>
              <w:tblPrEx>
                <w:tblCellMar>
                  <w:top w:w="0" w:type="dxa"/>
                  <w:left w:w="0" w:type="dxa"/>
                  <w:bottom w:w="0" w:type="dxa"/>
                  <w:right w:w="0" w:type="dxa"/>
                </w:tblCellMar>
              </w:tblPrEx>
              <w:trPr>
                <w:trHeight w:val="285"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M</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d</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2"/>
                      <w:sz w:val="18"/>
                      <w:szCs w:val="18"/>
                    </w:rPr>
                    <w:t>e</w:t>
                  </w:r>
                  <w:r>
                    <w:rPr>
                      <w:rFonts w:ascii="Times New Roman" w:hAnsi="Times New Roman" w:eastAsia="Times New Roman" w:cs="Times New Roman"/>
                      <w:spacing w:val="1"/>
                      <w:sz w:val="18"/>
                      <w:szCs w:val="18"/>
                    </w:rPr>
                    <w:t>r</w:t>
                  </w:r>
                  <w:r>
                    <w:rPr>
                      <w:rFonts w:ascii="Times New Roman" w:hAnsi="Times New Roman" w:eastAsia="Times New Roman" w:cs="Times New Roman"/>
                      <w:sz w:val="18"/>
                      <w:szCs w:val="18"/>
                    </w:rPr>
                    <w:t>m</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2"/>
                      <w:sz w:val="18"/>
                      <w:szCs w:val="18"/>
                    </w:rPr>
                    <w:t>e</w:t>
                  </w:r>
                  <w:r>
                    <w:rPr>
                      <w:rFonts w:ascii="Times New Roman" w:hAnsi="Times New Roman" w:eastAsia="Times New Roman" w:cs="Times New Roman"/>
                      <w:sz w:val="18"/>
                      <w:szCs w:val="18"/>
                    </w:rPr>
                    <w:t>st</w:t>
                  </w:r>
                </w:p>
              </w:tc>
              <w:tc>
                <w:tcPr>
                  <w:tcW w:w="2983" w:type="dxa"/>
                  <w:tcBorders>
                    <w:top w:val="single" w:color="000000" w:sz="2" w:space="0"/>
                    <w:left w:val="single" w:color="000000" w:sz="2" w:space="0"/>
                    <w:bottom w:val="single" w:color="000000" w:sz="2" w:space="0"/>
                    <w:right w:val="single" w:color="000000" w:sz="2" w:space="0"/>
                  </w:tcBorders>
                  <w:vAlign w:val="center"/>
                </w:tcPr>
                <w:p>
                  <w:pPr>
                    <w:ind w:left="194"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20% (5% of critical thinking)</w:t>
                  </w:r>
                </w:p>
              </w:tc>
              <w:tc>
                <w:tcPr>
                  <w:tcW w:w="2984" w:type="dxa"/>
                  <w:tcBorders>
                    <w:top w:val="single" w:color="000000" w:sz="2" w:space="0"/>
                    <w:left w:val="single" w:color="000000" w:sz="2" w:space="0"/>
                    <w:bottom w:val="single" w:color="000000" w:sz="2" w:space="0"/>
                    <w:right w:val="single" w:color="000000" w:sz="2" w:space="0"/>
                  </w:tcBorders>
                  <w:vAlign w:val="center"/>
                </w:tcPr>
                <w:p>
                  <w:pPr>
                    <w:jc w:val="center"/>
                    <w:rPr>
                      <w:sz w:val="18"/>
                      <w:szCs w:val="18"/>
                    </w:rPr>
                  </w:pPr>
                </w:p>
              </w:tc>
            </w:tr>
            <w:tr>
              <w:tblPrEx>
                <w:tblCellMar>
                  <w:top w:w="0" w:type="dxa"/>
                  <w:left w:w="0" w:type="dxa"/>
                  <w:bottom w:w="0" w:type="dxa"/>
                  <w:right w:w="0" w:type="dxa"/>
                </w:tblCellMar>
              </w:tblPrEx>
              <w:trPr>
                <w:trHeight w:val="284"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F</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n</w:t>
                  </w:r>
                  <w:r>
                    <w:rPr>
                      <w:rFonts w:ascii="Times New Roman" w:hAnsi="Times New Roman" w:eastAsia="Times New Roman" w:cs="Times New Roman"/>
                      <w:spacing w:val="-2"/>
                      <w:sz w:val="18"/>
                      <w:szCs w:val="18"/>
                    </w:rPr>
                    <w:t>a</w:t>
                  </w:r>
                  <w:r>
                    <w:rPr>
                      <w:rFonts w:ascii="Times New Roman" w:hAnsi="Times New Roman" w:eastAsia="Times New Roman" w:cs="Times New Roman"/>
                      <w:sz w:val="18"/>
                      <w:szCs w:val="18"/>
                    </w:rPr>
                    <w:t>l</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ex</w:t>
                  </w:r>
                  <w:r>
                    <w:rPr>
                      <w:rFonts w:ascii="Times New Roman" w:hAnsi="Times New Roman" w:eastAsia="Times New Roman" w:cs="Times New Roman"/>
                      <w:spacing w:val="-2"/>
                      <w:sz w:val="18"/>
                      <w:szCs w:val="18"/>
                    </w:rPr>
                    <w:t>a</w:t>
                  </w:r>
                  <w:r>
                    <w:rPr>
                      <w:rFonts w:ascii="Times New Roman" w:hAnsi="Times New Roman" w:eastAsia="Times New Roman" w:cs="Times New Roman"/>
                      <w:sz w:val="18"/>
                      <w:szCs w:val="18"/>
                    </w:rPr>
                    <w:t>m</w:t>
                  </w:r>
                </w:p>
              </w:tc>
              <w:tc>
                <w:tcPr>
                  <w:tcW w:w="2983" w:type="dxa"/>
                  <w:tcBorders>
                    <w:top w:val="single" w:color="000000" w:sz="2" w:space="0"/>
                    <w:left w:val="single" w:color="000000" w:sz="2" w:space="0"/>
                    <w:bottom w:val="single" w:color="000000" w:sz="2" w:space="0"/>
                    <w:right w:val="single" w:color="000000" w:sz="2" w:space="0"/>
                  </w:tcBorders>
                  <w:vAlign w:val="center"/>
                </w:tcPr>
                <w:p>
                  <w:pPr>
                    <w:jc w:val="center"/>
                    <w:rPr>
                      <w:sz w:val="18"/>
                      <w:szCs w:val="18"/>
                    </w:rPr>
                  </w:pPr>
                </w:p>
              </w:tc>
              <w:tc>
                <w:tcPr>
                  <w:tcW w:w="2984" w:type="dxa"/>
                  <w:tcBorders>
                    <w:top w:val="single" w:color="000000" w:sz="2" w:space="0"/>
                    <w:left w:val="single" w:color="000000" w:sz="2" w:space="0"/>
                    <w:bottom w:val="single" w:color="000000" w:sz="2" w:space="0"/>
                    <w:right w:val="single" w:color="000000" w:sz="2" w:space="0"/>
                  </w:tcBorders>
                  <w:vAlign w:val="center"/>
                </w:tcPr>
                <w:p>
                  <w:pPr>
                    <w:ind w:left="194"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20% (5% of critical thinking)</w:t>
                  </w:r>
                </w:p>
              </w:tc>
            </w:tr>
            <w:tr>
              <w:tblPrEx>
                <w:tblCellMar>
                  <w:top w:w="0" w:type="dxa"/>
                  <w:left w:w="0" w:type="dxa"/>
                  <w:bottom w:w="0" w:type="dxa"/>
                  <w:right w:w="0" w:type="dxa"/>
                </w:tblCellMar>
              </w:tblPrEx>
              <w:trPr>
                <w:trHeight w:val="284"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To</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2"/>
                      <w:sz w:val="18"/>
                      <w:szCs w:val="18"/>
                    </w:rPr>
                    <w:t>a</w:t>
                  </w:r>
                  <w:r>
                    <w:rPr>
                      <w:rFonts w:ascii="Times New Roman" w:hAnsi="Times New Roman" w:eastAsia="Times New Roman" w:cs="Times New Roman"/>
                      <w:sz w:val="18"/>
                      <w:szCs w:val="18"/>
                    </w:rPr>
                    <w:t>l</w:t>
                  </w:r>
                </w:p>
              </w:tc>
              <w:tc>
                <w:tcPr>
                  <w:tcW w:w="2983" w:type="dxa"/>
                  <w:tcBorders>
                    <w:top w:val="single" w:color="000000" w:sz="2" w:space="0"/>
                    <w:left w:val="single" w:color="000000" w:sz="2" w:space="0"/>
                    <w:bottom w:val="single" w:color="000000" w:sz="2" w:space="0"/>
                    <w:right w:val="single" w:color="000000" w:sz="2" w:space="0"/>
                  </w:tcBorders>
                  <w:vAlign w:val="center"/>
                </w:tcPr>
                <w:p>
                  <w:pPr>
                    <w:ind w:left="1249" w:right="1226"/>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40%</w:t>
                  </w:r>
                </w:p>
              </w:tc>
              <w:tc>
                <w:tcPr>
                  <w:tcW w:w="2984" w:type="dxa"/>
                  <w:tcBorders>
                    <w:top w:val="single" w:color="000000" w:sz="2" w:space="0"/>
                    <w:left w:val="single" w:color="000000" w:sz="2" w:space="0"/>
                    <w:bottom w:val="single" w:color="000000" w:sz="2" w:space="0"/>
                    <w:right w:val="single" w:color="000000" w:sz="2" w:space="0"/>
                  </w:tcBorders>
                  <w:vAlign w:val="center"/>
                </w:tcPr>
                <w:p>
                  <w:pPr>
                    <w:ind w:left="1249" w:right="1227"/>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60%</w:t>
                  </w:r>
                </w:p>
              </w:tc>
            </w:tr>
          </w:tbl>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Grading Policy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cs="Times New Roman"/>
                <w:sz w:val="20"/>
                <w:szCs w:val="21"/>
              </w:rPr>
            </w:pPr>
            <w:r>
              <w:rPr>
                <w:rFonts w:ascii="Times New Roman" w:hAnsi="Times New Roman" w:cs="Times New Roman"/>
                <w:sz w:val="20"/>
                <w:szCs w:val="21"/>
              </w:rPr>
              <w:t>A+ 97-100     A 93-96</w:t>
            </w:r>
            <w:r>
              <w:rPr>
                <w:rFonts w:ascii="Times New Roman" w:hAnsi="Times New Roman" w:cs="Times New Roman"/>
                <w:sz w:val="20"/>
                <w:szCs w:val="21"/>
              </w:rPr>
              <w:tab/>
            </w:r>
            <w:r>
              <w:rPr>
                <w:rFonts w:ascii="Times New Roman" w:hAnsi="Times New Roman" w:cs="Times New Roman"/>
                <w:sz w:val="20"/>
                <w:szCs w:val="21"/>
              </w:rPr>
              <w:t xml:space="preserve">     A- 90–92        B+ 87-89</w:t>
            </w:r>
            <w:r>
              <w:rPr>
                <w:rFonts w:ascii="Times New Roman" w:hAnsi="Times New Roman" w:cs="Times New Roman"/>
                <w:sz w:val="20"/>
                <w:szCs w:val="21"/>
              </w:rPr>
              <w:tab/>
            </w:r>
            <w:r>
              <w:rPr>
                <w:rFonts w:ascii="Times New Roman" w:hAnsi="Times New Roman" w:cs="Times New Roman"/>
                <w:sz w:val="20"/>
                <w:szCs w:val="21"/>
              </w:rPr>
              <w:t xml:space="preserve">    B 83-86</w:t>
            </w:r>
            <w:r>
              <w:rPr>
                <w:rFonts w:ascii="Times New Roman" w:hAnsi="Times New Roman" w:cs="Times New Roman"/>
                <w:sz w:val="20"/>
                <w:szCs w:val="21"/>
              </w:rPr>
              <w:tab/>
            </w:r>
            <w:r>
              <w:rPr>
                <w:rFonts w:ascii="Times New Roman" w:hAnsi="Times New Roman" w:cs="Times New Roman"/>
                <w:sz w:val="20"/>
                <w:szCs w:val="21"/>
              </w:rPr>
              <w:t xml:space="preserve">     B- 80–82</w:t>
            </w:r>
          </w:p>
          <w:p>
            <w:pPr>
              <w:rPr>
                <w:rFonts w:ascii="Times New Roman" w:hAnsi="Times New Roman" w:cs="Times New Roman"/>
                <w:sz w:val="20"/>
                <w:szCs w:val="21"/>
              </w:rPr>
            </w:pPr>
            <w:r>
              <w:rPr>
                <w:rFonts w:ascii="Times New Roman" w:hAnsi="Times New Roman" w:cs="Times New Roman"/>
                <w:sz w:val="20"/>
                <w:szCs w:val="21"/>
              </w:rPr>
              <w:t>C+ 75-79      C 70-74</w:t>
            </w:r>
            <w:r>
              <w:rPr>
                <w:rFonts w:ascii="Times New Roman" w:hAnsi="Times New Roman" w:cs="Times New Roman"/>
                <w:sz w:val="20"/>
                <w:szCs w:val="21"/>
              </w:rPr>
              <w:tab/>
            </w:r>
            <w:r>
              <w:rPr>
                <w:rFonts w:ascii="Times New Roman" w:hAnsi="Times New Roman" w:cs="Times New Roman"/>
                <w:sz w:val="20"/>
                <w:szCs w:val="21"/>
              </w:rPr>
              <w:t xml:space="preserve">     C- 67–69</w:t>
            </w:r>
            <w:r>
              <w:rPr>
                <w:rFonts w:ascii="Times New Roman" w:hAnsi="Times New Roman" w:cs="Times New Roman"/>
                <w:sz w:val="20"/>
                <w:szCs w:val="21"/>
              </w:rPr>
              <w:tab/>
            </w:r>
            <w:r>
              <w:rPr>
                <w:rFonts w:ascii="Times New Roman" w:hAnsi="Times New Roman" w:cs="Times New Roman"/>
                <w:sz w:val="20"/>
                <w:szCs w:val="21"/>
              </w:rPr>
              <w:t xml:space="preserve">        D+ 63–66</w:t>
            </w:r>
            <w:r>
              <w:rPr>
                <w:rFonts w:ascii="Times New Roman" w:hAnsi="Times New Roman" w:cs="Times New Roman"/>
                <w:sz w:val="20"/>
                <w:szCs w:val="21"/>
              </w:rPr>
              <w:tab/>
            </w:r>
            <w:r>
              <w:rPr>
                <w:rFonts w:ascii="Times New Roman" w:hAnsi="Times New Roman" w:cs="Times New Roman"/>
                <w:sz w:val="20"/>
                <w:szCs w:val="21"/>
              </w:rPr>
              <w:t xml:space="preserve">    D 62-60</w:t>
            </w:r>
            <w:r>
              <w:rPr>
                <w:rFonts w:ascii="Times New Roman" w:hAnsi="Times New Roman" w:cs="Times New Roman"/>
                <w:sz w:val="20"/>
                <w:szCs w:val="21"/>
              </w:rPr>
              <w:tab/>
            </w:r>
            <w:r>
              <w:rPr>
                <w:rFonts w:ascii="Times New Roman" w:hAnsi="Times New Roman" w:cs="Times New Roman"/>
                <w:sz w:val="20"/>
                <w:szCs w:val="21"/>
              </w:rPr>
              <w:t xml:space="preserve">     F 0- 59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Exam Schedule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cs="Times New Roman"/>
                <w:sz w:val="20"/>
                <w:szCs w:val="21"/>
              </w:rPr>
            </w:pPr>
            <w:r>
              <w:rPr>
                <w:rFonts w:ascii="Times New Roman" w:hAnsi="Times New Roman" w:cs="Times New Roman"/>
                <w:sz w:val="20"/>
                <w:szCs w:val="21"/>
              </w:rPr>
              <w:t xml:space="preserve">Midterm Test: </w:t>
            </w:r>
            <w:r>
              <w:rPr>
                <w:rFonts w:hint="eastAsia" w:ascii="Times New Roman" w:hAnsi="Times New Roman" w:cs="Times New Roman"/>
                <w:sz w:val="20"/>
                <w:szCs w:val="21"/>
              </w:rPr>
              <w:t>Oct.31 – Nov.4</w:t>
            </w:r>
            <w:r>
              <w:rPr>
                <w:rFonts w:hint="eastAsia" w:ascii="Times New Roman" w:hAnsi="Times New Roman" w:cs="Times New Roman"/>
                <w:sz w:val="20"/>
                <w:szCs w:val="21"/>
                <w:lang w:val="en-US" w:eastAsia="zh-CN"/>
              </w:rPr>
              <w:t>, 2022</w:t>
            </w:r>
            <w:r>
              <w:rPr>
                <w:rFonts w:ascii="Times New Roman" w:hAnsi="Times New Roman" w:cs="Times New Roman"/>
                <w:sz w:val="20"/>
                <w:szCs w:val="21"/>
              </w:rPr>
              <w:t xml:space="preserve">; </w:t>
            </w:r>
          </w:p>
          <w:p>
            <w:pPr>
              <w:rPr>
                <w:rFonts w:ascii="Times New Roman" w:hAnsi="Times New Roman" w:cs="Times New Roman"/>
                <w:sz w:val="20"/>
                <w:szCs w:val="21"/>
              </w:rPr>
            </w:pPr>
            <w:r>
              <w:rPr>
                <w:rFonts w:ascii="Times New Roman" w:hAnsi="Times New Roman" w:cs="Times New Roman"/>
                <w:sz w:val="20"/>
                <w:szCs w:val="21"/>
              </w:rPr>
              <w:t xml:space="preserve">Final Exam: </w:t>
            </w:r>
            <w:r>
              <w:rPr>
                <w:rFonts w:hint="eastAsia" w:ascii="Times New Roman" w:hAnsi="Times New Roman" w:cs="Times New Roman"/>
                <w:sz w:val="20"/>
                <w:szCs w:val="21"/>
              </w:rPr>
              <w:t>Jan.4</w:t>
            </w:r>
            <w:r>
              <w:rPr>
                <w:rFonts w:hint="eastAsia" w:ascii="Times New Roman" w:hAnsi="Times New Roman" w:cs="Times New Roman"/>
                <w:sz w:val="20"/>
                <w:szCs w:val="21"/>
                <w:lang w:val="en-US" w:eastAsia="zh-CN"/>
              </w:rPr>
              <w:t xml:space="preserve"> </w:t>
            </w:r>
            <w:r>
              <w:rPr>
                <w:rFonts w:hint="eastAsia" w:ascii="Times New Roman" w:hAnsi="Times New Roman" w:cs="Times New Roman"/>
                <w:sz w:val="20"/>
                <w:szCs w:val="21"/>
              </w:rPr>
              <w:t>- 13,</w:t>
            </w:r>
            <w:r>
              <w:rPr>
                <w:rFonts w:hint="eastAsia" w:ascii="Times New Roman" w:hAnsi="Times New Roman" w:cs="Times New Roman"/>
                <w:sz w:val="20"/>
                <w:szCs w:val="21"/>
                <w:lang w:val="en-US" w:eastAsia="zh-CN"/>
              </w:rPr>
              <w:t xml:space="preserve"> </w:t>
            </w:r>
            <w:r>
              <w:rPr>
                <w:rFonts w:hint="eastAsia" w:ascii="Times New Roman" w:hAnsi="Times New Roman" w:cs="Times New Roman"/>
                <w:sz w:val="20"/>
                <w:szCs w:val="21"/>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Assessment of Student Performance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Self-Study and Reading ability Practice</w:t>
            </w:r>
          </w:p>
          <w:p>
            <w:pPr>
              <w:rPr>
                <w:rFonts w:ascii="Times New Roman" w:hAnsi="Times New Roman" w:cs="Times New Roman"/>
                <w:sz w:val="20"/>
                <w:szCs w:val="20"/>
              </w:rPr>
            </w:pPr>
            <w:r>
              <w:rPr>
                <w:rFonts w:ascii="Times New Roman" w:hAnsi="Times New Roman" w:cs="Times New Roman"/>
                <w:sz w:val="20"/>
                <w:szCs w:val="20"/>
              </w:rPr>
              <w:t>Instructor will give out the chapters or the reference books to read and use class hours to have discussion; students should be able to show a proactive attitude and ability for self-study and reading. Knowledge and oral English will be elements of homework or presentation score.</w:t>
            </w:r>
          </w:p>
          <w:p>
            <w:pPr>
              <w:rPr>
                <w:rFonts w:ascii="Times New Roman" w:hAnsi="Times New Roman" w:cs="Times New Roman"/>
                <w:sz w:val="20"/>
                <w:szCs w:val="20"/>
              </w:rPr>
            </w:pPr>
          </w:p>
          <w:p>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Homework</w:t>
            </w:r>
          </w:p>
          <w:p>
            <w:pPr>
              <w:rPr>
                <w:rFonts w:ascii="Times New Roman" w:hAnsi="Times New Roman" w:cs="Times New Roman"/>
                <w:sz w:val="20"/>
                <w:szCs w:val="20"/>
              </w:rPr>
            </w:pPr>
            <w:r>
              <w:rPr>
                <w:rFonts w:ascii="Times New Roman" w:hAnsi="Times New Roman" w:cs="Times New Roman"/>
                <w:sz w:val="20"/>
                <w:szCs w:val="20"/>
              </w:rPr>
              <w:t>Students should finish their homework by themselves. Copying from others will be treated as cheating and the homework scores will be lowered. Students should hand in all assignments on time. Late assignments will be accepted at the discretion of the instructor (i.e., when the student was ill or had an excused absence). Late assignments without reasonable proof will be reduced in score by 50%.</w:t>
            </w:r>
          </w:p>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 xml:space="preserve">Assignment should be printed out. Anything that cannot be read will be marked wrong. Printing requirements are as followed: single space between lines, double space between paragraphs, font size is 12 (maximum). Grammar error can reduce 20% of your score.                                      </w:t>
            </w:r>
          </w:p>
          <w:p>
            <w:pPr>
              <w:rPr>
                <w:rFonts w:ascii="Times New Roman" w:hAnsi="Times New Roman" w:cs="Times New Roman"/>
                <w:sz w:val="20"/>
                <w:szCs w:val="20"/>
              </w:rPr>
            </w:pPr>
          </w:p>
          <w:p>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Attendance</w:t>
            </w:r>
          </w:p>
          <w:p>
            <w:pPr>
              <w:rPr>
                <w:rFonts w:ascii="Times New Roman" w:hAnsi="Times New Roman" w:cs="Times New Roman"/>
                <w:sz w:val="20"/>
                <w:szCs w:val="20"/>
              </w:rPr>
            </w:pPr>
            <w:r>
              <w:rPr>
                <w:rFonts w:ascii="Times New Roman" w:hAnsi="Times New Roman" w:cs="Times New Roman"/>
                <w:sz w:val="20"/>
                <w:szCs w:val="20"/>
              </w:rPr>
              <w:t>Because the course covers a great deal of material, attending every class session is very important for performing well.</w:t>
            </w:r>
          </w:p>
          <w:p>
            <w:pPr>
              <w:ind w:firstLine="400" w:firstLineChars="200"/>
              <w:rPr>
                <w:rFonts w:ascii="Times New Roman" w:hAnsi="Times New Roman" w:cs="Times New Roman"/>
                <w:sz w:val="20"/>
                <w:szCs w:val="20"/>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0"/>
              </w:rPr>
              <w:t>Being late for 15 minutes or more is considered an absence.</w:t>
            </w:r>
          </w:p>
          <w:p>
            <w:pPr>
              <w:ind w:left="520" w:leftChars="200" w:hanging="100" w:hangingChars="50"/>
              <w:rPr>
                <w:rFonts w:ascii="Times New Roman" w:hAnsi="Times New Roman" w:cs="Times New Roman"/>
                <w:sz w:val="20"/>
                <w:szCs w:val="20"/>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0"/>
              </w:rPr>
              <w:t>Five hours or above of unexcused absences will result in the lower level of the final grade by one grade band (e.g. from C – to D +). Any excused absence must be discussed directly with the teacher.</w:t>
            </w:r>
          </w:p>
          <w:p>
            <w:pPr>
              <w:ind w:firstLine="400" w:firstLineChars="200"/>
              <w:rPr>
                <w:rFonts w:ascii="Times New Roman" w:hAnsi="Times New Roman" w:cs="Times New Roman"/>
                <w:sz w:val="20"/>
                <w:szCs w:val="20"/>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0"/>
              </w:rPr>
              <w:t>Absence which is more than 1/3 of the total teaching hours will cause an F (a failing grade) directly.</w:t>
            </w:r>
          </w:p>
          <w:p>
            <w:pPr>
              <w:ind w:firstLine="500" w:firstLineChars="250"/>
              <w:rPr>
                <w:rFonts w:ascii="Times New Roman" w:hAnsi="Times New Roman" w:cs="Times New Roman"/>
                <w:sz w:val="20"/>
                <w:szCs w:val="20"/>
              </w:rPr>
            </w:pPr>
            <w:r>
              <w:rPr>
                <w:rFonts w:ascii="Times New Roman" w:hAnsi="Times New Roman" w:cs="Times New Roman"/>
                <w:sz w:val="20"/>
                <w:szCs w:val="20"/>
              </w:rPr>
              <w:t>but students are welcome to continue attending classes.</w:t>
            </w:r>
          </w:p>
          <w:p>
            <w:pPr>
              <w:ind w:firstLine="400" w:firstLineChars="200"/>
              <w:rPr>
                <w:rFonts w:ascii="Times New Roman" w:hAnsi="Times New Roman" w:cs="Times New Roman"/>
                <w:sz w:val="20"/>
                <w:szCs w:val="20"/>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0"/>
              </w:rPr>
              <w:t>An incomplete grade (I) will be considered in case of medical or family emergencies.</w:t>
            </w:r>
          </w:p>
          <w:p>
            <w:pPr>
              <w:rPr>
                <w:rFonts w:ascii="Times New Roman" w:hAnsi="Times New Roman" w:cs="Times New Roman"/>
                <w:sz w:val="20"/>
                <w:szCs w:val="20"/>
              </w:rPr>
            </w:pPr>
          </w:p>
          <w:p>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Participation</w:t>
            </w:r>
          </w:p>
          <w:p>
            <w:pPr>
              <w:ind w:left="520" w:leftChars="200" w:hanging="100" w:hangingChars="50"/>
              <w:rPr>
                <w:rFonts w:ascii="Times New Roman" w:hAnsi="Times New Roman" w:cs="Times New Roman"/>
                <w:sz w:val="20"/>
                <w:szCs w:val="20"/>
              </w:rPr>
            </w:pPr>
            <w:r>
              <w:rPr>
                <w:rFonts w:ascii="Times New Roman" w:hAnsi="Times New Roman" w:cs="Times New Roman"/>
                <w:sz w:val="20"/>
                <w:szCs w:val="20"/>
              </w:rPr>
              <w:sym w:font="Wingdings" w:char="F073"/>
            </w:r>
            <w:r>
              <w:rPr>
                <w:rFonts w:hint="eastAsia" w:ascii="Times New Roman" w:hAnsi="Times New Roman" w:cs="Times New Roman"/>
                <w:sz w:val="20"/>
                <w:szCs w:val="20"/>
              </w:rPr>
              <w:t xml:space="preserve"> </w:t>
            </w:r>
            <w:r>
              <w:rPr>
                <w:rFonts w:ascii="Times New Roman" w:hAnsi="Times New Roman" w:cs="Times New Roman"/>
                <w:sz w:val="20"/>
                <w:szCs w:val="20"/>
              </w:rPr>
              <w:t>Students should participate in classes actively. Half of participation grade is determined by their presentation in class. They are encouraged to ask questions relevant to the subject and express their own opinions. Every student should respect the ideas, opinions, and questions of their classmates.</w:t>
            </w:r>
          </w:p>
          <w:p>
            <w:pPr>
              <w:ind w:left="620" w:leftChars="200" w:hanging="200" w:hangingChars="100"/>
              <w:rPr>
                <w:rFonts w:ascii="Times New Roman" w:hAnsi="Times New Roman" w:cs="Times New Roman"/>
                <w:sz w:val="20"/>
                <w:szCs w:val="20"/>
              </w:rPr>
            </w:pPr>
            <w:r>
              <w:rPr>
                <w:rFonts w:ascii="Times New Roman" w:hAnsi="Times New Roman" w:cs="Times New Roman"/>
                <w:sz w:val="20"/>
                <w:szCs w:val="20"/>
              </w:rPr>
              <w:sym w:font="Wingdings" w:char="F073"/>
            </w:r>
            <w:r>
              <w:rPr>
                <w:rFonts w:ascii="Times New Roman" w:hAnsi="Times New Roman" w:cs="Times New Roman"/>
                <w:sz w:val="20"/>
                <w:szCs w:val="20"/>
              </w:rPr>
              <w:t xml:space="preserve"> Students should also use office hours to ask questions or talk with the instructor for good communication and effective learning.</w:t>
            </w:r>
          </w:p>
          <w:p>
            <w:pPr>
              <w:ind w:left="520" w:leftChars="200" w:hanging="100" w:hangingChars="50"/>
              <w:rPr>
                <w:rFonts w:ascii="Times New Roman" w:hAnsi="Times New Roman" w:cs="Times New Roman"/>
                <w:sz w:val="20"/>
                <w:szCs w:val="20"/>
              </w:rPr>
            </w:pPr>
            <w:r>
              <w:rPr>
                <w:rFonts w:ascii="Times New Roman" w:hAnsi="Times New Roman" w:cs="Times New Roman"/>
                <w:sz w:val="20"/>
                <w:szCs w:val="20"/>
              </w:rPr>
              <w:sym w:font="Wingdings" w:char="F073"/>
            </w:r>
            <w:r>
              <w:rPr>
                <w:rFonts w:hint="eastAsia" w:ascii="Times New Roman" w:hAnsi="Times New Roman" w:cs="Times New Roman"/>
                <w:sz w:val="20"/>
                <w:szCs w:val="20"/>
              </w:rPr>
              <w:t xml:space="preserve"> </w:t>
            </w:r>
            <w:r>
              <w:rPr>
                <w:rFonts w:ascii="Times New Roman" w:hAnsi="Times New Roman" w:cs="Times New Roman"/>
                <w:sz w:val="20"/>
                <w:szCs w:val="20"/>
              </w:rPr>
              <w:t>Frequent visiting the instructor and chatting in English during office hours is highly recommended.</w:t>
            </w:r>
          </w:p>
          <w:p>
            <w:pPr>
              <w:ind w:left="620" w:leftChars="200" w:hanging="200" w:hangingChars="100"/>
              <w:rPr>
                <w:rFonts w:ascii="Times New Roman" w:hAnsi="Times New Roman" w:cs="Times New Roman"/>
                <w:sz w:val="20"/>
                <w:szCs w:val="20"/>
              </w:rPr>
            </w:pPr>
            <w:r>
              <w:rPr>
                <w:rFonts w:ascii="Times New Roman" w:hAnsi="Times New Roman" w:cs="Times New Roman"/>
                <w:sz w:val="20"/>
                <w:szCs w:val="20"/>
              </w:rPr>
              <w:sym w:font="Wingdings" w:char="F073"/>
            </w:r>
            <w:r>
              <w:rPr>
                <w:rFonts w:hint="eastAsia" w:ascii="Times New Roman" w:hAnsi="Times New Roman" w:cs="Times New Roman"/>
                <w:sz w:val="20"/>
                <w:szCs w:val="20"/>
              </w:rPr>
              <w:t xml:space="preserve"> </w:t>
            </w:r>
            <w:r>
              <w:rPr>
                <w:rFonts w:ascii="Times New Roman" w:hAnsi="Times New Roman" w:cs="Times New Roman"/>
                <w:sz w:val="20"/>
                <w:szCs w:val="20"/>
              </w:rPr>
              <w:t>Any misbehavior and non-class related activities in class will result in the lower level of the participation grade, including ringing cell phones.</w:t>
            </w:r>
          </w:p>
          <w:p>
            <w:pPr>
              <w:ind w:left="520" w:leftChars="200" w:hanging="100" w:hangingChars="50"/>
              <w:rPr>
                <w:rFonts w:ascii="Times New Roman" w:hAnsi="Times New Roman" w:cs="Times New Roman"/>
                <w:sz w:val="20"/>
                <w:szCs w:val="20"/>
              </w:rPr>
            </w:pPr>
            <w:r>
              <w:rPr>
                <w:rFonts w:ascii="Times New Roman" w:hAnsi="Times New Roman" w:cs="Times New Roman"/>
                <w:sz w:val="20"/>
                <w:szCs w:val="20"/>
              </w:rPr>
              <w:sym w:font="Wingdings" w:char="F073"/>
            </w:r>
            <w:r>
              <w:rPr>
                <w:rFonts w:hint="eastAsia" w:ascii="Times New Roman" w:hAnsi="Times New Roman" w:cs="Times New Roman"/>
                <w:sz w:val="20"/>
                <w:szCs w:val="20"/>
              </w:rPr>
              <w:t xml:space="preserve"> </w:t>
            </w:r>
            <w:r>
              <w:rPr>
                <w:rFonts w:ascii="Times New Roman" w:hAnsi="Times New Roman" w:cs="Times New Roman"/>
                <w:sz w:val="20"/>
                <w:szCs w:val="20"/>
              </w:rPr>
              <w:t>All above behaviors will be solely evaluated by the instructor for scoring.</w:t>
            </w:r>
          </w:p>
          <w:p>
            <w:pPr>
              <w:rPr>
                <w:rFonts w:ascii="Times New Roman" w:hAnsi="Times New Roman" w:cs="Times New Roman"/>
                <w:b/>
                <w:i/>
                <w:sz w:val="20"/>
                <w:szCs w:val="20"/>
              </w:rPr>
            </w:pPr>
          </w:p>
          <w:p>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Textbook</w:t>
            </w:r>
          </w:p>
          <w:p>
            <w:pPr>
              <w:rPr>
                <w:rFonts w:ascii="Times New Roman" w:hAnsi="Times New Roman" w:cs="Times New Roman"/>
                <w:sz w:val="20"/>
                <w:szCs w:val="20"/>
              </w:rPr>
            </w:pPr>
            <w:r>
              <w:rPr>
                <w:rFonts w:ascii="Times New Roman" w:hAnsi="Times New Roman" w:cs="Times New Roman"/>
                <w:sz w:val="20"/>
                <w:szCs w:val="20"/>
              </w:rPr>
              <w:t>Students must bring the textbook to class.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Topical Course Outline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08" w:type="dxa"/>
          <w:wAfter w:w="91" w:type="dxa"/>
        </w:trPr>
        <w:tc>
          <w:tcPr>
            <w:tcW w:w="8625" w:type="dxa"/>
            <w:gridSpan w:val="3"/>
          </w:tcPr>
          <w:tbl>
            <w:tblPr>
              <w:tblStyle w:val="8"/>
              <w:tblW w:w="8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800"/>
              <w:gridCol w:w="5022"/>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shd w:val="clear" w:color="auto" w:fill="D8D8D8" w:themeFill="background1" w:themeFillShade="D9"/>
                  <w:vAlign w:val="center"/>
                </w:tcPr>
                <w:p>
                  <w:pPr>
                    <w:spacing w:line="260" w:lineRule="exact"/>
                    <w:jc w:val="left"/>
                    <w:rPr>
                      <w:rFonts w:ascii="Times New Roman" w:hAnsi="Times New Roman" w:cs="Times New Roman"/>
                      <w:bCs/>
                      <w:sz w:val="18"/>
                      <w:szCs w:val="18"/>
                    </w:rPr>
                  </w:pPr>
                  <w:r>
                    <w:rPr>
                      <w:rFonts w:hint="eastAsia" w:ascii="Times New Roman" w:hAnsi="Times New Roman" w:cs="Times New Roman"/>
                      <w:bCs/>
                      <w:sz w:val="18"/>
                      <w:szCs w:val="18"/>
                    </w:rPr>
                    <w:t>W</w:t>
                  </w:r>
                  <w:r>
                    <w:rPr>
                      <w:rFonts w:ascii="Times New Roman" w:hAnsi="Times New Roman" w:cs="Times New Roman"/>
                      <w:bCs/>
                      <w:sz w:val="18"/>
                      <w:szCs w:val="18"/>
                    </w:rPr>
                    <w:t>eek</w:t>
                  </w:r>
                </w:p>
              </w:tc>
              <w:tc>
                <w:tcPr>
                  <w:tcW w:w="800" w:type="dxa"/>
                  <w:shd w:val="clear" w:color="auto" w:fill="D8D8D8" w:themeFill="background1" w:themeFillShade="D9"/>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D</w:t>
                  </w:r>
                  <w:r>
                    <w:rPr>
                      <w:rFonts w:ascii="Times New Roman" w:hAnsi="Times New Roman" w:cs="Times New Roman"/>
                      <w:bCs/>
                      <w:sz w:val="18"/>
                      <w:szCs w:val="18"/>
                    </w:rPr>
                    <w:t>ate</w:t>
                  </w:r>
                </w:p>
              </w:tc>
              <w:tc>
                <w:tcPr>
                  <w:tcW w:w="5022" w:type="dxa"/>
                  <w:shd w:val="clear" w:color="auto" w:fill="D8D8D8" w:themeFill="background1" w:themeFillShade="D9"/>
                  <w:vAlign w:val="center"/>
                </w:tcPr>
                <w:p>
                  <w:pPr>
                    <w:jc w:val="left"/>
                    <w:rPr>
                      <w:rFonts w:ascii="Times New Roman" w:hAnsi="Times New Roman" w:cs="Times New Roman"/>
                      <w:bCs/>
                      <w:sz w:val="18"/>
                      <w:szCs w:val="18"/>
                    </w:rPr>
                  </w:pPr>
                  <w:r>
                    <w:rPr>
                      <w:rFonts w:ascii="Times New Roman" w:hAnsi="Times New Roman" w:cs="Times New Roman"/>
                      <w:bCs/>
                      <w:sz w:val="18"/>
                      <w:szCs w:val="18"/>
                    </w:rPr>
                    <w:t>Topics</w:t>
                  </w:r>
                </w:p>
              </w:tc>
              <w:tc>
                <w:tcPr>
                  <w:tcW w:w="1932" w:type="dxa"/>
                  <w:shd w:val="clear" w:color="auto" w:fill="D8D8D8" w:themeFill="background1" w:themeFillShade="D9"/>
                  <w:vAlign w:val="center"/>
                </w:tcPr>
                <w:p>
                  <w:pPr>
                    <w:jc w:val="left"/>
                    <w:rPr>
                      <w:rFonts w:ascii="Times New Roman" w:hAnsi="Times New Roman" w:cs="Times New Roman"/>
                      <w:bCs/>
                      <w:sz w:val="18"/>
                      <w:szCs w:val="18"/>
                    </w:rPr>
                  </w:pPr>
                  <w:r>
                    <w:rPr>
                      <w:rFonts w:ascii="Times New Roman" w:hAnsi="Times New Roman" w:cs="Times New Roman"/>
                      <w:bCs/>
                      <w:sz w:val="18"/>
                      <w:szCs w:val="18"/>
                    </w:rPr>
                    <w:t>Homework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shd w:val="clear" w:color="auto" w:fill="FFFFFF" w:themeFill="background1"/>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w:t>
                  </w:r>
                </w:p>
              </w:tc>
              <w:tc>
                <w:tcPr>
                  <w:tcW w:w="800" w:type="dxa"/>
                  <w:shd w:val="clear" w:color="auto" w:fill="FFFFFF" w:themeFill="background1"/>
                  <w:vAlign w:val="center"/>
                </w:tcPr>
                <w:p>
                  <w:pPr>
                    <w:spacing w:line="260" w:lineRule="exact"/>
                    <w:jc w:val="center"/>
                    <w:rPr>
                      <w:rFonts w:hint="default" w:ascii="Times New Roman" w:hAnsi="Times New Roman" w:cs="Times New Roman" w:eastAsiaTheme="minorEastAsia"/>
                      <w:bCs/>
                      <w:sz w:val="18"/>
                      <w:szCs w:val="18"/>
                      <w:lang w:val="en-US" w:eastAsia="zh-CN"/>
                    </w:rPr>
                  </w:pPr>
                  <w:r>
                    <w:rPr>
                      <w:rFonts w:hint="eastAsia" w:ascii="Times New Roman" w:hAnsi="Times New Roman" w:cs="Times New Roman"/>
                      <w:bCs/>
                      <w:sz w:val="18"/>
                      <w:szCs w:val="18"/>
                      <w:lang w:val="en-US" w:eastAsia="zh-CN"/>
                    </w:rPr>
                    <w:t>Sep. 5</w:t>
                  </w:r>
                </w:p>
              </w:tc>
              <w:tc>
                <w:tcPr>
                  <w:tcW w:w="5022" w:type="dxa"/>
                  <w:shd w:val="clear" w:color="auto" w:fill="FFFFFF" w:themeFill="background1"/>
                  <w:vAlign w:val="center"/>
                </w:tcPr>
                <w:p>
                  <w:pPr>
                    <w:numPr>
                      <w:ilvl w:val="0"/>
                      <w:numId w:val="3"/>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Syllabus</w:t>
                  </w:r>
                </w:p>
                <w:p>
                  <w:pPr>
                    <w:numPr>
                      <w:ilvl w:val="0"/>
                      <w:numId w:val="3"/>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Introduction to Java (using the</w:t>
                  </w:r>
                  <w:r>
                    <w:rPr>
                      <w:rFonts w:ascii="Times New Roman" w:hAnsi="Times New Roman" w:cs="Times New Roman"/>
                      <w:i/>
                      <w:sz w:val="18"/>
                      <w:szCs w:val="18"/>
                    </w:rPr>
                    <w:t xml:space="preserve"> Java Coffee Can</w:t>
                  </w:r>
                  <w:r>
                    <w:rPr>
                      <w:rFonts w:ascii="Times New Roman" w:hAnsi="Times New Roman" w:cs="Times New Roman"/>
                      <w:sz w:val="18"/>
                      <w:szCs w:val="18"/>
                    </w:rPr>
                    <w:t>), setup Java environment, and make the first Java program - FirstProgram.java, Escape sequence</w:t>
                  </w:r>
                </w:p>
                <w:p>
                  <w:pPr>
                    <w:ind w:left="187" w:hanging="187"/>
                    <w:jc w:val="left"/>
                    <w:rPr>
                      <w:rFonts w:ascii="Times New Roman" w:hAnsi="Times New Roman" w:cs="Times New Roman"/>
                      <w:bCs/>
                      <w:sz w:val="18"/>
                      <w:szCs w:val="18"/>
                    </w:rPr>
                  </w:pPr>
                  <w:r>
                    <w:rPr>
                      <w:rFonts w:ascii="Times New Roman" w:hAnsi="Times New Roman" w:cs="Times New Roman"/>
                      <w:sz w:val="18"/>
                      <w:szCs w:val="18"/>
                    </w:rPr>
                    <w:t xml:space="preserve"> (Textbook: Chapter 1, Chapter 2)</w:t>
                  </w:r>
                </w:p>
              </w:tc>
              <w:tc>
                <w:tcPr>
                  <w:tcW w:w="1932" w:type="dxa"/>
                  <w:shd w:val="clear" w:color="auto" w:fill="FFFFFF" w:themeFill="background1"/>
                  <w:vAlign w:val="center"/>
                </w:tcPr>
                <w:p>
                  <w:pPr>
                    <w:numPr>
                      <w:ilvl w:val="0"/>
                      <w:numId w:val="3"/>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Ask students to buy the textbook, Supplementary Materials, and homework book</w:t>
                  </w:r>
                </w:p>
                <w:p>
                  <w:pPr>
                    <w:pStyle w:val="15"/>
                    <w:ind w:left="174" w:firstLine="0" w:firstLineChars="0"/>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shd w:val="clear" w:color="auto" w:fill="FFFFFF" w:themeFill="background1"/>
                  <w:vAlign w:val="center"/>
                </w:tcPr>
                <w:p>
                  <w:pPr>
                    <w:spacing w:line="260" w:lineRule="exact"/>
                    <w:jc w:val="center"/>
                    <w:rPr>
                      <w:rFonts w:ascii="Times New Roman" w:hAnsi="Times New Roman" w:cs="Times New Roman"/>
                      <w:bCs/>
                      <w:sz w:val="18"/>
                      <w:szCs w:val="18"/>
                    </w:rPr>
                  </w:pPr>
                </w:p>
              </w:tc>
              <w:tc>
                <w:tcPr>
                  <w:tcW w:w="800" w:type="dxa"/>
                  <w:shd w:val="clear" w:color="auto" w:fill="FFFFFF" w:themeFill="background1"/>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lang w:val="en-US" w:eastAsia="zh-CN"/>
                    </w:rPr>
                    <w:t>Sep. 8</w:t>
                  </w:r>
                </w:p>
              </w:tc>
              <w:tc>
                <w:tcPr>
                  <w:tcW w:w="5022" w:type="dxa"/>
                  <w:shd w:val="clear" w:color="auto" w:fill="FFFFFF" w:themeFill="background1"/>
                  <w:vAlign w:val="center"/>
                </w:tcPr>
                <w:p>
                  <w:pPr>
                    <w:numPr>
                      <w:ilvl w:val="0"/>
                      <w:numId w:val="4"/>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Introduction to computer system, computer languages, Java programming language</w:t>
                  </w:r>
                </w:p>
                <w:p>
                  <w:pPr>
                    <w:ind w:left="187" w:hanging="187"/>
                    <w:jc w:val="left"/>
                    <w:rPr>
                      <w:rFonts w:ascii="Times New Roman" w:hAnsi="Times New Roman" w:cs="Times New Roman"/>
                      <w:bCs/>
                      <w:sz w:val="18"/>
                      <w:szCs w:val="18"/>
                    </w:rPr>
                  </w:pPr>
                  <w:r>
                    <w:rPr>
                      <w:rFonts w:ascii="Times New Roman" w:hAnsi="Times New Roman" w:cs="Times New Roman"/>
                      <w:sz w:val="18"/>
                      <w:szCs w:val="18"/>
                    </w:rPr>
                    <w:t xml:space="preserve"> (Textbook: Chapter 1)</w:t>
                  </w:r>
                </w:p>
              </w:tc>
              <w:tc>
                <w:tcPr>
                  <w:tcW w:w="1932" w:type="dxa"/>
                  <w:shd w:val="clear" w:color="auto" w:fill="FFFFFF" w:themeFill="background1"/>
                  <w:vAlign w:val="center"/>
                </w:tcPr>
                <w:p>
                  <w:pPr>
                    <w:numPr>
                      <w:ilvl w:val="0"/>
                      <w:numId w:val="4"/>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Check the textbook, Supplementary Materials, and homework book</w:t>
                  </w:r>
                </w:p>
                <w:p>
                  <w:pPr>
                    <w:numPr>
                      <w:ilvl w:val="0"/>
                      <w:numId w:val="4"/>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Paper test on knowledge Escape sequence</w:t>
                  </w:r>
                </w:p>
                <w:p>
                  <w:pPr>
                    <w:numPr>
                      <w:ilvl w:val="0"/>
                      <w:numId w:val="4"/>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Paper test on Ex1 (submit the homework book)</w:t>
                  </w:r>
                </w:p>
                <w:p>
                  <w:pPr>
                    <w:pStyle w:val="15"/>
                    <w:ind w:left="174" w:firstLine="0" w:firstLineChars="0"/>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shd w:val="clear" w:color="auto" w:fill="FFFFFF" w:themeFill="background1"/>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2</w:t>
                  </w:r>
                </w:p>
              </w:tc>
              <w:tc>
                <w:tcPr>
                  <w:tcW w:w="800" w:type="dxa"/>
                  <w:shd w:val="clear" w:color="auto" w:fill="FFFFFF" w:themeFill="background1"/>
                  <w:vAlign w:val="center"/>
                </w:tcPr>
                <w:p>
                  <w:pPr>
                    <w:spacing w:line="260" w:lineRule="exact"/>
                    <w:jc w:val="center"/>
                    <w:rPr>
                      <w:rFonts w:hint="default" w:ascii="Times New Roman" w:hAnsi="Times New Roman" w:cs="Times New Roman"/>
                      <w:bCs/>
                      <w:sz w:val="18"/>
                      <w:szCs w:val="18"/>
                      <w:lang w:val="en-US"/>
                    </w:rPr>
                  </w:pPr>
                  <w:r>
                    <w:rPr>
                      <w:rFonts w:hint="eastAsia" w:ascii="Times New Roman" w:hAnsi="Times New Roman" w:cs="Times New Roman"/>
                      <w:bCs/>
                      <w:sz w:val="18"/>
                      <w:szCs w:val="18"/>
                      <w:lang w:val="en-US" w:eastAsia="zh-CN"/>
                    </w:rPr>
                    <w:t>Sep. 12</w:t>
                  </w:r>
                </w:p>
              </w:tc>
              <w:tc>
                <w:tcPr>
                  <w:tcW w:w="5022" w:type="dxa"/>
                  <w:shd w:val="clear" w:color="auto" w:fill="FFFFFF" w:themeFill="background1"/>
                </w:tcPr>
                <w:p>
                  <w:pPr>
                    <w:numPr>
                      <w:ilvl w:val="0"/>
                      <w:numId w:val="5"/>
                    </w:numPr>
                    <w:tabs>
                      <w:tab w:val="clear" w:pos="420"/>
                    </w:tabs>
                    <w:ind w:left="187" w:hanging="187"/>
                    <w:jc w:val="left"/>
                    <w:rPr>
                      <w:rFonts w:ascii="Times New Roman" w:hAnsi="Times New Roman" w:cs="Times New Roman"/>
                      <w:b/>
                      <w:sz w:val="18"/>
                      <w:szCs w:val="18"/>
                    </w:rPr>
                  </w:pPr>
                  <w:r>
                    <w:rPr>
                      <w:rFonts w:hint="eastAsia" w:ascii="Times New Roman" w:hAnsi="Times New Roman" w:cs="Times New Roman"/>
                      <w:b/>
                      <w:bCs/>
                      <w:sz w:val="18"/>
                      <w:szCs w:val="18"/>
                    </w:rPr>
                    <w:t>Mid-Autumn Festiva</w:t>
                  </w:r>
                  <w:r>
                    <w:rPr>
                      <w:rFonts w:hint="eastAsia" w:ascii="Times New Roman" w:hAnsi="Times New Roman" w:cs="Times New Roman"/>
                      <w:b/>
                      <w:bCs/>
                      <w:sz w:val="18"/>
                      <w:szCs w:val="18"/>
                      <w:lang w:val="en-US" w:eastAsia="zh-CN"/>
                    </w:rPr>
                    <w:t>l</w:t>
                  </w:r>
                  <w:bookmarkStart w:id="4" w:name="_GoBack"/>
                  <w:bookmarkEnd w:id="4"/>
                </w:p>
              </w:tc>
              <w:tc>
                <w:tcPr>
                  <w:tcW w:w="1932" w:type="dxa"/>
                  <w:shd w:val="clear" w:color="auto" w:fill="FFFFFF" w:themeFill="background1"/>
                  <w:vAlign w:val="center"/>
                </w:tcPr>
                <w:p>
                  <w:pPr>
                    <w:pStyle w:val="15"/>
                    <w:ind w:left="174" w:firstLine="0" w:firstLineChars="0"/>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shd w:val="clear" w:color="auto" w:fill="FFFFFF" w:themeFill="background1"/>
                  <w:vAlign w:val="center"/>
                </w:tcPr>
                <w:p>
                  <w:pPr>
                    <w:spacing w:line="260" w:lineRule="exact"/>
                    <w:jc w:val="center"/>
                    <w:rPr>
                      <w:rFonts w:ascii="Times New Roman" w:hAnsi="Times New Roman" w:cs="Times New Roman"/>
                      <w:bCs/>
                      <w:sz w:val="18"/>
                      <w:szCs w:val="18"/>
                    </w:rPr>
                  </w:pPr>
                </w:p>
              </w:tc>
              <w:tc>
                <w:tcPr>
                  <w:tcW w:w="800" w:type="dxa"/>
                  <w:shd w:val="clear" w:color="auto" w:fill="FFFFFF" w:themeFill="background1"/>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lang w:val="en-US" w:eastAsia="zh-CN"/>
                    </w:rPr>
                    <w:t>Sep. 15</w:t>
                  </w:r>
                </w:p>
              </w:tc>
              <w:tc>
                <w:tcPr>
                  <w:tcW w:w="5022" w:type="dxa"/>
                  <w:shd w:val="clear" w:color="auto" w:fill="FFFFFF" w:themeFill="background1"/>
                </w:tcPr>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Pre-test</w:t>
                  </w:r>
                </w:p>
                <w:p>
                  <w:pPr>
                    <w:numPr>
                      <w:ilvl w:val="0"/>
                      <w:numId w:val="5"/>
                    </w:numPr>
                    <w:tabs>
                      <w:tab w:val="clear" w:pos="420"/>
                    </w:tabs>
                    <w:ind w:left="187" w:hanging="187"/>
                    <w:jc w:val="left"/>
                    <w:rPr>
                      <w:rFonts w:ascii="Times New Roman" w:hAnsi="Times New Roman" w:cs="Times New Roman"/>
                      <w:b/>
                      <w:sz w:val="18"/>
                      <w:szCs w:val="18"/>
                    </w:rPr>
                  </w:pPr>
                  <w:r>
                    <w:rPr>
                      <w:rFonts w:ascii="Times New Roman" w:hAnsi="Times New Roman" w:cs="Times New Roman"/>
                      <w:sz w:val="18"/>
                      <w:szCs w:val="18"/>
                    </w:rPr>
                    <w:t>Checking test</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Details of Java syntax, variables, symbolic constants, displaying output, operators (part 1: Slider 16)</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Details of operators (part 2) and data type conversion</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Lab Practice: Ex1-4</w:t>
                  </w:r>
                </w:p>
                <w:p>
                  <w:pPr>
                    <w:ind w:left="187" w:hanging="187"/>
                    <w:jc w:val="left"/>
                    <w:rPr>
                      <w:rFonts w:ascii="Times New Roman" w:hAnsi="Times New Roman" w:cs="Times New Roman"/>
                      <w:sz w:val="18"/>
                      <w:szCs w:val="18"/>
                    </w:rPr>
                  </w:pPr>
                  <w:r>
                    <w:rPr>
                      <w:rFonts w:ascii="Times New Roman" w:hAnsi="Times New Roman" w:cs="Times New Roman"/>
                      <w:sz w:val="18"/>
                      <w:szCs w:val="18"/>
                    </w:rPr>
                    <w:t>(Textbook: Chapter 3, Appendix A, Appendix D)</w:t>
                  </w:r>
                </w:p>
              </w:tc>
              <w:tc>
                <w:tcPr>
                  <w:tcW w:w="1932" w:type="dxa"/>
                  <w:shd w:val="clear" w:color="auto" w:fill="FFFFFF" w:themeFill="background1"/>
                  <w:vAlign w:val="center"/>
                </w:tcPr>
                <w:p>
                  <w:pPr>
                    <w:pStyle w:val="15"/>
                    <w:ind w:left="174" w:firstLine="0" w:firstLineChars="0"/>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shd w:val="clear" w:color="auto" w:fill="FFFFFF" w:themeFill="background1"/>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3</w:t>
                  </w:r>
                </w:p>
              </w:tc>
              <w:tc>
                <w:tcPr>
                  <w:tcW w:w="800" w:type="dxa"/>
                  <w:shd w:val="clear" w:color="auto" w:fill="FFFFFF" w:themeFill="background1"/>
                  <w:vAlign w:val="center"/>
                </w:tcPr>
                <w:p>
                  <w:pPr>
                    <w:spacing w:line="260" w:lineRule="exact"/>
                    <w:jc w:val="center"/>
                    <w:rPr>
                      <w:rFonts w:hint="default" w:ascii="Times New Roman" w:hAnsi="Times New Roman" w:cs="Times New Roman"/>
                      <w:bCs/>
                      <w:sz w:val="18"/>
                      <w:szCs w:val="18"/>
                      <w:lang w:val="en-US"/>
                    </w:rPr>
                  </w:pPr>
                  <w:r>
                    <w:rPr>
                      <w:rFonts w:hint="eastAsia" w:ascii="Times New Roman" w:hAnsi="Times New Roman" w:cs="Times New Roman"/>
                      <w:bCs/>
                      <w:sz w:val="18"/>
                      <w:szCs w:val="18"/>
                      <w:lang w:val="en-US" w:eastAsia="zh-CN"/>
                    </w:rPr>
                    <w:t>Sep. 19</w:t>
                  </w:r>
                </w:p>
              </w:tc>
              <w:tc>
                <w:tcPr>
                  <w:tcW w:w="5022" w:type="dxa"/>
                  <w:shd w:val="clear" w:color="auto" w:fill="FFFFFF" w:themeFill="background1"/>
                </w:tcPr>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Pre-test</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Checking test</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Details of Java variable types, flow of control, Boolean expressions, conditional statements (Part 1: Slider 20)</w:t>
                  </w:r>
                </w:p>
                <w:p>
                  <w:pPr>
                    <w:ind w:left="187" w:hanging="187"/>
                    <w:jc w:val="left"/>
                    <w:rPr>
                      <w:rFonts w:ascii="Times New Roman" w:hAnsi="Times New Roman" w:cs="Times New Roman"/>
                      <w:sz w:val="18"/>
                      <w:szCs w:val="18"/>
                    </w:rPr>
                  </w:pPr>
                  <w:r>
                    <w:rPr>
                      <w:rFonts w:ascii="Times New Roman" w:hAnsi="Times New Roman" w:cs="Times New Roman"/>
                      <w:sz w:val="18"/>
                      <w:szCs w:val="18"/>
                    </w:rPr>
                    <w:t>(Textbook: Appendix G, Chapter 4)</w:t>
                  </w:r>
                </w:p>
              </w:tc>
              <w:tc>
                <w:tcPr>
                  <w:tcW w:w="1932" w:type="dxa"/>
                  <w:shd w:val="clear" w:color="auto" w:fill="FFFFFF" w:themeFill="background1"/>
                  <w:vAlign w:val="center"/>
                </w:tcPr>
                <w:p>
                  <w:pPr>
                    <w:pStyle w:val="15"/>
                    <w:ind w:left="174" w:firstLine="0" w:firstLineChars="0"/>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shd w:val="clear" w:color="auto" w:fill="FFFFFF" w:themeFill="background1"/>
                  <w:vAlign w:val="center"/>
                </w:tcPr>
                <w:p>
                  <w:pPr>
                    <w:spacing w:line="260" w:lineRule="exact"/>
                    <w:jc w:val="center"/>
                    <w:rPr>
                      <w:rFonts w:ascii="Times New Roman" w:hAnsi="Times New Roman" w:cs="Times New Roman"/>
                      <w:bCs/>
                      <w:sz w:val="18"/>
                      <w:szCs w:val="18"/>
                    </w:rPr>
                  </w:pPr>
                </w:p>
              </w:tc>
              <w:tc>
                <w:tcPr>
                  <w:tcW w:w="800" w:type="dxa"/>
                  <w:shd w:val="clear" w:color="auto" w:fill="FFFFFF" w:themeFill="background1"/>
                  <w:vAlign w:val="center"/>
                </w:tcPr>
                <w:p>
                  <w:pPr>
                    <w:spacing w:line="260" w:lineRule="exact"/>
                    <w:jc w:val="center"/>
                    <w:rPr>
                      <w:rFonts w:hint="default" w:ascii="Times New Roman" w:hAnsi="Times New Roman" w:cs="Times New Roman"/>
                      <w:bCs/>
                      <w:sz w:val="18"/>
                      <w:szCs w:val="18"/>
                      <w:lang w:val="en-US"/>
                    </w:rPr>
                  </w:pPr>
                  <w:r>
                    <w:rPr>
                      <w:rFonts w:hint="eastAsia" w:ascii="Times New Roman" w:hAnsi="Times New Roman" w:cs="Times New Roman"/>
                      <w:bCs/>
                      <w:sz w:val="18"/>
                      <w:szCs w:val="18"/>
                      <w:lang w:val="en-US" w:eastAsia="zh-CN"/>
                    </w:rPr>
                    <w:t>Sep. 22</w:t>
                  </w:r>
                </w:p>
              </w:tc>
              <w:tc>
                <w:tcPr>
                  <w:tcW w:w="5022" w:type="dxa"/>
                  <w:shd w:val="clear" w:color="auto" w:fill="FFFFFF" w:themeFill="background1"/>
                </w:tcPr>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Details of conditional statements (from Slider 20)</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Details of iteration, repetition statements</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Lab Practice: Ex3-7</w:t>
                  </w:r>
                </w:p>
                <w:p>
                  <w:pPr>
                    <w:ind w:left="187" w:hanging="187"/>
                    <w:jc w:val="left"/>
                    <w:rPr>
                      <w:rFonts w:ascii="Times New Roman" w:hAnsi="Times New Roman" w:cs="Times New Roman"/>
                      <w:sz w:val="18"/>
                      <w:szCs w:val="18"/>
                    </w:rPr>
                  </w:pPr>
                  <w:r>
                    <w:rPr>
                      <w:rFonts w:ascii="Times New Roman" w:hAnsi="Times New Roman" w:cs="Times New Roman"/>
                      <w:sz w:val="18"/>
                      <w:szCs w:val="18"/>
                    </w:rPr>
                    <w:t>(Textbook: Chapter 5)</w:t>
                  </w:r>
                </w:p>
              </w:tc>
              <w:tc>
                <w:tcPr>
                  <w:tcW w:w="1932" w:type="dxa"/>
                  <w:shd w:val="clear" w:color="auto" w:fill="FFFFFF" w:themeFill="background1"/>
                  <w:vAlign w:val="center"/>
                </w:tcPr>
                <w:p>
                  <w:pPr>
                    <w:pStyle w:val="15"/>
                    <w:ind w:left="174" w:firstLine="0" w:firstLineChars="0"/>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4</w:t>
                  </w:r>
                </w:p>
              </w:tc>
              <w:tc>
                <w:tcPr>
                  <w:tcW w:w="800" w:type="dxa"/>
                  <w:vAlign w:val="center"/>
                </w:tcPr>
                <w:p>
                  <w:pPr>
                    <w:spacing w:line="260" w:lineRule="exact"/>
                    <w:jc w:val="center"/>
                    <w:rPr>
                      <w:rFonts w:hint="default" w:ascii="Times New Roman" w:hAnsi="Times New Roman" w:cs="Times New Roman"/>
                      <w:bCs/>
                      <w:sz w:val="18"/>
                      <w:szCs w:val="18"/>
                      <w:lang w:val="en-US"/>
                    </w:rPr>
                  </w:pPr>
                  <w:r>
                    <w:rPr>
                      <w:rFonts w:hint="eastAsia" w:ascii="Times New Roman" w:hAnsi="Times New Roman" w:cs="Times New Roman"/>
                      <w:bCs/>
                      <w:sz w:val="18"/>
                      <w:szCs w:val="18"/>
                      <w:lang w:val="en-US" w:eastAsia="zh-CN"/>
                    </w:rPr>
                    <w:t>Sep. 26</w:t>
                  </w:r>
                </w:p>
              </w:tc>
              <w:tc>
                <w:tcPr>
                  <w:tcW w:w="5022" w:type="dxa"/>
                </w:tcPr>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Details of comparing data</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Checking L3 Exercises</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Details of classes and methods</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Details of static methods (such as Integer class, Double class, String class, Math class)</w:t>
                  </w:r>
                </w:p>
                <w:p>
                  <w:pPr>
                    <w:ind w:left="187" w:hanging="187"/>
                    <w:jc w:val="left"/>
                    <w:rPr>
                      <w:rFonts w:ascii="Times New Roman" w:hAnsi="Times New Roman" w:cs="Times New Roman"/>
                      <w:sz w:val="18"/>
                      <w:szCs w:val="18"/>
                    </w:rPr>
                  </w:pPr>
                  <w:r>
                    <w:rPr>
                      <w:rFonts w:ascii="Times New Roman" w:hAnsi="Times New Roman" w:cs="Times New Roman"/>
                      <w:sz w:val="18"/>
                      <w:szCs w:val="18"/>
                    </w:rPr>
                    <w:t xml:space="preserve"> (Textbook: Chapter 6)</w:t>
                  </w:r>
                </w:p>
              </w:tc>
              <w:tc>
                <w:tcPr>
                  <w:tcW w:w="1932" w:type="dxa"/>
                  <w:vAlign w:val="center"/>
                </w:tcPr>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 xml:space="preserve">Start Assignment 1 </w:t>
                  </w:r>
                </w:p>
                <w:p>
                  <w:pPr>
                    <w:pStyle w:val="15"/>
                    <w:ind w:left="174" w:firstLine="0" w:firstLineChars="0"/>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spacing w:line="260" w:lineRule="exact"/>
                    <w:jc w:val="center"/>
                    <w:rPr>
                      <w:rFonts w:ascii="Times New Roman" w:hAnsi="Times New Roman" w:cs="Times New Roman"/>
                      <w:bCs/>
                      <w:sz w:val="18"/>
                      <w:szCs w:val="18"/>
                    </w:rPr>
                  </w:pPr>
                </w:p>
              </w:tc>
              <w:tc>
                <w:tcPr>
                  <w:tcW w:w="800" w:type="dxa"/>
                  <w:vAlign w:val="center"/>
                </w:tcPr>
                <w:p>
                  <w:pPr>
                    <w:spacing w:line="260" w:lineRule="exact"/>
                    <w:jc w:val="center"/>
                    <w:rPr>
                      <w:rFonts w:hint="default" w:ascii="Times New Roman" w:hAnsi="Times New Roman" w:cs="Times New Roman"/>
                      <w:bCs/>
                      <w:sz w:val="18"/>
                      <w:szCs w:val="18"/>
                      <w:lang w:val="en-US"/>
                    </w:rPr>
                  </w:pPr>
                  <w:r>
                    <w:rPr>
                      <w:rFonts w:hint="eastAsia" w:ascii="Times New Roman" w:hAnsi="Times New Roman" w:cs="Times New Roman"/>
                      <w:bCs/>
                      <w:sz w:val="18"/>
                      <w:szCs w:val="18"/>
                      <w:lang w:val="en-US" w:eastAsia="zh-CN"/>
                    </w:rPr>
                    <w:t>Sep. 29</w:t>
                  </w:r>
                </w:p>
              </w:tc>
              <w:tc>
                <w:tcPr>
                  <w:tcW w:w="5022" w:type="dxa"/>
                </w:tcPr>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Mini-Test (covers week1 - 3 knowledge)</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Review the static methods from the last class</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Details of instance methods, and the return statement</w:t>
                  </w:r>
                </w:p>
                <w:p>
                  <w:pPr>
                    <w:ind w:left="187" w:hanging="187"/>
                    <w:jc w:val="left"/>
                    <w:rPr>
                      <w:rFonts w:ascii="Times New Roman" w:hAnsi="Times New Roman" w:cs="Times New Roman"/>
                      <w:sz w:val="18"/>
                      <w:szCs w:val="18"/>
                    </w:rPr>
                  </w:pPr>
                  <w:r>
                    <w:rPr>
                      <w:rFonts w:ascii="Times New Roman" w:hAnsi="Times New Roman" w:cs="Times New Roman"/>
                      <w:sz w:val="18"/>
                      <w:szCs w:val="18"/>
                    </w:rPr>
                    <w:t>(Textbook: Chapter 6, Chapter 18)</w:t>
                  </w:r>
                </w:p>
              </w:tc>
              <w:tc>
                <w:tcPr>
                  <w:tcW w:w="1932" w:type="dxa"/>
                  <w:vAlign w:val="center"/>
                </w:tcPr>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Submit Assignment 1 Step 1</w:t>
                  </w:r>
                </w:p>
                <w:p>
                  <w:pPr>
                    <w:pStyle w:val="15"/>
                    <w:ind w:left="174" w:firstLine="0" w:firstLineChars="0"/>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5</w:t>
                  </w:r>
                </w:p>
              </w:tc>
              <w:tc>
                <w:tcPr>
                  <w:tcW w:w="800" w:type="dxa"/>
                  <w:vAlign w:val="center"/>
                </w:tcPr>
                <w:p>
                  <w:pPr>
                    <w:spacing w:line="260" w:lineRule="exact"/>
                    <w:jc w:val="center"/>
                    <w:rPr>
                      <w:rFonts w:hint="default" w:ascii="Times New Roman" w:hAnsi="Times New Roman" w:cs="Times New Roman" w:eastAsiaTheme="minorEastAsia"/>
                      <w:bCs/>
                      <w:sz w:val="18"/>
                      <w:szCs w:val="18"/>
                      <w:lang w:val="en-US" w:eastAsia="zh-CN"/>
                    </w:rPr>
                  </w:pPr>
                  <w:r>
                    <w:rPr>
                      <w:rFonts w:hint="eastAsia" w:ascii="Times New Roman" w:hAnsi="Times New Roman" w:cs="Times New Roman"/>
                      <w:bCs/>
                      <w:sz w:val="18"/>
                      <w:szCs w:val="18"/>
                      <w:lang w:val="en-US" w:eastAsia="zh-CN"/>
                    </w:rPr>
                    <w:t>Oct. 3</w:t>
                  </w:r>
                </w:p>
              </w:tc>
              <w:tc>
                <w:tcPr>
                  <w:tcW w:w="5022" w:type="dxa"/>
                </w:tcPr>
                <w:p>
                  <w:pPr>
                    <w:ind w:left="187" w:hanging="187"/>
                    <w:jc w:val="left"/>
                    <w:rPr>
                      <w:rFonts w:hint="default" w:ascii="Times New Roman" w:hAnsi="Times New Roman" w:cs="Times New Roman" w:eastAsiaTheme="minorEastAsia"/>
                      <w:sz w:val="18"/>
                      <w:szCs w:val="18"/>
                      <w:lang w:val="en-US" w:eastAsia="zh-CN"/>
                    </w:rPr>
                  </w:pPr>
                  <w:r>
                    <w:rPr>
                      <w:rFonts w:hint="eastAsia" w:ascii="Times New Roman" w:hAnsi="Times New Roman" w:cs="Times New Roman"/>
                      <w:b/>
                      <w:bCs/>
                      <w:sz w:val="18"/>
                      <w:szCs w:val="18"/>
                    </w:rPr>
                    <w:t>National Day</w:t>
                  </w:r>
                  <w:r>
                    <w:rPr>
                      <w:rFonts w:hint="eastAsia" w:ascii="Times New Roman" w:hAnsi="Times New Roman" w:cs="Times New Roman"/>
                      <w:b/>
                      <w:bCs/>
                      <w:sz w:val="18"/>
                      <w:szCs w:val="18"/>
                      <w:lang w:val="en-US" w:eastAsia="zh-CN"/>
                    </w:rPr>
                    <w:t xml:space="preserve"> Holiday</w:t>
                  </w:r>
                </w:p>
              </w:tc>
              <w:tc>
                <w:tcPr>
                  <w:tcW w:w="1932" w:type="dxa"/>
                  <w:vAlign w:val="center"/>
                </w:tcPr>
                <w:p>
                  <w:pPr>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spacing w:line="260" w:lineRule="exact"/>
                    <w:jc w:val="center"/>
                    <w:rPr>
                      <w:rFonts w:ascii="Times New Roman" w:hAnsi="Times New Roman" w:cs="Times New Roman"/>
                      <w:bCs/>
                      <w:sz w:val="18"/>
                      <w:szCs w:val="18"/>
                    </w:rPr>
                  </w:pPr>
                </w:p>
              </w:tc>
              <w:tc>
                <w:tcPr>
                  <w:tcW w:w="800" w:type="dxa"/>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lang w:val="en-US" w:eastAsia="zh-CN"/>
                    </w:rPr>
                    <w:t xml:space="preserve">Oct. 6 </w:t>
                  </w:r>
                </w:p>
              </w:tc>
              <w:tc>
                <w:tcPr>
                  <w:tcW w:w="5022" w:type="dxa"/>
                </w:tcPr>
                <w:p>
                  <w:pPr>
                    <w:ind w:left="187" w:hanging="187"/>
                    <w:jc w:val="left"/>
                    <w:rPr>
                      <w:rFonts w:ascii="Times New Roman" w:hAnsi="Times New Roman" w:cs="Times New Roman"/>
                      <w:sz w:val="18"/>
                      <w:szCs w:val="18"/>
                    </w:rPr>
                  </w:pPr>
                  <w:r>
                    <w:rPr>
                      <w:rFonts w:hint="eastAsia" w:ascii="Times New Roman" w:hAnsi="Times New Roman" w:cs="Times New Roman"/>
                      <w:b/>
                      <w:bCs/>
                      <w:sz w:val="18"/>
                      <w:szCs w:val="18"/>
                    </w:rPr>
                    <w:t>National Day</w:t>
                  </w:r>
                  <w:r>
                    <w:rPr>
                      <w:rFonts w:hint="eastAsia" w:ascii="Times New Roman" w:hAnsi="Times New Roman" w:cs="Times New Roman"/>
                      <w:b/>
                      <w:bCs/>
                      <w:sz w:val="18"/>
                      <w:szCs w:val="18"/>
                      <w:lang w:val="en-US" w:eastAsia="zh-CN"/>
                    </w:rPr>
                    <w:t xml:space="preserve"> Holiday</w:t>
                  </w:r>
                </w:p>
              </w:tc>
              <w:tc>
                <w:tcPr>
                  <w:tcW w:w="1932" w:type="dxa"/>
                  <w:vAlign w:val="center"/>
                </w:tcPr>
                <w:p>
                  <w:pPr>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6</w:t>
                  </w:r>
                </w:p>
              </w:tc>
              <w:tc>
                <w:tcPr>
                  <w:tcW w:w="800" w:type="dxa"/>
                  <w:vAlign w:val="center"/>
                </w:tcPr>
                <w:p>
                  <w:pPr>
                    <w:spacing w:line="260" w:lineRule="exact"/>
                    <w:jc w:val="center"/>
                    <w:rPr>
                      <w:rFonts w:hint="default" w:ascii="Times New Roman" w:hAnsi="Times New Roman" w:cs="Times New Roman"/>
                      <w:bCs/>
                      <w:sz w:val="18"/>
                      <w:szCs w:val="18"/>
                      <w:lang w:val="en-US"/>
                    </w:rPr>
                  </w:pPr>
                  <w:r>
                    <w:rPr>
                      <w:rFonts w:hint="eastAsia" w:ascii="Times New Roman" w:hAnsi="Times New Roman" w:cs="Times New Roman"/>
                      <w:bCs/>
                      <w:sz w:val="18"/>
                      <w:szCs w:val="18"/>
                      <w:lang w:val="en-US" w:eastAsia="zh-CN"/>
                    </w:rPr>
                    <w:t>Oct. 10</w:t>
                  </w:r>
                </w:p>
              </w:tc>
              <w:tc>
                <w:tcPr>
                  <w:tcW w:w="5022" w:type="dxa"/>
                  <w:vAlign w:val="top"/>
                </w:tcPr>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Show up the last lecture’s answers</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Quick check: random, switch</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Introduce Flow Chart</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Details of the return statement</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Details of Java API packages, user input</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Exercise 6-9</w:t>
                  </w:r>
                </w:p>
                <w:p>
                  <w:pPr>
                    <w:ind w:left="187" w:leftChars="0" w:hanging="187" w:firstLineChars="0"/>
                    <w:jc w:val="left"/>
                    <w:rPr>
                      <w:rFonts w:ascii="Times New Roman" w:hAnsi="Times New Roman" w:cs="Times New Roman"/>
                      <w:b/>
                      <w:sz w:val="18"/>
                      <w:szCs w:val="18"/>
                    </w:rPr>
                  </w:pPr>
                  <w:r>
                    <w:rPr>
                      <w:rFonts w:ascii="Times New Roman" w:hAnsi="Times New Roman" w:cs="Times New Roman"/>
                      <w:sz w:val="18"/>
                      <w:szCs w:val="18"/>
                    </w:rPr>
                    <w:t>(Textbook: Chapter 3.9, Chapter 6, Chapter 21)</w:t>
                  </w:r>
                </w:p>
              </w:tc>
              <w:tc>
                <w:tcPr>
                  <w:tcW w:w="1932" w:type="dxa"/>
                  <w:vAlign w:val="center"/>
                </w:tcPr>
                <w:p>
                  <w:pPr>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spacing w:line="260" w:lineRule="exact"/>
                    <w:jc w:val="center"/>
                    <w:rPr>
                      <w:rFonts w:ascii="Times New Roman" w:hAnsi="Times New Roman" w:cs="Times New Roman"/>
                      <w:bCs/>
                      <w:sz w:val="18"/>
                      <w:szCs w:val="18"/>
                    </w:rPr>
                  </w:pPr>
                </w:p>
              </w:tc>
              <w:tc>
                <w:tcPr>
                  <w:tcW w:w="800" w:type="dxa"/>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lang w:val="en-US" w:eastAsia="zh-CN"/>
                    </w:rPr>
                    <w:t>Oct. 13</w:t>
                  </w:r>
                </w:p>
              </w:tc>
              <w:tc>
                <w:tcPr>
                  <w:tcW w:w="5022" w:type="dxa"/>
                  <w:vAlign w:val="top"/>
                </w:tcPr>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Check Exercise 6-9 answers one by one (L4)</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Exercise 4 (p.36-37)</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Method case study – Part 1 (L5)</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Method case study – Part 2 (L5)</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Check Exercise 4 answers</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Method case study – Part 3 (L5 homework)</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 xml:space="preserve">Self-study details: exception handling </w:t>
                  </w:r>
                </w:p>
                <w:p>
                  <w:pPr>
                    <w:ind w:left="187" w:leftChars="0" w:hanging="187" w:firstLineChars="0"/>
                    <w:jc w:val="left"/>
                    <w:rPr>
                      <w:rFonts w:ascii="Times New Roman" w:hAnsi="Times New Roman" w:cs="Times New Roman"/>
                      <w:sz w:val="18"/>
                      <w:szCs w:val="18"/>
                    </w:rPr>
                  </w:pPr>
                  <w:r>
                    <w:rPr>
                      <w:rFonts w:ascii="Times New Roman" w:hAnsi="Times New Roman" w:cs="Times New Roman"/>
                      <w:sz w:val="18"/>
                      <w:szCs w:val="18"/>
                    </w:rPr>
                    <w:t>(Textbook: Chapter 6, Chapter 21)</w:t>
                  </w:r>
                </w:p>
              </w:tc>
              <w:tc>
                <w:tcPr>
                  <w:tcW w:w="1932" w:type="dxa"/>
                  <w:vAlign w:val="center"/>
                </w:tcPr>
                <w:p>
                  <w:pPr>
                    <w:jc w:val="left"/>
                    <w:rPr>
                      <w:rFonts w:ascii="Times New Roman" w:hAnsi="Times New Roman"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7</w:t>
                  </w:r>
                </w:p>
              </w:tc>
              <w:tc>
                <w:tcPr>
                  <w:tcW w:w="800" w:type="dxa"/>
                  <w:vAlign w:val="center"/>
                </w:tcPr>
                <w:p>
                  <w:pPr>
                    <w:spacing w:line="260" w:lineRule="exact"/>
                    <w:jc w:val="center"/>
                    <w:rPr>
                      <w:rFonts w:hint="default" w:ascii="Times New Roman" w:hAnsi="Times New Roman" w:cs="Times New Roman"/>
                      <w:bCs/>
                      <w:sz w:val="18"/>
                      <w:szCs w:val="18"/>
                      <w:lang w:val="en-US"/>
                    </w:rPr>
                  </w:pPr>
                  <w:r>
                    <w:rPr>
                      <w:rFonts w:hint="eastAsia" w:ascii="Times New Roman" w:hAnsi="Times New Roman" w:cs="Times New Roman"/>
                      <w:bCs/>
                      <w:sz w:val="18"/>
                      <w:szCs w:val="18"/>
                      <w:lang w:val="en-US" w:eastAsia="zh-CN"/>
                    </w:rPr>
                    <w:t>Oct. 17</w:t>
                  </w:r>
                </w:p>
              </w:tc>
              <w:tc>
                <w:tcPr>
                  <w:tcW w:w="5022" w:type="dxa"/>
                  <w:vAlign w:val="top"/>
                </w:tcPr>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Check method case study – Part 1-3’s answers (L5)</w:t>
                  </w:r>
                </w:p>
                <w:p>
                  <w:pPr>
                    <w:ind w:left="187" w:leftChars="0" w:hanging="187" w:firstLineChars="0"/>
                    <w:jc w:val="left"/>
                    <w:rPr>
                      <w:rFonts w:ascii="Times New Roman" w:hAnsi="Times New Roman" w:cs="Times New Roman"/>
                      <w:sz w:val="18"/>
                      <w:szCs w:val="18"/>
                    </w:rPr>
                  </w:pPr>
                  <w:r>
                    <w:rPr>
                      <w:rFonts w:ascii="Times New Roman" w:hAnsi="Times New Roman" w:cs="Times New Roman"/>
                      <w:sz w:val="18"/>
                      <w:szCs w:val="18"/>
                    </w:rPr>
                    <w:t>(Textbook: Chapter 6, Chapter 21)</w:t>
                  </w:r>
                </w:p>
              </w:tc>
              <w:tc>
                <w:tcPr>
                  <w:tcW w:w="1932" w:type="dxa"/>
                  <w:vAlign w:val="center"/>
                </w:tcPr>
                <w:p>
                  <w:pPr>
                    <w:pStyle w:val="15"/>
                    <w:ind w:left="174" w:leftChars="0" w:firstLine="0" w:firstLineChars="0"/>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spacing w:line="260" w:lineRule="exact"/>
                    <w:jc w:val="center"/>
                    <w:rPr>
                      <w:rFonts w:ascii="Times New Roman" w:hAnsi="Times New Roman" w:cs="Times New Roman"/>
                      <w:bCs/>
                      <w:sz w:val="18"/>
                      <w:szCs w:val="18"/>
                    </w:rPr>
                  </w:pPr>
                </w:p>
              </w:tc>
              <w:tc>
                <w:tcPr>
                  <w:tcW w:w="800" w:type="dxa"/>
                  <w:vAlign w:val="center"/>
                </w:tcPr>
                <w:p>
                  <w:pPr>
                    <w:spacing w:line="260" w:lineRule="exact"/>
                    <w:jc w:val="center"/>
                    <w:rPr>
                      <w:rFonts w:hint="default" w:ascii="Times New Roman" w:hAnsi="Times New Roman" w:cs="Times New Roman"/>
                      <w:bCs/>
                      <w:sz w:val="18"/>
                      <w:szCs w:val="18"/>
                      <w:lang w:val="en-US"/>
                    </w:rPr>
                  </w:pPr>
                  <w:r>
                    <w:rPr>
                      <w:rFonts w:hint="eastAsia" w:ascii="Times New Roman" w:hAnsi="Times New Roman" w:cs="Times New Roman"/>
                      <w:bCs/>
                      <w:sz w:val="18"/>
                      <w:szCs w:val="18"/>
                      <w:lang w:val="en-US" w:eastAsia="zh-CN"/>
                    </w:rPr>
                    <w:t>Oct. 20</w:t>
                  </w:r>
                </w:p>
              </w:tc>
              <w:tc>
                <w:tcPr>
                  <w:tcW w:w="5022" w:type="dxa"/>
                  <w:vAlign w:val="top"/>
                </w:tcPr>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Answer students questions on L5 Exercises and exception handling</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Cover:  Java syntax, variables, symbolic constants, displaying output, operators, data type conversion, Boolean expressions, conditional statements, repetition statements, comparing data, static methods (such as Integer class, Double class, String class, Math class), instance methods</w:t>
                  </w:r>
                </w:p>
                <w:p>
                  <w:pPr>
                    <w:ind w:left="187" w:leftChars="0" w:hanging="187" w:firstLineChars="0"/>
                    <w:jc w:val="left"/>
                    <w:rPr>
                      <w:rFonts w:ascii="Times New Roman" w:hAnsi="Times New Roman" w:cs="Times New Roman"/>
                      <w:sz w:val="18"/>
                      <w:szCs w:val="18"/>
                    </w:rPr>
                  </w:pPr>
                  <w:r>
                    <w:rPr>
                      <w:rFonts w:ascii="Times New Roman" w:hAnsi="Times New Roman" w:cs="Times New Roman"/>
                      <w:sz w:val="18"/>
                      <w:szCs w:val="18"/>
                    </w:rPr>
                    <w:t xml:space="preserve">  Closed-book, and one hour quiz</w:t>
                  </w:r>
                </w:p>
              </w:tc>
              <w:tc>
                <w:tcPr>
                  <w:tcW w:w="1932" w:type="dxa"/>
                  <w:vAlign w:val="top"/>
                </w:tcPr>
                <w:p>
                  <w:pPr>
                    <w:numPr>
                      <w:ilvl w:val="0"/>
                      <w:numId w:val="5"/>
                    </w:numPr>
                    <w:tabs>
                      <w:tab w:val="clear" w:pos="420"/>
                    </w:tabs>
                    <w:ind w:left="124" w:hanging="124"/>
                    <w:jc w:val="left"/>
                    <w:rPr>
                      <w:rFonts w:ascii="Times New Roman" w:hAnsi="Times New Roman" w:cs="Times New Roman"/>
                      <w:b/>
                      <w:sz w:val="18"/>
                      <w:szCs w:val="18"/>
                    </w:rPr>
                  </w:pPr>
                  <w:r>
                    <w:rPr>
                      <w:rFonts w:ascii="Times New Roman" w:hAnsi="Times New Roman" w:cs="Times New Roman"/>
                      <w:sz w:val="18"/>
                      <w:szCs w:val="18"/>
                    </w:rPr>
                    <w:t>Details of exception handling</w:t>
                  </w:r>
                </w:p>
                <w:p>
                  <w:pPr>
                    <w:numPr>
                      <w:ilvl w:val="0"/>
                      <w:numId w:val="5"/>
                    </w:numPr>
                    <w:tabs>
                      <w:tab w:val="clear" w:pos="420"/>
                    </w:tabs>
                    <w:ind w:left="124" w:hanging="124"/>
                    <w:jc w:val="left"/>
                    <w:rPr>
                      <w:rFonts w:ascii="Times New Roman" w:hAnsi="Times New Roman" w:cs="Times New Roman"/>
                      <w:b/>
                      <w:sz w:val="18"/>
                      <w:szCs w:val="18"/>
                    </w:rPr>
                  </w:pPr>
                  <w:r>
                    <w:rPr>
                      <w:rFonts w:ascii="Times New Roman" w:hAnsi="Times New Roman" w:cs="Times New Roman"/>
                      <w:sz w:val="18"/>
                      <w:szCs w:val="18"/>
                    </w:rPr>
                    <w:t>Lab Practice on exception handling</w:t>
                  </w:r>
                </w:p>
                <w:p>
                  <w:pPr>
                    <w:numPr>
                      <w:ilvl w:val="0"/>
                      <w:numId w:val="5"/>
                    </w:numPr>
                    <w:tabs>
                      <w:tab w:val="clear" w:pos="420"/>
                    </w:tabs>
                    <w:ind w:left="124" w:leftChars="0" w:hanging="124" w:firstLineChars="0"/>
                    <w:jc w:val="left"/>
                    <w:rPr>
                      <w:rFonts w:ascii="Times New Roman" w:hAnsi="Times New Roman" w:cs="Times New Roman"/>
                      <w:bCs/>
                      <w:sz w:val="18"/>
                      <w:szCs w:val="18"/>
                    </w:rPr>
                  </w:pPr>
                  <w:r>
                    <w:rPr>
                      <w:rFonts w:ascii="Times New Roman" w:hAnsi="Times New Roman" w:cs="Times New Roman"/>
                      <w:sz w:val="18"/>
                      <w:szCs w:val="18"/>
                    </w:rPr>
                    <w:t>Answer students questions on L5 Exercises and exception handling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8</w:t>
                  </w:r>
                </w:p>
              </w:tc>
              <w:tc>
                <w:tcPr>
                  <w:tcW w:w="800" w:type="dxa"/>
                  <w:vAlign w:val="center"/>
                </w:tcPr>
                <w:p>
                  <w:pPr>
                    <w:spacing w:line="260" w:lineRule="exact"/>
                    <w:jc w:val="center"/>
                    <w:rPr>
                      <w:rFonts w:hint="default" w:ascii="Times New Roman" w:hAnsi="Times New Roman" w:cs="Times New Roman"/>
                      <w:bCs/>
                      <w:sz w:val="18"/>
                      <w:szCs w:val="18"/>
                      <w:lang w:val="en-US"/>
                    </w:rPr>
                  </w:pPr>
                  <w:r>
                    <w:rPr>
                      <w:rFonts w:hint="eastAsia" w:ascii="Times New Roman" w:hAnsi="Times New Roman" w:cs="Times New Roman"/>
                      <w:bCs/>
                      <w:sz w:val="18"/>
                      <w:szCs w:val="18"/>
                      <w:lang w:val="en-US" w:eastAsia="zh-CN"/>
                    </w:rPr>
                    <w:t>Oct. 24</w:t>
                  </w:r>
                </w:p>
              </w:tc>
              <w:tc>
                <w:tcPr>
                  <w:tcW w:w="5022" w:type="dxa"/>
                  <w:vAlign w:val="top"/>
                </w:tcPr>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Show up Quiz’s answers and answer students’ questions</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Details of objects</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Details of instance classes</w:t>
                  </w:r>
                </w:p>
                <w:p>
                  <w:pPr>
                    <w:ind w:left="187" w:leftChars="0" w:hanging="187" w:firstLineChars="0"/>
                    <w:jc w:val="left"/>
                    <w:rPr>
                      <w:rFonts w:ascii="Times New Roman" w:hAnsi="Times New Roman" w:cs="Times New Roman"/>
                      <w:sz w:val="18"/>
                      <w:szCs w:val="18"/>
                    </w:rPr>
                  </w:pPr>
                  <w:r>
                    <w:rPr>
                      <w:rFonts w:ascii="Times New Roman" w:hAnsi="Times New Roman" w:cs="Times New Roman"/>
                      <w:sz w:val="18"/>
                      <w:szCs w:val="18"/>
                    </w:rPr>
                    <w:t>(Textbook: Chapter 8, Chapter 9, Chapter 10, Chapter 11)</w:t>
                  </w:r>
                </w:p>
              </w:tc>
              <w:tc>
                <w:tcPr>
                  <w:tcW w:w="1932" w:type="dxa"/>
                  <w:vAlign w:val="center"/>
                </w:tcPr>
                <w:p>
                  <w:pPr>
                    <w:numPr>
                      <w:ilvl w:val="0"/>
                      <w:numId w:val="5"/>
                    </w:numPr>
                    <w:tabs>
                      <w:tab w:val="clear" w:pos="420"/>
                    </w:tabs>
                    <w:ind w:left="124" w:leftChars="0" w:hanging="124" w:firstLineChars="0"/>
                    <w:jc w:val="left"/>
                    <w:rPr>
                      <w:rFonts w:ascii="Times New Roman" w:hAnsi="Times New Roman" w:cs="Times New Roman"/>
                      <w:sz w:val="18"/>
                      <w:szCs w:val="18"/>
                    </w:rPr>
                  </w:pPr>
                  <w:r>
                    <w:rPr>
                      <w:rFonts w:ascii="Times New Roman" w:hAnsi="Times New Roman" w:cs="Times New Roman"/>
                      <w:sz w:val="18"/>
                      <w:szCs w:val="18"/>
                    </w:rPr>
                    <w:t>Details of instance classes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spacing w:line="260" w:lineRule="exact"/>
                    <w:jc w:val="center"/>
                    <w:rPr>
                      <w:rFonts w:ascii="Times New Roman" w:hAnsi="Times New Roman" w:cs="Times New Roman"/>
                      <w:bCs/>
                      <w:sz w:val="18"/>
                      <w:szCs w:val="18"/>
                    </w:rPr>
                  </w:pPr>
                </w:p>
              </w:tc>
              <w:tc>
                <w:tcPr>
                  <w:tcW w:w="800" w:type="dxa"/>
                  <w:vAlign w:val="center"/>
                </w:tcPr>
                <w:p>
                  <w:pPr>
                    <w:spacing w:line="260" w:lineRule="exact"/>
                    <w:jc w:val="center"/>
                    <w:rPr>
                      <w:rFonts w:hint="default" w:ascii="Times New Roman" w:hAnsi="Times New Roman" w:cs="Times New Roman"/>
                      <w:bCs/>
                      <w:sz w:val="18"/>
                      <w:szCs w:val="18"/>
                      <w:lang w:val="en-US"/>
                    </w:rPr>
                  </w:pPr>
                  <w:r>
                    <w:rPr>
                      <w:rFonts w:hint="eastAsia" w:ascii="Times New Roman" w:hAnsi="Times New Roman" w:cs="Times New Roman"/>
                      <w:bCs/>
                      <w:sz w:val="18"/>
                      <w:szCs w:val="18"/>
                      <w:lang w:val="en-US" w:eastAsia="zh-CN"/>
                    </w:rPr>
                    <w:t>Oct. 27</w:t>
                  </w:r>
                </w:p>
              </w:tc>
              <w:tc>
                <w:tcPr>
                  <w:tcW w:w="5022" w:type="dxa"/>
                  <w:vAlign w:val="top"/>
                </w:tcPr>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Review: Java syntax, variables, symbolic constants, displaying output, operators, data type conversion, Boolean expressions, conditional statements, repetition statements, comparing data, static methods (such as Integer class, Double class, String class, Math class), instance methods, arrays</w:t>
                  </w:r>
                </w:p>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Answer 5 questions from classmates</w:t>
                  </w:r>
                </w:p>
                <w:p>
                  <w:pPr>
                    <w:ind w:left="187" w:leftChars="0" w:hanging="187" w:firstLineChars="0"/>
                    <w:jc w:val="left"/>
                    <w:rPr>
                      <w:rFonts w:ascii="Times New Roman" w:hAnsi="Times New Roman" w:cs="Times New Roman"/>
                      <w:sz w:val="18"/>
                      <w:szCs w:val="18"/>
                    </w:rPr>
                  </w:pPr>
                </w:p>
              </w:tc>
              <w:tc>
                <w:tcPr>
                  <w:tcW w:w="1932" w:type="dxa"/>
                  <w:vAlign w:val="center"/>
                </w:tcPr>
                <w:p>
                  <w:pPr>
                    <w:numPr>
                      <w:ilvl w:val="0"/>
                      <w:numId w:val="0"/>
                    </w:numPr>
                    <w:ind w:leftChars="0"/>
                    <w:jc w:val="left"/>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9</w:t>
                  </w:r>
                </w:p>
              </w:tc>
              <w:tc>
                <w:tcPr>
                  <w:tcW w:w="800" w:type="dxa"/>
                  <w:vAlign w:val="center"/>
                </w:tcPr>
                <w:p>
                  <w:pPr>
                    <w:spacing w:line="260" w:lineRule="exact"/>
                    <w:jc w:val="center"/>
                    <w:rPr>
                      <w:rFonts w:hint="default" w:ascii="Times New Roman" w:hAnsi="Times New Roman" w:cs="Times New Roman" w:eastAsiaTheme="minorEastAsia"/>
                      <w:bCs/>
                      <w:sz w:val="18"/>
                      <w:szCs w:val="18"/>
                      <w:lang w:val="en-US" w:eastAsia="zh-CN"/>
                    </w:rPr>
                  </w:pPr>
                  <w:r>
                    <w:rPr>
                      <w:rFonts w:hint="eastAsia" w:ascii="Times New Roman" w:hAnsi="Times New Roman" w:cs="Times New Roman"/>
                      <w:bCs/>
                      <w:sz w:val="18"/>
                      <w:szCs w:val="18"/>
                      <w:lang w:val="en-US" w:eastAsia="zh-CN"/>
                    </w:rPr>
                    <w:t>Oct. 31</w:t>
                  </w:r>
                </w:p>
              </w:tc>
              <w:tc>
                <w:tcPr>
                  <w:tcW w:w="5022" w:type="dxa"/>
                  <w:vAlign w:val="top"/>
                </w:tcPr>
                <w:p>
                  <w:pPr>
                    <w:ind w:left="187" w:leftChars="0" w:hanging="187" w:firstLineChars="0"/>
                    <w:jc w:val="left"/>
                    <w:rPr>
                      <w:rFonts w:ascii="Times New Roman" w:hAnsi="Times New Roman" w:cs="Times New Roman"/>
                      <w:b/>
                      <w:bCs/>
                      <w:sz w:val="18"/>
                      <w:szCs w:val="18"/>
                    </w:rPr>
                  </w:pPr>
                  <w:r>
                    <w:rPr>
                      <w:rFonts w:ascii="Times New Roman" w:hAnsi="Times New Roman" w:cs="Times New Roman"/>
                      <w:b/>
                      <w:bCs/>
                      <w:sz w:val="18"/>
                      <w:szCs w:val="18"/>
                    </w:rPr>
                    <w:t>Midterm Test</w:t>
                  </w:r>
                </w:p>
              </w:tc>
              <w:tc>
                <w:tcPr>
                  <w:tcW w:w="1932" w:type="dxa"/>
                  <w:vAlign w:val="top"/>
                </w:tcPr>
                <w:p>
                  <w:pPr>
                    <w:ind w:left="4" w:leftChars="0"/>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spacing w:line="260" w:lineRule="exact"/>
                    <w:jc w:val="center"/>
                    <w:rPr>
                      <w:rFonts w:ascii="Times New Roman" w:hAnsi="Times New Roman" w:cs="Times New Roman"/>
                      <w:bCs/>
                      <w:sz w:val="18"/>
                      <w:szCs w:val="18"/>
                    </w:rPr>
                  </w:pPr>
                </w:p>
              </w:tc>
              <w:tc>
                <w:tcPr>
                  <w:tcW w:w="800" w:type="dxa"/>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lang w:val="en-US" w:eastAsia="zh-CN"/>
                    </w:rPr>
                    <w:t>Nov. 3</w:t>
                  </w:r>
                </w:p>
              </w:tc>
              <w:tc>
                <w:tcPr>
                  <w:tcW w:w="5022" w:type="dxa"/>
                  <w:vAlign w:val="top"/>
                </w:tcPr>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Show up the Mid-Term Exam’s answers</w:t>
                  </w:r>
                </w:p>
                <w:p>
                  <w:pPr>
                    <w:numPr>
                      <w:ilvl w:val="0"/>
                      <w:numId w:val="5"/>
                    </w:numPr>
                    <w:tabs>
                      <w:tab w:val="clear" w:pos="420"/>
                    </w:tabs>
                    <w:ind w:left="187" w:leftChars="0" w:hanging="187" w:firstLineChars="0"/>
                    <w:jc w:val="left"/>
                    <w:rPr>
                      <w:rFonts w:ascii="Times New Roman" w:hAnsi="Times New Roman" w:cs="Times New Roman"/>
                      <w:sz w:val="18"/>
                      <w:szCs w:val="18"/>
                    </w:rPr>
                  </w:pPr>
                  <w:r>
                    <w:rPr>
                      <w:rFonts w:ascii="Times New Roman" w:hAnsi="Times New Roman" w:cs="Times New Roman"/>
                      <w:sz w:val="18"/>
                      <w:szCs w:val="18"/>
                    </w:rPr>
                    <w:t>Answer students’ questions</w:t>
                  </w:r>
                </w:p>
              </w:tc>
              <w:tc>
                <w:tcPr>
                  <w:tcW w:w="1932" w:type="dxa"/>
                  <w:vAlign w:val="top"/>
                </w:tcPr>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Start to submit Assignment 1 version 1 (within one class)</w:t>
                  </w:r>
                </w:p>
                <w:p>
                  <w:pPr>
                    <w:numPr>
                      <w:ilvl w:val="0"/>
                      <w:numId w:val="5"/>
                    </w:numPr>
                    <w:tabs>
                      <w:tab w:val="clear" w:pos="420"/>
                    </w:tabs>
                    <w:ind w:left="187" w:leftChars="0" w:hanging="187" w:firstLineChars="0"/>
                    <w:jc w:val="left"/>
                    <w:rPr>
                      <w:rFonts w:ascii="Times New Roman" w:hAnsi="Times New Roman" w:cs="Times New Roman"/>
                      <w:b/>
                      <w:sz w:val="18"/>
                      <w:szCs w:val="18"/>
                    </w:rPr>
                  </w:pPr>
                  <w:r>
                    <w:rPr>
                      <w:rFonts w:ascii="Times New Roman" w:hAnsi="Times New Roman" w:cs="Times New Roman"/>
                      <w:sz w:val="18"/>
                      <w:szCs w:val="18"/>
                    </w:rPr>
                    <w:t>Start Assignment 1 version 2 (with Array)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1</w:t>
                  </w:r>
                  <w:r>
                    <w:rPr>
                      <w:rFonts w:ascii="Times New Roman" w:hAnsi="Times New Roman" w:cs="Times New Roman"/>
                      <w:bCs/>
                      <w:sz w:val="18"/>
                      <w:szCs w:val="18"/>
                    </w:rPr>
                    <w:t>0</w:t>
                  </w:r>
                </w:p>
              </w:tc>
              <w:tc>
                <w:tcPr>
                  <w:tcW w:w="800" w:type="dxa"/>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lang w:val="en-US" w:eastAsia="zh-CN"/>
                    </w:rPr>
                    <w:t>Nov. 7</w:t>
                  </w:r>
                </w:p>
              </w:tc>
              <w:tc>
                <w:tcPr>
                  <w:tcW w:w="5022" w:type="dxa"/>
                  <w:vAlign w:val="center"/>
                </w:tcPr>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Details of arrays, creating arrays, accessing array elements</w:t>
                  </w:r>
                </w:p>
                <w:p>
                  <w:pPr>
                    <w:ind w:left="187" w:leftChars="0" w:hanging="187" w:firstLineChars="0"/>
                    <w:jc w:val="left"/>
                    <w:rPr>
                      <w:rFonts w:ascii="Times New Roman" w:hAnsi="Times New Roman" w:cs="Times New Roman"/>
                      <w:sz w:val="18"/>
                      <w:szCs w:val="18"/>
                    </w:rPr>
                  </w:pPr>
                  <w:r>
                    <w:rPr>
                      <w:rFonts w:ascii="Times New Roman" w:hAnsi="Times New Roman" w:cs="Times New Roman"/>
                      <w:sz w:val="18"/>
                      <w:szCs w:val="18"/>
                    </w:rPr>
                    <w:t>(Textbook: Chapter 7, Chapter 13)</w:t>
                  </w:r>
                </w:p>
                <w:p>
                  <w:pPr>
                    <w:jc w:val="left"/>
                    <w:rPr>
                      <w:rFonts w:ascii="Times New Roman" w:hAnsi="Times New Roman" w:cs="Times New Roman"/>
                      <w:bCs/>
                      <w:sz w:val="18"/>
                      <w:szCs w:val="18"/>
                    </w:rPr>
                  </w:pPr>
                </w:p>
              </w:tc>
              <w:tc>
                <w:tcPr>
                  <w:tcW w:w="1932" w:type="dxa"/>
                  <w:vAlign w:val="top"/>
                </w:tcPr>
                <w:p>
                  <w:pPr>
                    <w:ind w:left="4" w:leftChars="0"/>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spacing w:line="260" w:lineRule="exact"/>
                    <w:jc w:val="center"/>
                    <w:rPr>
                      <w:rFonts w:ascii="Times New Roman" w:hAnsi="Times New Roman" w:cs="Times New Roman"/>
                      <w:bCs/>
                      <w:sz w:val="18"/>
                      <w:szCs w:val="18"/>
                    </w:rPr>
                  </w:pPr>
                </w:p>
              </w:tc>
              <w:tc>
                <w:tcPr>
                  <w:tcW w:w="800" w:type="dxa"/>
                  <w:vAlign w:val="center"/>
                </w:tcPr>
                <w:p>
                  <w:pPr>
                    <w:spacing w:line="260" w:lineRule="exact"/>
                    <w:jc w:val="center"/>
                    <w:rPr>
                      <w:rFonts w:hint="default" w:ascii="Times New Roman" w:hAnsi="Times New Roman" w:cs="Times New Roman"/>
                      <w:bCs/>
                      <w:sz w:val="18"/>
                      <w:szCs w:val="18"/>
                      <w:lang w:val="en-US"/>
                    </w:rPr>
                  </w:pPr>
                  <w:r>
                    <w:rPr>
                      <w:rFonts w:hint="eastAsia" w:ascii="Times New Roman" w:hAnsi="Times New Roman" w:cs="Times New Roman"/>
                      <w:bCs/>
                      <w:sz w:val="18"/>
                      <w:szCs w:val="18"/>
                      <w:lang w:val="en-US" w:eastAsia="zh-CN"/>
                    </w:rPr>
                    <w:t>Nov. 10</w:t>
                  </w:r>
                </w:p>
              </w:tc>
              <w:tc>
                <w:tcPr>
                  <w:tcW w:w="5022" w:type="dxa"/>
                  <w:vAlign w:val="top"/>
                </w:tcPr>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Details of two-dimensional arrays, the ArrayList class</w:t>
                  </w:r>
                </w:p>
                <w:p>
                  <w:pPr>
                    <w:ind w:left="187" w:leftChars="0" w:hanging="187" w:firstLineChars="0"/>
                    <w:jc w:val="left"/>
                    <w:rPr>
                      <w:rFonts w:ascii="Times New Roman" w:hAnsi="Times New Roman" w:cs="Times New Roman"/>
                      <w:sz w:val="18"/>
                      <w:szCs w:val="18"/>
                    </w:rPr>
                  </w:pPr>
                  <w:r>
                    <w:rPr>
                      <w:rFonts w:ascii="Times New Roman" w:hAnsi="Times New Roman" w:cs="Times New Roman"/>
                      <w:sz w:val="18"/>
                      <w:szCs w:val="18"/>
                    </w:rPr>
                    <w:t xml:space="preserve"> (Textbook: Chapter 7, Chapter 13)</w:t>
                  </w:r>
                </w:p>
                <w:p>
                  <w:pPr>
                    <w:numPr>
                      <w:ilvl w:val="0"/>
                      <w:numId w:val="0"/>
                    </w:numPr>
                    <w:ind w:leftChars="0"/>
                    <w:jc w:val="left"/>
                    <w:rPr>
                      <w:rFonts w:ascii="Times New Roman" w:hAnsi="Times New Roman" w:cs="Times New Roman"/>
                      <w:sz w:val="18"/>
                      <w:szCs w:val="18"/>
                    </w:rPr>
                  </w:pPr>
                </w:p>
              </w:tc>
              <w:tc>
                <w:tcPr>
                  <w:tcW w:w="1932" w:type="dxa"/>
                  <w:vAlign w:val="top"/>
                </w:tcPr>
                <w:p>
                  <w:pPr>
                    <w:numPr>
                      <w:ilvl w:val="0"/>
                      <w:numId w:val="5"/>
                    </w:numPr>
                    <w:tabs>
                      <w:tab w:val="clear" w:pos="420"/>
                    </w:tabs>
                    <w:ind w:left="124" w:leftChars="0" w:hanging="124" w:firstLineChars="0"/>
                    <w:jc w:val="left"/>
                    <w:rPr>
                      <w:rFonts w:ascii="Times New Roman" w:hAnsi="Times New Roman" w:cs="Times New Roman"/>
                      <w:bCs/>
                      <w:sz w:val="18"/>
                      <w:szCs w:val="18"/>
                    </w:rPr>
                  </w:pPr>
                  <w:r>
                    <w:rPr>
                      <w:rFonts w:ascii="Times New Roman" w:hAnsi="Times New Roman" w:cs="Times New Roman"/>
                      <w:sz w:val="18"/>
                      <w:szCs w:val="18"/>
                    </w:rPr>
                    <w:t>Start to submit Assignment 1 Version 3 (with instance methods, classes, arrays, and classes inheritance)</w:t>
                  </w:r>
                </w:p>
                <w:p>
                  <w:pPr>
                    <w:numPr>
                      <w:ilvl w:val="0"/>
                      <w:numId w:val="5"/>
                    </w:numPr>
                    <w:tabs>
                      <w:tab w:val="clear" w:pos="420"/>
                    </w:tabs>
                    <w:ind w:left="124" w:hanging="124"/>
                    <w:jc w:val="left"/>
                    <w:rPr>
                      <w:rFonts w:ascii="Times New Roman" w:hAnsi="Times New Roman" w:cs="Times New Roman"/>
                      <w:sz w:val="18"/>
                      <w:szCs w:val="18"/>
                    </w:rPr>
                  </w:pPr>
                  <w:r>
                    <w:rPr>
                      <w:rFonts w:ascii="Times New Roman" w:hAnsi="Times New Roman" w:cs="Times New Roman"/>
                      <w:sz w:val="18"/>
                      <w:szCs w:val="18"/>
                    </w:rPr>
                    <w:t>Self-study details: UML diagrams</w:t>
                  </w:r>
                </w:p>
                <w:p>
                  <w:pPr>
                    <w:numPr>
                      <w:ilvl w:val="0"/>
                      <w:numId w:val="0"/>
                    </w:numPr>
                    <w:ind w:leftChars="0"/>
                    <w:jc w:val="left"/>
                    <w:rPr>
                      <w:rFonts w:ascii="Times New Roman" w:hAnsi="Times New Roman" w:cs="Times New Roman"/>
                      <w:bCs/>
                      <w:sz w:val="18"/>
                      <w:szCs w:val="18"/>
                    </w:rPr>
                  </w:pPr>
                  <w:r>
                    <w:rPr>
                      <w:rFonts w:ascii="Times New Roman" w:hAnsi="Times New Roman" w:cs="Times New Roman"/>
                      <w:sz w:val="18"/>
                      <w:szCs w:val="18"/>
                    </w:rPr>
                    <w:t>(Textbook: Chapter 8, Chapter 9, Chapter 10, Chapter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1</w:t>
                  </w:r>
                  <w:r>
                    <w:rPr>
                      <w:rFonts w:ascii="Times New Roman" w:hAnsi="Times New Roman" w:cs="Times New Roman"/>
                      <w:bCs/>
                      <w:sz w:val="18"/>
                      <w:szCs w:val="18"/>
                    </w:rPr>
                    <w:t>1</w:t>
                  </w:r>
                </w:p>
              </w:tc>
              <w:tc>
                <w:tcPr>
                  <w:tcW w:w="800" w:type="dxa"/>
                  <w:vAlign w:val="center"/>
                </w:tcPr>
                <w:p>
                  <w:pPr>
                    <w:spacing w:line="260" w:lineRule="exact"/>
                    <w:jc w:val="center"/>
                    <w:rPr>
                      <w:rFonts w:hint="default" w:ascii="Times New Roman" w:hAnsi="Times New Roman" w:cs="Times New Roman"/>
                      <w:bCs/>
                      <w:sz w:val="18"/>
                      <w:szCs w:val="18"/>
                      <w:lang w:val="en-US"/>
                    </w:rPr>
                  </w:pPr>
                  <w:r>
                    <w:rPr>
                      <w:rFonts w:hint="eastAsia" w:ascii="Times New Roman" w:hAnsi="Times New Roman" w:cs="Times New Roman"/>
                      <w:bCs/>
                      <w:sz w:val="18"/>
                      <w:szCs w:val="18"/>
                      <w:lang w:val="en-US" w:eastAsia="zh-CN"/>
                    </w:rPr>
                    <w:t>Nov. 14</w:t>
                  </w:r>
                </w:p>
              </w:tc>
              <w:tc>
                <w:tcPr>
                  <w:tcW w:w="5022" w:type="dxa"/>
                  <w:vAlign w:val="center"/>
                </w:tcPr>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Details of Inheritance, the protected modifier, the super reference, multiple inheritance, overriding methods ， class hierarchies, the object class, abstract classes, interface hierarchies, visibility revisited, designing for inheritance</w:t>
                  </w:r>
                </w:p>
                <w:p>
                  <w:pPr>
                    <w:jc w:val="left"/>
                    <w:rPr>
                      <w:rFonts w:ascii="Times New Roman" w:hAnsi="Times New Roman" w:cs="Times New Roman"/>
                      <w:sz w:val="18"/>
                      <w:szCs w:val="18"/>
                    </w:rPr>
                  </w:pPr>
                  <w:r>
                    <w:rPr>
                      <w:rFonts w:ascii="Times New Roman" w:hAnsi="Times New Roman" w:cs="Times New Roman"/>
                      <w:sz w:val="18"/>
                      <w:szCs w:val="18"/>
                    </w:rPr>
                    <w:t xml:space="preserve"> (Textbook: Chapter 9)</w:t>
                  </w:r>
                </w:p>
              </w:tc>
              <w:tc>
                <w:tcPr>
                  <w:tcW w:w="1932" w:type="dxa"/>
                  <w:vAlign w:val="center"/>
                </w:tcPr>
                <w:p>
                  <w:pPr>
                    <w:pStyle w:val="15"/>
                    <w:ind w:left="174" w:leftChars="0" w:firstLine="0" w:firstLineChars="0"/>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spacing w:line="260" w:lineRule="exact"/>
                    <w:jc w:val="center"/>
                    <w:rPr>
                      <w:rFonts w:ascii="Times New Roman" w:hAnsi="Times New Roman" w:cs="Times New Roman"/>
                      <w:bCs/>
                      <w:sz w:val="18"/>
                      <w:szCs w:val="18"/>
                    </w:rPr>
                  </w:pPr>
                </w:p>
              </w:tc>
              <w:tc>
                <w:tcPr>
                  <w:tcW w:w="800" w:type="dxa"/>
                  <w:vAlign w:val="center"/>
                </w:tcPr>
                <w:p>
                  <w:pPr>
                    <w:spacing w:line="260" w:lineRule="exact"/>
                    <w:jc w:val="center"/>
                    <w:rPr>
                      <w:rFonts w:hint="default" w:ascii="Times New Roman" w:hAnsi="Times New Roman" w:cs="Times New Roman"/>
                      <w:bCs/>
                      <w:sz w:val="18"/>
                      <w:szCs w:val="18"/>
                      <w:lang w:val="en-US"/>
                    </w:rPr>
                  </w:pPr>
                  <w:r>
                    <w:rPr>
                      <w:rFonts w:hint="eastAsia" w:ascii="Times New Roman" w:hAnsi="Times New Roman" w:cs="Times New Roman"/>
                      <w:bCs/>
                      <w:sz w:val="18"/>
                      <w:szCs w:val="18"/>
                      <w:lang w:val="en-US" w:eastAsia="zh-CN"/>
                    </w:rPr>
                    <w:t>Nov. 17</w:t>
                  </w:r>
                </w:p>
              </w:tc>
              <w:tc>
                <w:tcPr>
                  <w:tcW w:w="5022" w:type="dxa"/>
                  <w:vAlign w:val="top"/>
                </w:tcPr>
                <w:p>
                  <w:pPr>
                    <w:numPr>
                      <w:ilvl w:val="0"/>
                      <w:numId w:val="6"/>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Details of GUI, JFrame, Graphic Objects, drawing with graphics, drawing shapes (such as lines, rectangles, ovals, arcs, polygons and polylines)</w:t>
                  </w:r>
                </w:p>
                <w:p>
                  <w:pPr>
                    <w:ind w:left="187" w:leftChars="0" w:hanging="187" w:firstLineChars="0"/>
                    <w:jc w:val="left"/>
                    <w:rPr>
                      <w:rFonts w:ascii="Times New Roman" w:hAnsi="Times New Roman" w:cs="Times New Roman"/>
                      <w:sz w:val="18"/>
                      <w:szCs w:val="18"/>
                    </w:rPr>
                  </w:pPr>
                  <w:r>
                    <w:rPr>
                      <w:rFonts w:ascii="Times New Roman" w:hAnsi="Times New Roman" w:cs="Times New Roman"/>
                      <w:sz w:val="18"/>
                      <w:szCs w:val="18"/>
                    </w:rPr>
                    <w:t>(Textbook: Chapter 12)</w:t>
                  </w:r>
                </w:p>
              </w:tc>
              <w:tc>
                <w:tcPr>
                  <w:tcW w:w="1932" w:type="dxa"/>
                  <w:vAlign w:val="center"/>
                </w:tcPr>
                <w:p>
                  <w:pPr>
                    <w:pStyle w:val="15"/>
                    <w:ind w:left="174" w:leftChars="0" w:firstLine="0" w:firstLineChars="0"/>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1</w:t>
                  </w:r>
                  <w:r>
                    <w:rPr>
                      <w:rFonts w:ascii="Times New Roman" w:hAnsi="Times New Roman" w:cs="Times New Roman"/>
                      <w:bCs/>
                      <w:sz w:val="18"/>
                      <w:szCs w:val="18"/>
                    </w:rPr>
                    <w:t>2</w:t>
                  </w:r>
                </w:p>
              </w:tc>
              <w:tc>
                <w:tcPr>
                  <w:tcW w:w="800" w:type="dxa"/>
                  <w:vAlign w:val="center"/>
                </w:tcPr>
                <w:p>
                  <w:pPr>
                    <w:spacing w:line="260" w:lineRule="exact"/>
                    <w:jc w:val="center"/>
                    <w:rPr>
                      <w:rFonts w:hint="default" w:ascii="Times New Roman" w:hAnsi="Times New Roman" w:cs="Times New Roman"/>
                      <w:bCs/>
                      <w:sz w:val="18"/>
                      <w:szCs w:val="18"/>
                      <w:lang w:val="en-US"/>
                    </w:rPr>
                  </w:pPr>
                  <w:r>
                    <w:rPr>
                      <w:rFonts w:hint="eastAsia" w:ascii="Times New Roman" w:hAnsi="Times New Roman" w:cs="Times New Roman"/>
                      <w:bCs/>
                      <w:sz w:val="18"/>
                      <w:szCs w:val="18"/>
                      <w:lang w:val="en-US" w:eastAsia="zh-CN"/>
                    </w:rPr>
                    <w:t>Nov. 21</w:t>
                  </w:r>
                </w:p>
              </w:tc>
              <w:tc>
                <w:tcPr>
                  <w:tcW w:w="5022" w:type="dxa"/>
                  <w:vAlign w:val="top"/>
                </w:tcPr>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 xml:space="preserve">Details of drawing images, drawing Strings, font control, color control </w:t>
                  </w:r>
                </w:p>
                <w:p>
                  <w:pPr>
                    <w:ind w:left="187" w:leftChars="0" w:hanging="187" w:firstLineChars="0"/>
                    <w:jc w:val="left"/>
                    <w:rPr>
                      <w:rFonts w:ascii="Times New Roman" w:hAnsi="Times New Roman" w:cs="Times New Roman"/>
                      <w:sz w:val="18"/>
                      <w:szCs w:val="18"/>
                    </w:rPr>
                  </w:pPr>
                  <w:r>
                    <w:rPr>
                      <w:rFonts w:ascii="Times New Roman" w:hAnsi="Times New Roman" w:cs="Times New Roman"/>
                      <w:sz w:val="18"/>
                      <w:szCs w:val="18"/>
                    </w:rPr>
                    <w:t>(Textbook: Chapter 21)</w:t>
                  </w:r>
                </w:p>
              </w:tc>
              <w:tc>
                <w:tcPr>
                  <w:tcW w:w="1932" w:type="dxa"/>
                  <w:vAlign w:val="center"/>
                </w:tcPr>
                <w:p>
                  <w:pPr>
                    <w:numPr>
                      <w:ilvl w:val="0"/>
                      <w:numId w:val="5"/>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 xml:space="preserve">End Assignment 1 Version 3 </w:t>
                  </w:r>
                </w:p>
                <w:p>
                  <w:pPr>
                    <w:pStyle w:val="15"/>
                    <w:ind w:left="174" w:leftChars="0" w:firstLine="0" w:firstLineChars="0"/>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spacing w:line="260" w:lineRule="exact"/>
                    <w:jc w:val="center"/>
                    <w:rPr>
                      <w:rFonts w:ascii="Times New Roman" w:hAnsi="Times New Roman" w:cs="Times New Roman"/>
                      <w:bCs/>
                      <w:sz w:val="18"/>
                      <w:szCs w:val="18"/>
                    </w:rPr>
                  </w:pPr>
                </w:p>
              </w:tc>
              <w:tc>
                <w:tcPr>
                  <w:tcW w:w="800" w:type="dxa"/>
                  <w:vAlign w:val="center"/>
                </w:tcPr>
                <w:p>
                  <w:pPr>
                    <w:spacing w:line="260" w:lineRule="exact"/>
                    <w:jc w:val="center"/>
                    <w:rPr>
                      <w:rFonts w:hint="default" w:ascii="Times New Roman" w:hAnsi="Times New Roman" w:cs="Times New Roman"/>
                      <w:bCs/>
                      <w:sz w:val="18"/>
                      <w:szCs w:val="18"/>
                      <w:lang w:val="en-US"/>
                    </w:rPr>
                  </w:pPr>
                  <w:r>
                    <w:rPr>
                      <w:rFonts w:hint="eastAsia" w:ascii="Times New Roman" w:hAnsi="Times New Roman" w:cs="Times New Roman"/>
                      <w:bCs/>
                      <w:sz w:val="18"/>
                      <w:szCs w:val="18"/>
                      <w:lang w:val="en-US" w:eastAsia="zh-CN"/>
                    </w:rPr>
                    <w:t>Nov. 24</w:t>
                  </w:r>
                </w:p>
              </w:tc>
              <w:tc>
                <w:tcPr>
                  <w:tcW w:w="5022" w:type="dxa"/>
                  <w:vAlign w:val="top"/>
                </w:tcPr>
                <w:p>
                  <w:pPr>
                    <w:numPr>
                      <w:ilvl w:val="0"/>
                      <w:numId w:val="6"/>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Details of loading, display and scaling images, animating a series of images, loading and playing audio clips</w:t>
                  </w:r>
                </w:p>
                <w:p>
                  <w:pPr>
                    <w:numPr>
                      <w:ilvl w:val="0"/>
                      <w:numId w:val="6"/>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Make a Card using JFrame, Fonts, Shapes, Colors, Pictures and audio clips</w:t>
                  </w:r>
                </w:p>
                <w:p>
                  <w:pPr>
                    <w:ind w:left="187" w:leftChars="0" w:hanging="187" w:firstLineChars="0"/>
                    <w:jc w:val="left"/>
                    <w:rPr>
                      <w:rFonts w:ascii="Times New Roman" w:hAnsi="Times New Roman" w:cs="Times New Roman"/>
                      <w:sz w:val="18"/>
                      <w:szCs w:val="18"/>
                    </w:rPr>
                  </w:pPr>
                  <w:r>
                    <w:rPr>
                      <w:rFonts w:ascii="Times New Roman" w:hAnsi="Times New Roman" w:cs="Times New Roman"/>
                      <w:sz w:val="18"/>
                      <w:szCs w:val="18"/>
                    </w:rPr>
                    <w:t>(Textbook: Chapter 21)</w:t>
                  </w:r>
                </w:p>
              </w:tc>
              <w:tc>
                <w:tcPr>
                  <w:tcW w:w="1932" w:type="dxa"/>
                  <w:vAlign w:val="center"/>
                </w:tcPr>
                <w:p>
                  <w:pPr>
                    <w:pStyle w:val="15"/>
                    <w:ind w:left="174" w:leftChars="0" w:firstLine="0" w:firstLineChars="0"/>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1</w:t>
                  </w:r>
                  <w:r>
                    <w:rPr>
                      <w:rFonts w:ascii="Times New Roman" w:hAnsi="Times New Roman" w:cs="Times New Roman"/>
                      <w:bCs/>
                      <w:sz w:val="18"/>
                      <w:szCs w:val="18"/>
                    </w:rPr>
                    <w:t>3</w:t>
                  </w:r>
                </w:p>
              </w:tc>
              <w:tc>
                <w:tcPr>
                  <w:tcW w:w="800" w:type="dxa"/>
                  <w:vAlign w:val="center"/>
                </w:tcPr>
                <w:p>
                  <w:pPr>
                    <w:spacing w:line="260" w:lineRule="exact"/>
                    <w:jc w:val="center"/>
                    <w:rPr>
                      <w:rFonts w:hint="default" w:ascii="Times New Roman" w:hAnsi="Times New Roman" w:cs="Times New Roman"/>
                      <w:bCs/>
                      <w:sz w:val="18"/>
                      <w:szCs w:val="18"/>
                      <w:lang w:val="en-US"/>
                    </w:rPr>
                  </w:pPr>
                  <w:r>
                    <w:rPr>
                      <w:rFonts w:hint="eastAsia" w:ascii="Times New Roman" w:hAnsi="Times New Roman" w:cs="Times New Roman"/>
                      <w:bCs/>
                      <w:sz w:val="18"/>
                      <w:szCs w:val="18"/>
                      <w:lang w:val="en-US" w:eastAsia="zh-CN"/>
                    </w:rPr>
                    <w:t>Nov. 28</w:t>
                  </w:r>
                </w:p>
              </w:tc>
              <w:tc>
                <w:tcPr>
                  <w:tcW w:w="5022" w:type="dxa"/>
                  <w:vAlign w:val="top"/>
                </w:tcPr>
                <w:p>
                  <w:pPr>
                    <w:numPr>
                      <w:ilvl w:val="0"/>
                      <w:numId w:val="7"/>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Details of Swing package, layout managers, null layout, FlowLayout, BorderLayout, GridLayout, BoxLayout, GridBagLayout</w:t>
                  </w:r>
                </w:p>
                <w:p>
                  <w:pPr>
                    <w:ind w:left="187" w:leftChars="0" w:hanging="187" w:firstLineChars="0"/>
                    <w:jc w:val="left"/>
                    <w:rPr>
                      <w:rFonts w:ascii="Times New Roman" w:hAnsi="Times New Roman" w:cs="Times New Roman"/>
                      <w:sz w:val="18"/>
                      <w:szCs w:val="18"/>
                    </w:rPr>
                  </w:pPr>
                  <w:r>
                    <w:rPr>
                      <w:rFonts w:ascii="Times New Roman" w:hAnsi="Times New Roman" w:cs="Times New Roman"/>
                      <w:sz w:val="18"/>
                      <w:szCs w:val="18"/>
                    </w:rPr>
                    <w:t xml:space="preserve"> (Textbook: Chapter 11)</w:t>
                  </w:r>
                </w:p>
              </w:tc>
              <w:tc>
                <w:tcPr>
                  <w:tcW w:w="1932" w:type="dxa"/>
                  <w:vAlign w:val="center"/>
                </w:tcPr>
                <w:p>
                  <w:pPr>
                    <w:numPr>
                      <w:ilvl w:val="0"/>
                      <w:numId w:val="6"/>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 xml:space="preserve">Start Assignment 2 </w:t>
                  </w:r>
                </w:p>
                <w:p>
                  <w:pPr>
                    <w:ind w:firstLine="180" w:firstLineChars="100"/>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spacing w:line="260" w:lineRule="exact"/>
                    <w:jc w:val="center"/>
                    <w:rPr>
                      <w:rFonts w:ascii="Times New Roman" w:hAnsi="Times New Roman" w:cs="Times New Roman"/>
                      <w:bCs/>
                      <w:sz w:val="18"/>
                      <w:szCs w:val="18"/>
                    </w:rPr>
                  </w:pPr>
                </w:p>
              </w:tc>
              <w:tc>
                <w:tcPr>
                  <w:tcW w:w="800" w:type="dxa"/>
                  <w:vAlign w:val="center"/>
                </w:tcPr>
                <w:p>
                  <w:pPr>
                    <w:spacing w:line="260" w:lineRule="exact"/>
                    <w:jc w:val="center"/>
                    <w:rPr>
                      <w:rFonts w:hint="default" w:ascii="Times New Roman" w:hAnsi="Times New Roman" w:cs="Times New Roman" w:eastAsiaTheme="minorEastAsia"/>
                      <w:bCs/>
                      <w:sz w:val="18"/>
                      <w:szCs w:val="18"/>
                      <w:lang w:val="en-US" w:eastAsia="zh-CN"/>
                    </w:rPr>
                  </w:pPr>
                  <w:r>
                    <w:rPr>
                      <w:rFonts w:hint="eastAsia" w:ascii="Times New Roman" w:hAnsi="Times New Roman" w:cs="Times New Roman"/>
                      <w:bCs/>
                      <w:sz w:val="18"/>
                      <w:szCs w:val="18"/>
                      <w:lang w:val="en-US" w:eastAsia="zh-CN"/>
                    </w:rPr>
                    <w:t>Dec. 1</w:t>
                  </w:r>
                </w:p>
              </w:tc>
              <w:tc>
                <w:tcPr>
                  <w:tcW w:w="5022" w:type="dxa"/>
                  <w:vAlign w:val="top"/>
                </w:tcPr>
                <w:p>
                  <w:pPr>
                    <w:numPr>
                      <w:ilvl w:val="0"/>
                      <w:numId w:val="6"/>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Details of basic GUI components, JLabel, JButton, JComboBox, JTextField, JTextArea, JCheckBox, JRadioButton, JList, JSlider</w:t>
                  </w:r>
                </w:p>
                <w:p>
                  <w:pPr>
                    <w:ind w:left="187" w:leftChars="0" w:hanging="187" w:firstLineChars="0"/>
                    <w:jc w:val="left"/>
                    <w:rPr>
                      <w:rFonts w:ascii="Times New Roman" w:hAnsi="Times New Roman" w:cs="Times New Roman"/>
                      <w:sz w:val="18"/>
                      <w:szCs w:val="18"/>
                    </w:rPr>
                  </w:pPr>
                  <w:r>
                    <w:rPr>
                      <w:rFonts w:ascii="Times New Roman" w:hAnsi="Times New Roman" w:cs="Times New Roman"/>
                      <w:sz w:val="18"/>
                      <w:szCs w:val="18"/>
                    </w:rPr>
                    <w:t>(Textbook: Chapter 11, Chapter 22)</w:t>
                  </w:r>
                </w:p>
              </w:tc>
              <w:tc>
                <w:tcPr>
                  <w:tcW w:w="1932" w:type="dxa"/>
                  <w:vAlign w:val="center"/>
                </w:tcPr>
                <w:p>
                  <w:pPr>
                    <w:pStyle w:val="15"/>
                    <w:ind w:left="174" w:leftChars="0" w:firstLine="0" w:firstLineChars="0"/>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1</w:t>
                  </w:r>
                  <w:r>
                    <w:rPr>
                      <w:rFonts w:ascii="Times New Roman" w:hAnsi="Times New Roman" w:cs="Times New Roman"/>
                      <w:bCs/>
                      <w:sz w:val="18"/>
                      <w:szCs w:val="18"/>
                    </w:rPr>
                    <w:t>4</w:t>
                  </w:r>
                </w:p>
              </w:tc>
              <w:tc>
                <w:tcPr>
                  <w:tcW w:w="800" w:type="dxa"/>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lang w:val="en-US" w:eastAsia="zh-CN"/>
                    </w:rPr>
                    <w:t>Dec. 5</w:t>
                  </w:r>
                </w:p>
              </w:tc>
              <w:tc>
                <w:tcPr>
                  <w:tcW w:w="5022" w:type="dxa"/>
                  <w:vAlign w:val="top"/>
                </w:tcPr>
                <w:p>
                  <w:pPr>
                    <w:numPr>
                      <w:ilvl w:val="0"/>
                      <w:numId w:val="8"/>
                    </w:numPr>
                    <w:ind w:left="187" w:hanging="169"/>
                    <w:jc w:val="left"/>
                    <w:rPr>
                      <w:rFonts w:ascii="Times New Roman" w:hAnsi="Times New Roman" w:cs="Times New Roman"/>
                      <w:sz w:val="18"/>
                      <w:szCs w:val="18"/>
                    </w:rPr>
                  </w:pPr>
                  <w:r>
                    <w:rPr>
                      <w:rFonts w:ascii="Times New Roman" w:hAnsi="Times New Roman" w:cs="Times New Roman"/>
                      <w:sz w:val="18"/>
                      <w:szCs w:val="18"/>
                    </w:rPr>
                    <w:t xml:space="preserve">Details of event handling, mouse event handling, key event handling, adapter classes </w:t>
                  </w:r>
                </w:p>
                <w:p>
                  <w:pPr>
                    <w:numPr>
                      <w:ilvl w:val="0"/>
                      <w:numId w:val="8"/>
                    </w:numPr>
                    <w:ind w:left="187" w:hanging="169"/>
                    <w:jc w:val="left"/>
                    <w:rPr>
                      <w:rFonts w:ascii="Times New Roman" w:hAnsi="Times New Roman" w:cs="Times New Roman"/>
                      <w:sz w:val="18"/>
                      <w:szCs w:val="18"/>
                    </w:rPr>
                  </w:pPr>
                  <w:r>
                    <w:rPr>
                      <w:rFonts w:ascii="Times New Roman" w:hAnsi="Times New Roman" w:cs="Times New Roman"/>
                      <w:sz w:val="18"/>
                      <w:szCs w:val="18"/>
                    </w:rPr>
                    <w:t>Quiz Cover:  JFrame, Graphic Objects, drawing with graphics, drawing shapes (such as lines, rectangles, ovals, arcs, polygons and polylines), drawing images, drawing Strings, font control, color control, loading and playing audio clips</w:t>
                  </w:r>
                </w:p>
                <w:p>
                  <w:pPr>
                    <w:ind w:left="187" w:hanging="169"/>
                    <w:jc w:val="left"/>
                    <w:rPr>
                      <w:rFonts w:ascii="Times New Roman" w:hAnsi="Times New Roman" w:cs="Times New Roman"/>
                      <w:sz w:val="18"/>
                      <w:szCs w:val="18"/>
                    </w:rPr>
                  </w:pPr>
                  <w:r>
                    <w:rPr>
                      <w:rFonts w:ascii="Times New Roman" w:hAnsi="Times New Roman" w:cs="Times New Roman"/>
                      <w:sz w:val="18"/>
                      <w:szCs w:val="18"/>
                    </w:rPr>
                    <w:t xml:space="preserve">  Closed-book, and one hour quiz</w:t>
                  </w:r>
                </w:p>
                <w:p>
                  <w:pPr>
                    <w:jc w:val="left"/>
                    <w:rPr>
                      <w:rFonts w:ascii="Times New Roman" w:hAnsi="Times New Roman" w:cs="Times New Roman"/>
                      <w:sz w:val="18"/>
                      <w:szCs w:val="18"/>
                    </w:rPr>
                  </w:pPr>
                  <w:r>
                    <w:rPr>
                      <w:rFonts w:ascii="Times New Roman" w:hAnsi="Times New Roman" w:cs="Times New Roman"/>
                      <w:sz w:val="18"/>
                      <w:szCs w:val="18"/>
                    </w:rPr>
                    <w:t xml:space="preserve"> (Textbook: Chapter 11, Chapter 22)</w:t>
                  </w:r>
                </w:p>
              </w:tc>
              <w:tc>
                <w:tcPr>
                  <w:tcW w:w="1932" w:type="dxa"/>
                  <w:vAlign w:val="center"/>
                </w:tcPr>
                <w:p>
                  <w:pPr>
                    <w:numPr>
                      <w:ilvl w:val="0"/>
                      <w:numId w:val="9"/>
                    </w:numPr>
                    <w:ind w:left="187" w:hanging="169"/>
                    <w:jc w:val="left"/>
                    <w:rPr>
                      <w:rFonts w:ascii="Times New Roman" w:hAnsi="Times New Roman" w:cs="Times New Roman"/>
                      <w:sz w:val="18"/>
                      <w:szCs w:val="18"/>
                    </w:rPr>
                  </w:pPr>
                  <w:r>
                    <w:rPr>
                      <w:rFonts w:ascii="Times New Roman" w:hAnsi="Times New Roman" w:cs="Times New Roman"/>
                      <w:sz w:val="18"/>
                      <w:szCs w:val="18"/>
                    </w:rPr>
                    <w:t>Continue doing Assignment 2</w:t>
                  </w:r>
                </w:p>
                <w:p>
                  <w:pPr>
                    <w:ind w:firstLine="180" w:firstLineChars="100"/>
                    <w:jc w:val="left"/>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spacing w:line="260" w:lineRule="exact"/>
                    <w:jc w:val="center"/>
                    <w:rPr>
                      <w:rFonts w:ascii="Times New Roman" w:hAnsi="Times New Roman" w:cs="Times New Roman"/>
                      <w:bCs/>
                      <w:sz w:val="18"/>
                      <w:szCs w:val="18"/>
                    </w:rPr>
                  </w:pPr>
                </w:p>
              </w:tc>
              <w:tc>
                <w:tcPr>
                  <w:tcW w:w="800" w:type="dxa"/>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lang w:val="en-US" w:eastAsia="zh-CN"/>
                    </w:rPr>
                    <w:t>Dec. 8</w:t>
                  </w:r>
                </w:p>
              </w:tc>
              <w:tc>
                <w:tcPr>
                  <w:tcW w:w="5022" w:type="dxa"/>
                  <w:vAlign w:val="top"/>
                </w:tcPr>
                <w:p>
                  <w:pPr>
                    <w:numPr>
                      <w:ilvl w:val="0"/>
                      <w:numId w:val="10"/>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Details of Panels, JDesktopPane and JInternalFrame, JTabbedPane</w:t>
                  </w:r>
                </w:p>
                <w:p>
                  <w:pPr>
                    <w:jc w:val="left"/>
                    <w:rPr>
                      <w:rFonts w:ascii="Times New Roman" w:hAnsi="Times New Roman" w:cs="Times New Roman"/>
                      <w:sz w:val="18"/>
                      <w:szCs w:val="18"/>
                    </w:rPr>
                  </w:pPr>
                  <w:r>
                    <w:rPr>
                      <w:rFonts w:ascii="Times New Roman" w:hAnsi="Times New Roman" w:cs="Times New Roman"/>
                      <w:sz w:val="18"/>
                      <w:szCs w:val="18"/>
                    </w:rPr>
                    <w:t>(Textbook: Chapter 22)</w:t>
                  </w:r>
                </w:p>
              </w:tc>
              <w:tc>
                <w:tcPr>
                  <w:tcW w:w="1932" w:type="dxa"/>
                  <w:vAlign w:val="center"/>
                </w:tcPr>
                <w:p>
                  <w:pPr>
                    <w:pStyle w:val="15"/>
                    <w:ind w:left="174" w:leftChars="0" w:firstLine="0" w:firstLineChars="0"/>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1</w:t>
                  </w:r>
                  <w:r>
                    <w:rPr>
                      <w:rFonts w:ascii="Times New Roman" w:hAnsi="Times New Roman" w:cs="Times New Roman"/>
                      <w:bCs/>
                      <w:sz w:val="18"/>
                      <w:szCs w:val="18"/>
                    </w:rPr>
                    <w:t>5</w:t>
                  </w:r>
                </w:p>
              </w:tc>
              <w:tc>
                <w:tcPr>
                  <w:tcW w:w="800" w:type="dxa"/>
                  <w:vAlign w:val="center"/>
                </w:tcPr>
                <w:p>
                  <w:pPr>
                    <w:spacing w:line="260" w:lineRule="exact"/>
                    <w:jc w:val="center"/>
                    <w:rPr>
                      <w:rFonts w:hint="default" w:ascii="Times New Roman" w:hAnsi="Times New Roman" w:cs="Times New Roman"/>
                      <w:bCs/>
                      <w:sz w:val="18"/>
                      <w:szCs w:val="18"/>
                      <w:lang w:val="en-US"/>
                    </w:rPr>
                  </w:pPr>
                  <w:r>
                    <w:rPr>
                      <w:rFonts w:hint="eastAsia" w:ascii="Times New Roman" w:hAnsi="Times New Roman" w:cs="Times New Roman"/>
                      <w:bCs/>
                      <w:sz w:val="18"/>
                      <w:szCs w:val="18"/>
                      <w:lang w:val="en-US" w:eastAsia="zh-CN"/>
                    </w:rPr>
                    <w:t>Dec. 12</w:t>
                  </w:r>
                </w:p>
              </w:tc>
              <w:tc>
                <w:tcPr>
                  <w:tcW w:w="5022" w:type="dxa"/>
                  <w:vAlign w:val="top"/>
                </w:tcPr>
                <w:p>
                  <w:pPr>
                    <w:numPr>
                      <w:ilvl w:val="0"/>
                      <w:numId w:val="10"/>
                    </w:numPr>
                    <w:tabs>
                      <w:tab w:val="clear" w:pos="420"/>
                    </w:tabs>
                    <w:ind w:left="124" w:hanging="124"/>
                    <w:jc w:val="left"/>
                    <w:rPr>
                      <w:rFonts w:ascii="Times New Roman" w:hAnsi="Times New Roman" w:cs="Times New Roman"/>
                      <w:sz w:val="18"/>
                      <w:szCs w:val="18"/>
                    </w:rPr>
                  </w:pPr>
                  <w:r>
                    <w:rPr>
                      <w:rFonts w:ascii="Times New Roman" w:hAnsi="Times New Roman" w:cs="Times New Roman"/>
                      <w:sz w:val="18"/>
                      <w:szCs w:val="18"/>
                    </w:rPr>
                    <w:t>Details of menus, JPopupMenu, user dialogs</w:t>
                  </w:r>
                </w:p>
                <w:p>
                  <w:pPr>
                    <w:ind w:left="4" w:leftChars="0"/>
                    <w:jc w:val="left"/>
                    <w:rPr>
                      <w:rFonts w:ascii="Times New Roman" w:hAnsi="Times New Roman" w:cs="Times New Roman"/>
                      <w:sz w:val="18"/>
                      <w:szCs w:val="18"/>
                    </w:rPr>
                  </w:pPr>
                  <w:r>
                    <w:rPr>
                      <w:rFonts w:ascii="Times New Roman" w:hAnsi="Times New Roman" w:cs="Times New Roman"/>
                      <w:sz w:val="18"/>
                      <w:szCs w:val="18"/>
                    </w:rPr>
                    <w:t>(Textbook: Chapter 22, Chapter 11)</w:t>
                  </w:r>
                </w:p>
              </w:tc>
              <w:tc>
                <w:tcPr>
                  <w:tcW w:w="1932" w:type="dxa"/>
                  <w:vAlign w:val="top"/>
                </w:tcPr>
                <w:p>
                  <w:pPr>
                    <w:ind w:left="4" w:leftChars="0"/>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spacing w:line="260" w:lineRule="exact"/>
                    <w:jc w:val="center"/>
                    <w:rPr>
                      <w:rFonts w:ascii="Times New Roman" w:hAnsi="Times New Roman" w:cs="Times New Roman"/>
                      <w:bCs/>
                      <w:sz w:val="18"/>
                      <w:szCs w:val="18"/>
                    </w:rPr>
                  </w:pPr>
                </w:p>
              </w:tc>
              <w:tc>
                <w:tcPr>
                  <w:tcW w:w="800" w:type="dxa"/>
                  <w:vAlign w:val="center"/>
                </w:tcPr>
                <w:p>
                  <w:pPr>
                    <w:spacing w:line="260" w:lineRule="exact"/>
                    <w:jc w:val="center"/>
                    <w:rPr>
                      <w:rFonts w:hint="default" w:ascii="Times New Roman" w:hAnsi="Times New Roman" w:cs="Times New Roman"/>
                      <w:bCs/>
                      <w:sz w:val="18"/>
                      <w:szCs w:val="18"/>
                      <w:lang w:val="en-US"/>
                    </w:rPr>
                  </w:pPr>
                  <w:r>
                    <w:rPr>
                      <w:rFonts w:hint="eastAsia" w:ascii="Times New Roman" w:hAnsi="Times New Roman" w:cs="Times New Roman"/>
                      <w:bCs/>
                      <w:sz w:val="18"/>
                      <w:szCs w:val="18"/>
                      <w:lang w:val="en-US" w:eastAsia="zh-CN"/>
                    </w:rPr>
                    <w:t>Dec. 15</w:t>
                  </w:r>
                </w:p>
              </w:tc>
              <w:tc>
                <w:tcPr>
                  <w:tcW w:w="5022" w:type="dxa"/>
                  <w:vAlign w:val="top"/>
                </w:tcPr>
                <w:p>
                  <w:pPr>
                    <w:numPr>
                      <w:ilvl w:val="0"/>
                      <w:numId w:val="10"/>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Details of input &amp; output streams, InputStream class, OutputStream class, Buffered Streams, File class, Read from Files, Write to Files, File methods, Readers &amp; Writers, Reading Text Files, Writing Text Files</w:t>
                  </w:r>
                </w:p>
                <w:p>
                  <w:pPr>
                    <w:ind w:left="52" w:leftChars="0"/>
                    <w:jc w:val="left"/>
                    <w:rPr>
                      <w:rFonts w:ascii="Times New Roman" w:hAnsi="Times New Roman" w:cs="Times New Roman"/>
                      <w:sz w:val="18"/>
                      <w:szCs w:val="18"/>
                    </w:rPr>
                  </w:pPr>
                  <w:r>
                    <w:rPr>
                      <w:rFonts w:ascii="Times New Roman" w:hAnsi="Times New Roman" w:cs="Times New Roman"/>
                      <w:sz w:val="18"/>
                      <w:szCs w:val="18"/>
                    </w:rPr>
                    <w:t>(Textbook: Chapter 14)</w:t>
                  </w:r>
                </w:p>
              </w:tc>
              <w:tc>
                <w:tcPr>
                  <w:tcW w:w="1932" w:type="dxa"/>
                  <w:vAlign w:val="center"/>
                </w:tcPr>
                <w:p>
                  <w:pPr>
                    <w:pStyle w:val="15"/>
                    <w:ind w:left="174" w:leftChars="0" w:firstLine="0" w:firstLineChars="0"/>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1</w:t>
                  </w:r>
                  <w:r>
                    <w:rPr>
                      <w:rFonts w:ascii="Times New Roman" w:hAnsi="Times New Roman" w:cs="Times New Roman"/>
                      <w:bCs/>
                      <w:sz w:val="18"/>
                      <w:szCs w:val="18"/>
                    </w:rPr>
                    <w:t>6</w:t>
                  </w:r>
                </w:p>
              </w:tc>
              <w:tc>
                <w:tcPr>
                  <w:tcW w:w="800" w:type="dxa"/>
                  <w:vAlign w:val="center"/>
                </w:tcPr>
                <w:p>
                  <w:pPr>
                    <w:spacing w:line="260" w:lineRule="exact"/>
                    <w:jc w:val="center"/>
                    <w:rPr>
                      <w:rFonts w:hint="default" w:ascii="Times New Roman" w:hAnsi="Times New Roman" w:cs="Times New Roman"/>
                      <w:bCs/>
                      <w:sz w:val="18"/>
                      <w:szCs w:val="18"/>
                      <w:lang w:val="en-US"/>
                    </w:rPr>
                  </w:pPr>
                  <w:r>
                    <w:rPr>
                      <w:rFonts w:hint="eastAsia" w:ascii="Times New Roman" w:hAnsi="Times New Roman" w:cs="Times New Roman"/>
                      <w:bCs/>
                      <w:sz w:val="18"/>
                      <w:szCs w:val="18"/>
                      <w:lang w:val="en-US" w:eastAsia="zh-CN"/>
                    </w:rPr>
                    <w:t>Dec. 19</w:t>
                  </w:r>
                </w:p>
              </w:tc>
              <w:tc>
                <w:tcPr>
                  <w:tcW w:w="5022" w:type="dxa"/>
                  <w:vAlign w:val="top"/>
                </w:tcPr>
                <w:p>
                  <w:pPr>
                    <w:numPr>
                      <w:ilvl w:val="0"/>
                      <w:numId w:val="7"/>
                    </w:numPr>
                    <w:tabs>
                      <w:tab w:val="clear" w:pos="420"/>
                    </w:tabs>
                    <w:ind w:left="187" w:hanging="187"/>
                    <w:jc w:val="left"/>
                    <w:rPr>
                      <w:rFonts w:ascii="Times New Roman" w:hAnsi="Times New Roman" w:cs="Times New Roman"/>
                      <w:sz w:val="18"/>
                      <w:szCs w:val="18"/>
                    </w:rPr>
                  </w:pPr>
                  <w:r>
                    <w:rPr>
                      <w:rFonts w:ascii="Times New Roman" w:hAnsi="Times New Roman" w:cs="Times New Roman"/>
                      <w:sz w:val="18"/>
                      <w:szCs w:val="18"/>
                    </w:rPr>
                    <w:t>Presentation – Part 1</w:t>
                  </w:r>
                </w:p>
                <w:p>
                  <w:pPr>
                    <w:numPr>
                      <w:ilvl w:val="1"/>
                      <w:numId w:val="7"/>
                    </w:numPr>
                    <w:jc w:val="left"/>
                    <w:rPr>
                      <w:rFonts w:ascii="Times New Roman" w:hAnsi="Times New Roman" w:cs="Times New Roman"/>
                      <w:sz w:val="18"/>
                      <w:szCs w:val="18"/>
                    </w:rPr>
                  </w:pPr>
                  <w:r>
                    <w:rPr>
                      <w:rFonts w:ascii="Times New Roman" w:hAnsi="Times New Roman" w:cs="Times New Roman"/>
                      <w:sz w:val="18"/>
                      <w:szCs w:val="18"/>
                    </w:rPr>
                    <w:t>Introduce the Java program (Greenfoot/Alice3 – 10min Flash) with background and problems</w:t>
                  </w:r>
                </w:p>
                <w:p>
                  <w:pPr>
                    <w:numPr>
                      <w:ilvl w:val="1"/>
                      <w:numId w:val="7"/>
                    </w:numPr>
                    <w:jc w:val="left"/>
                    <w:rPr>
                      <w:rFonts w:ascii="Times New Roman" w:hAnsi="Times New Roman" w:cs="Times New Roman"/>
                      <w:sz w:val="18"/>
                      <w:szCs w:val="18"/>
                    </w:rPr>
                  </w:pPr>
                  <w:r>
                    <w:rPr>
                      <w:rFonts w:ascii="Times New Roman" w:hAnsi="Times New Roman" w:cs="Times New Roman"/>
                      <w:sz w:val="18"/>
                      <w:szCs w:val="18"/>
                    </w:rPr>
                    <w:t>Run the program</w:t>
                  </w:r>
                </w:p>
                <w:p>
                  <w:pPr>
                    <w:numPr>
                      <w:ilvl w:val="1"/>
                      <w:numId w:val="7"/>
                    </w:numPr>
                    <w:jc w:val="left"/>
                    <w:rPr>
                      <w:rFonts w:ascii="Times New Roman" w:hAnsi="Times New Roman" w:cs="Times New Roman"/>
                      <w:sz w:val="18"/>
                      <w:szCs w:val="18"/>
                    </w:rPr>
                  </w:pPr>
                  <w:r>
                    <w:rPr>
                      <w:rFonts w:ascii="Times New Roman" w:hAnsi="Times New Roman" w:cs="Times New Roman"/>
                      <w:sz w:val="18"/>
                      <w:szCs w:val="18"/>
                    </w:rPr>
                    <w:t>Show up the bugs</w:t>
                  </w:r>
                </w:p>
                <w:p>
                  <w:pPr>
                    <w:numPr>
                      <w:ilvl w:val="1"/>
                      <w:numId w:val="7"/>
                    </w:numPr>
                    <w:jc w:val="left"/>
                    <w:rPr>
                      <w:rFonts w:ascii="Times New Roman" w:hAnsi="Times New Roman" w:cs="Times New Roman"/>
                      <w:sz w:val="18"/>
                      <w:szCs w:val="18"/>
                    </w:rPr>
                  </w:pPr>
                  <w:r>
                    <w:rPr>
                      <w:rFonts w:ascii="Times New Roman" w:hAnsi="Times New Roman" w:cs="Times New Roman"/>
                      <w:sz w:val="18"/>
                      <w:szCs w:val="18"/>
                    </w:rPr>
                    <w:t>Summary the program</w:t>
                  </w:r>
                </w:p>
                <w:p>
                  <w:pPr>
                    <w:jc w:val="left"/>
                    <w:rPr>
                      <w:rFonts w:ascii="Times New Roman" w:hAnsi="Times New Roman" w:cs="Times New Roman"/>
                      <w:sz w:val="18"/>
                      <w:szCs w:val="18"/>
                    </w:rPr>
                  </w:pPr>
                  <w:r>
                    <w:rPr>
                      <w:rFonts w:ascii="Times New Roman" w:hAnsi="Times New Roman" w:cs="Times New Roman"/>
                      <w:sz w:val="18"/>
                      <w:szCs w:val="18"/>
                    </w:rPr>
                    <w:t>(in groups, 10-15min, in English, the Java program can work 80-90%, understand the codes well)</w:t>
                  </w:r>
                </w:p>
              </w:tc>
              <w:tc>
                <w:tcPr>
                  <w:tcW w:w="1932" w:type="dxa"/>
                  <w:vAlign w:val="center"/>
                </w:tcPr>
                <w:p>
                  <w:pPr>
                    <w:pStyle w:val="15"/>
                    <w:numPr>
                      <w:ilvl w:val="0"/>
                      <w:numId w:val="7"/>
                    </w:numPr>
                    <w:tabs>
                      <w:tab w:val="clear" w:pos="420"/>
                    </w:tabs>
                    <w:ind w:left="154" w:leftChars="0" w:hanging="154" w:firstLineChars="0"/>
                    <w:jc w:val="left"/>
                    <w:rPr>
                      <w:rFonts w:ascii="Times New Roman" w:hAnsi="Times New Roman" w:cs="Times New Roman"/>
                      <w:bCs/>
                      <w:sz w:val="18"/>
                      <w:szCs w:val="18"/>
                    </w:rPr>
                  </w:pPr>
                  <w:r>
                    <w:rPr>
                      <w:rFonts w:ascii="Times New Roman" w:hAnsi="Times New Roman" w:cs="Times New Roman"/>
                      <w:sz w:val="18"/>
                      <w:szCs w:val="18"/>
                    </w:rPr>
                    <w:t>Submit Assignment 2: Report (Introduction – background, problem, purpose; design; results; conclusion – bugs and sth. haven’t made), PPT, Program (Greenfoot/Alice3 – 10min Flash)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spacing w:line="260" w:lineRule="exact"/>
                    <w:jc w:val="center"/>
                    <w:rPr>
                      <w:rFonts w:ascii="Times New Roman" w:hAnsi="Times New Roman" w:cs="Times New Roman"/>
                      <w:bCs/>
                      <w:sz w:val="18"/>
                      <w:szCs w:val="18"/>
                    </w:rPr>
                  </w:pPr>
                </w:p>
              </w:tc>
              <w:tc>
                <w:tcPr>
                  <w:tcW w:w="800" w:type="dxa"/>
                  <w:vAlign w:val="center"/>
                </w:tcPr>
                <w:p>
                  <w:pPr>
                    <w:spacing w:line="260" w:lineRule="exact"/>
                    <w:jc w:val="center"/>
                    <w:rPr>
                      <w:rFonts w:hint="default" w:ascii="Times New Roman" w:hAnsi="Times New Roman" w:cs="Times New Roman"/>
                      <w:bCs/>
                      <w:sz w:val="18"/>
                      <w:szCs w:val="18"/>
                      <w:lang w:val="en-US"/>
                    </w:rPr>
                  </w:pPr>
                  <w:r>
                    <w:rPr>
                      <w:rFonts w:hint="eastAsia" w:ascii="Times New Roman" w:hAnsi="Times New Roman" w:cs="Times New Roman"/>
                      <w:bCs/>
                      <w:sz w:val="18"/>
                      <w:szCs w:val="18"/>
                      <w:lang w:val="en-US" w:eastAsia="zh-CN"/>
                    </w:rPr>
                    <w:t>Dec. 22</w:t>
                  </w:r>
                </w:p>
              </w:tc>
              <w:tc>
                <w:tcPr>
                  <w:tcW w:w="5022" w:type="dxa"/>
                  <w:vAlign w:val="top"/>
                </w:tcPr>
                <w:p>
                  <w:pPr>
                    <w:numPr>
                      <w:ilvl w:val="0"/>
                      <w:numId w:val="7"/>
                    </w:numPr>
                    <w:tabs>
                      <w:tab w:val="clear" w:pos="420"/>
                    </w:tabs>
                    <w:ind w:left="187" w:leftChars="0" w:hanging="187" w:firstLineChars="0"/>
                    <w:jc w:val="left"/>
                    <w:rPr>
                      <w:rFonts w:ascii="Times New Roman" w:hAnsi="Times New Roman" w:cs="Times New Roman"/>
                      <w:sz w:val="18"/>
                      <w:szCs w:val="18"/>
                    </w:rPr>
                  </w:pPr>
                  <w:r>
                    <w:rPr>
                      <w:rFonts w:ascii="Times New Roman" w:hAnsi="Times New Roman" w:cs="Times New Roman"/>
                      <w:sz w:val="18"/>
                      <w:szCs w:val="18"/>
                    </w:rPr>
                    <w:t>Presentation – Part 2</w:t>
                  </w:r>
                </w:p>
              </w:tc>
              <w:tc>
                <w:tcPr>
                  <w:tcW w:w="1932" w:type="dxa"/>
                  <w:vAlign w:val="center"/>
                </w:tcPr>
                <w:p>
                  <w:pPr>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1</w:t>
                  </w:r>
                  <w:r>
                    <w:rPr>
                      <w:rFonts w:ascii="Times New Roman" w:hAnsi="Times New Roman" w:cs="Times New Roman"/>
                      <w:bCs/>
                      <w:sz w:val="18"/>
                      <w:szCs w:val="18"/>
                    </w:rPr>
                    <w:t>7</w:t>
                  </w:r>
                </w:p>
              </w:tc>
              <w:tc>
                <w:tcPr>
                  <w:tcW w:w="800" w:type="dxa"/>
                  <w:vAlign w:val="center"/>
                </w:tcPr>
                <w:p>
                  <w:pPr>
                    <w:spacing w:line="260" w:lineRule="exact"/>
                    <w:jc w:val="center"/>
                    <w:rPr>
                      <w:rFonts w:hint="default" w:ascii="Times New Roman" w:hAnsi="Times New Roman" w:cs="Times New Roman"/>
                      <w:bCs/>
                      <w:sz w:val="18"/>
                      <w:szCs w:val="18"/>
                      <w:lang w:val="en-US"/>
                    </w:rPr>
                  </w:pPr>
                  <w:r>
                    <w:rPr>
                      <w:rFonts w:hint="eastAsia" w:ascii="Times New Roman" w:hAnsi="Times New Roman" w:cs="Times New Roman"/>
                      <w:bCs/>
                      <w:sz w:val="18"/>
                      <w:szCs w:val="18"/>
                      <w:lang w:val="en-US" w:eastAsia="zh-CN"/>
                    </w:rPr>
                    <w:t>Dec. 26</w:t>
                  </w:r>
                </w:p>
              </w:tc>
              <w:tc>
                <w:tcPr>
                  <w:tcW w:w="5022" w:type="dxa"/>
                  <w:vAlign w:val="center"/>
                </w:tcPr>
                <w:p>
                  <w:pPr>
                    <w:numPr>
                      <w:ilvl w:val="0"/>
                      <w:numId w:val="7"/>
                    </w:numPr>
                    <w:tabs>
                      <w:tab w:val="clear" w:pos="420"/>
                    </w:tabs>
                    <w:ind w:left="187" w:leftChars="0" w:hanging="187" w:firstLineChars="0"/>
                    <w:jc w:val="left"/>
                    <w:rPr>
                      <w:rFonts w:ascii="Times New Roman" w:hAnsi="Times New Roman" w:cs="Times New Roman"/>
                      <w:b/>
                      <w:bCs/>
                      <w:sz w:val="18"/>
                      <w:szCs w:val="18"/>
                    </w:rPr>
                  </w:pPr>
                  <w:r>
                    <w:rPr>
                      <w:rFonts w:ascii="Times New Roman" w:hAnsi="Times New Roman" w:cs="Times New Roman"/>
                      <w:sz w:val="18"/>
                      <w:szCs w:val="18"/>
                    </w:rPr>
                    <w:t>Review: Java syntax, variables, symbolic constants, displaying output, operators, data type conversion, Boolean expressions, conditional statements, repetition statements, comparing data, static methods (such as Integer class, Double class, String class, Math class), instance methods, arrays, GUI, JFrame, Graphic Objects, drawing with graphics, drawing shapes (such as lines, rectangles, ovals, arcs, polygons and polylines), layout managers, null layout, FlowLayout, BorderLayout, GridLayout, BoxLayout, GridBagLayout, basic GUI components, JLabel, JButton, JComboBox, JTextField, JTextArea, JCheckBox, JRadioButton, JList</w:t>
                  </w:r>
                </w:p>
              </w:tc>
              <w:tc>
                <w:tcPr>
                  <w:tcW w:w="1932" w:type="dxa"/>
                  <w:vAlign w:val="center"/>
                </w:tcPr>
                <w:p>
                  <w:pPr>
                    <w:jc w:val="left"/>
                    <w:rPr>
                      <w:rFonts w:ascii="Times New Roman" w:hAnsi="Times New Roman" w:cs="Times New Roman"/>
                      <w:bCs/>
                      <w:sz w:val="18"/>
                      <w:szCs w:val="18"/>
                    </w:rPr>
                  </w:pPr>
                  <w:r>
                    <w:rPr>
                      <w:rFonts w:ascii="Times New Roman" w:hAnsi="Times New Roman" w:cs="Times New Roman"/>
                      <w:bCs/>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spacing w:line="260" w:lineRule="exact"/>
                    <w:jc w:val="center"/>
                    <w:rPr>
                      <w:rFonts w:ascii="Times New Roman" w:hAnsi="Times New Roman" w:cs="Times New Roman"/>
                      <w:bCs/>
                      <w:sz w:val="18"/>
                      <w:szCs w:val="18"/>
                    </w:rPr>
                  </w:pPr>
                </w:p>
              </w:tc>
              <w:tc>
                <w:tcPr>
                  <w:tcW w:w="800" w:type="dxa"/>
                  <w:vAlign w:val="center"/>
                </w:tcPr>
                <w:p>
                  <w:pPr>
                    <w:spacing w:line="260" w:lineRule="exact"/>
                    <w:jc w:val="center"/>
                    <w:rPr>
                      <w:rFonts w:hint="default" w:ascii="Times New Roman" w:hAnsi="Times New Roman" w:cs="Times New Roman"/>
                      <w:bCs/>
                      <w:sz w:val="18"/>
                      <w:szCs w:val="18"/>
                      <w:lang w:val="en-US"/>
                    </w:rPr>
                  </w:pPr>
                  <w:r>
                    <w:rPr>
                      <w:rFonts w:hint="eastAsia" w:ascii="Times New Roman" w:hAnsi="Times New Roman" w:cs="Times New Roman"/>
                      <w:bCs/>
                      <w:sz w:val="18"/>
                      <w:szCs w:val="18"/>
                      <w:lang w:val="en-US" w:eastAsia="zh-CN"/>
                    </w:rPr>
                    <w:t>Dec. 29</w:t>
                  </w:r>
                </w:p>
              </w:tc>
              <w:tc>
                <w:tcPr>
                  <w:tcW w:w="5022" w:type="dxa"/>
                  <w:vAlign w:val="top"/>
                </w:tcPr>
                <w:p>
                  <w:pPr>
                    <w:numPr>
                      <w:ilvl w:val="0"/>
                      <w:numId w:val="7"/>
                    </w:numPr>
                    <w:tabs>
                      <w:tab w:val="clear" w:pos="420"/>
                    </w:tabs>
                    <w:ind w:left="187" w:leftChars="0" w:hanging="187" w:firstLineChars="0"/>
                    <w:jc w:val="left"/>
                    <w:rPr>
                      <w:rFonts w:ascii="Times New Roman" w:hAnsi="Times New Roman" w:cs="Times New Roman"/>
                      <w:b/>
                      <w:bCs/>
                      <w:sz w:val="18"/>
                      <w:szCs w:val="18"/>
                    </w:rPr>
                  </w:pPr>
                  <w:r>
                    <w:rPr>
                      <w:rFonts w:ascii="Times New Roman" w:hAnsi="Times New Roman" w:cs="Times New Roman"/>
                      <w:sz w:val="18"/>
                      <w:szCs w:val="18"/>
                    </w:rPr>
                    <w:t>Q&amp;A Time</w:t>
                  </w:r>
                </w:p>
              </w:tc>
              <w:tc>
                <w:tcPr>
                  <w:tcW w:w="1932" w:type="dxa"/>
                  <w:vAlign w:val="center"/>
                </w:tcPr>
                <w:p>
                  <w:pPr>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vAlign w:val="center"/>
                </w:tcPr>
                <w:p>
                  <w:pPr>
                    <w:spacing w:line="260" w:lineRule="exact"/>
                    <w:jc w:val="center"/>
                    <w:rPr>
                      <w:rFonts w:hint="default" w:ascii="Times New Roman" w:hAnsi="Times New Roman" w:cs="Times New Roman" w:eastAsiaTheme="minorEastAsia"/>
                      <w:bCs/>
                      <w:sz w:val="18"/>
                      <w:szCs w:val="18"/>
                      <w:lang w:val="en-US" w:eastAsia="zh-CN"/>
                    </w:rPr>
                  </w:pPr>
                  <w:r>
                    <w:rPr>
                      <w:rFonts w:hint="eastAsia" w:ascii="Times New Roman" w:hAnsi="Times New Roman" w:cs="Times New Roman"/>
                      <w:bCs/>
                      <w:sz w:val="18"/>
                      <w:szCs w:val="18"/>
                      <w:lang w:val="en-US" w:eastAsia="zh-CN"/>
                    </w:rPr>
                    <w:t>18</w:t>
                  </w:r>
                </w:p>
              </w:tc>
              <w:tc>
                <w:tcPr>
                  <w:tcW w:w="800" w:type="dxa"/>
                  <w:vAlign w:val="center"/>
                </w:tcPr>
                <w:p>
                  <w:pPr>
                    <w:spacing w:line="260" w:lineRule="exact"/>
                    <w:jc w:val="center"/>
                    <w:rPr>
                      <w:rFonts w:hint="default" w:ascii="Times New Roman" w:hAnsi="Times New Roman" w:cs="Times New Roman"/>
                      <w:bCs/>
                      <w:sz w:val="18"/>
                      <w:szCs w:val="18"/>
                      <w:lang w:val="en-US" w:eastAsia="zh-CN"/>
                    </w:rPr>
                  </w:pPr>
                  <w:r>
                    <w:rPr>
                      <w:rFonts w:hint="eastAsia" w:ascii="Times New Roman" w:hAnsi="Times New Roman" w:cs="Times New Roman"/>
                      <w:bCs/>
                      <w:sz w:val="18"/>
                      <w:szCs w:val="18"/>
                      <w:lang w:val="en-US" w:eastAsia="zh-CN"/>
                    </w:rPr>
                    <w:t>Jan. 2</w:t>
                  </w:r>
                </w:p>
              </w:tc>
              <w:tc>
                <w:tcPr>
                  <w:tcW w:w="5022" w:type="dxa"/>
                  <w:vAlign w:val="top"/>
                </w:tcPr>
                <w:p>
                  <w:pPr>
                    <w:numPr>
                      <w:ilvl w:val="0"/>
                      <w:numId w:val="7"/>
                    </w:numPr>
                    <w:tabs>
                      <w:tab w:val="clear" w:pos="420"/>
                    </w:tabs>
                    <w:ind w:left="187" w:leftChars="0" w:hanging="187" w:firstLineChars="0"/>
                    <w:jc w:val="left"/>
                    <w:rPr>
                      <w:rFonts w:ascii="Times New Roman" w:hAnsi="Times New Roman" w:cs="Times New Roman" w:eastAsiaTheme="minorEastAsia"/>
                      <w:kern w:val="2"/>
                      <w:sz w:val="18"/>
                      <w:szCs w:val="18"/>
                      <w:lang w:val="en-US" w:eastAsia="zh-CN" w:bidi="ar-SA"/>
                    </w:rPr>
                  </w:pPr>
                  <w:r>
                    <w:rPr>
                      <w:rFonts w:ascii="Times New Roman" w:hAnsi="Times New Roman" w:cs="Times New Roman"/>
                      <w:sz w:val="18"/>
                      <w:szCs w:val="18"/>
                    </w:rPr>
                    <w:t>Q&amp;A Time</w:t>
                  </w:r>
                </w:p>
              </w:tc>
              <w:tc>
                <w:tcPr>
                  <w:tcW w:w="1932" w:type="dxa"/>
                  <w:vAlign w:val="center"/>
                </w:tcPr>
                <w:p>
                  <w:pPr>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spacing w:line="260" w:lineRule="exact"/>
                    <w:jc w:val="center"/>
                    <w:rPr>
                      <w:rFonts w:ascii="Times New Roman" w:hAnsi="Times New Roman" w:cs="Times New Roman"/>
                      <w:bCs/>
                      <w:sz w:val="18"/>
                      <w:szCs w:val="18"/>
                    </w:rPr>
                  </w:pPr>
                </w:p>
              </w:tc>
              <w:tc>
                <w:tcPr>
                  <w:tcW w:w="800" w:type="dxa"/>
                  <w:vAlign w:val="center"/>
                </w:tcPr>
                <w:p>
                  <w:pPr>
                    <w:spacing w:line="260" w:lineRule="exact"/>
                    <w:jc w:val="center"/>
                    <w:rPr>
                      <w:rFonts w:hint="eastAsia" w:ascii="Times New Roman" w:hAnsi="Times New Roman" w:cs="Times New Roman"/>
                      <w:bCs/>
                      <w:sz w:val="18"/>
                      <w:szCs w:val="18"/>
                      <w:lang w:val="en-US" w:eastAsia="zh-CN"/>
                    </w:rPr>
                  </w:pPr>
                  <w:r>
                    <w:rPr>
                      <w:rFonts w:hint="eastAsia" w:ascii="Times New Roman" w:hAnsi="Times New Roman" w:cs="Times New Roman"/>
                      <w:bCs/>
                      <w:sz w:val="18"/>
                      <w:szCs w:val="18"/>
                      <w:lang w:val="en-US" w:eastAsia="zh-CN"/>
                    </w:rPr>
                    <w:t>Jan. 5</w:t>
                  </w:r>
                </w:p>
              </w:tc>
              <w:tc>
                <w:tcPr>
                  <w:tcW w:w="5022" w:type="dxa"/>
                  <w:vAlign w:val="center"/>
                </w:tcPr>
                <w:p>
                  <w:pPr>
                    <w:jc w:val="left"/>
                    <w:rPr>
                      <w:rFonts w:ascii="Times New Roman" w:hAnsi="Times New Roman" w:cs="Times New Roman" w:eastAsiaTheme="minorEastAsia"/>
                      <w:b/>
                      <w:bCs/>
                      <w:kern w:val="2"/>
                      <w:sz w:val="18"/>
                      <w:szCs w:val="18"/>
                      <w:lang w:val="en-US" w:eastAsia="zh-CN" w:bidi="ar-SA"/>
                    </w:rPr>
                  </w:pPr>
                  <w:r>
                    <w:rPr>
                      <w:rFonts w:ascii="Times New Roman" w:hAnsi="Times New Roman" w:cs="Times New Roman"/>
                      <w:b/>
                      <w:bCs/>
                      <w:sz w:val="18"/>
                      <w:szCs w:val="18"/>
                    </w:rPr>
                    <w:t xml:space="preserve">Final Exam </w:t>
                  </w:r>
                </w:p>
              </w:tc>
              <w:tc>
                <w:tcPr>
                  <w:tcW w:w="1932" w:type="dxa"/>
                  <w:vAlign w:val="center"/>
                </w:tcPr>
                <w:p>
                  <w:pPr>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vAlign w:val="center"/>
                </w:tcPr>
                <w:p>
                  <w:pPr>
                    <w:spacing w:line="260" w:lineRule="exact"/>
                    <w:jc w:val="center"/>
                    <w:rPr>
                      <w:rFonts w:hint="default" w:ascii="Times New Roman" w:hAnsi="Times New Roman" w:cs="Times New Roman" w:eastAsiaTheme="minorEastAsia"/>
                      <w:bCs/>
                      <w:sz w:val="18"/>
                      <w:szCs w:val="18"/>
                      <w:lang w:val="en-US" w:eastAsia="zh-CN"/>
                    </w:rPr>
                  </w:pPr>
                  <w:r>
                    <w:rPr>
                      <w:rFonts w:hint="eastAsia" w:ascii="Times New Roman" w:hAnsi="Times New Roman" w:cs="Times New Roman"/>
                      <w:bCs/>
                      <w:sz w:val="18"/>
                      <w:szCs w:val="18"/>
                      <w:lang w:val="en-US" w:eastAsia="zh-CN"/>
                    </w:rPr>
                    <w:t>19</w:t>
                  </w:r>
                </w:p>
              </w:tc>
              <w:tc>
                <w:tcPr>
                  <w:tcW w:w="800" w:type="dxa"/>
                  <w:vAlign w:val="center"/>
                </w:tcPr>
                <w:p>
                  <w:pPr>
                    <w:spacing w:line="260" w:lineRule="exact"/>
                    <w:jc w:val="center"/>
                    <w:rPr>
                      <w:rFonts w:hint="default" w:ascii="Times New Roman" w:hAnsi="Times New Roman" w:cs="Times New Roman" w:eastAsiaTheme="minorEastAsia"/>
                      <w:bCs/>
                      <w:kern w:val="2"/>
                      <w:sz w:val="18"/>
                      <w:szCs w:val="18"/>
                      <w:lang w:val="en-US" w:eastAsia="zh-CN" w:bidi="ar-SA"/>
                    </w:rPr>
                  </w:pPr>
                  <w:r>
                    <w:rPr>
                      <w:rFonts w:hint="eastAsia" w:ascii="Times New Roman" w:hAnsi="Times New Roman" w:cs="Times New Roman"/>
                      <w:bCs/>
                      <w:sz w:val="18"/>
                      <w:szCs w:val="18"/>
                      <w:lang w:val="en-US" w:eastAsia="zh-CN"/>
                    </w:rPr>
                    <w:t>Jan. 9</w:t>
                  </w:r>
                </w:p>
              </w:tc>
              <w:tc>
                <w:tcPr>
                  <w:tcW w:w="5022" w:type="dxa"/>
                  <w:vAlign w:val="center"/>
                </w:tcPr>
                <w:p>
                  <w:pPr>
                    <w:jc w:val="left"/>
                    <w:rPr>
                      <w:rFonts w:ascii="Times New Roman" w:hAnsi="Times New Roman" w:cs="Times New Roman" w:eastAsiaTheme="minorEastAsia"/>
                      <w:b/>
                      <w:bCs/>
                      <w:kern w:val="2"/>
                      <w:sz w:val="18"/>
                      <w:szCs w:val="18"/>
                      <w:lang w:val="en-US" w:eastAsia="zh-CN" w:bidi="ar-SA"/>
                    </w:rPr>
                  </w:pPr>
                  <w:r>
                    <w:rPr>
                      <w:rFonts w:ascii="Times New Roman" w:hAnsi="Times New Roman" w:cs="Times New Roman"/>
                      <w:b/>
                      <w:bCs/>
                      <w:sz w:val="18"/>
                      <w:szCs w:val="18"/>
                    </w:rPr>
                    <w:t xml:space="preserve">Final Exam </w:t>
                  </w:r>
                </w:p>
              </w:tc>
              <w:tc>
                <w:tcPr>
                  <w:tcW w:w="1932" w:type="dxa"/>
                  <w:vAlign w:val="center"/>
                </w:tcPr>
                <w:p>
                  <w:pPr>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vAlign w:val="center"/>
                </w:tcPr>
                <w:p>
                  <w:pPr>
                    <w:spacing w:line="260" w:lineRule="exact"/>
                    <w:jc w:val="center"/>
                    <w:rPr>
                      <w:rFonts w:ascii="Times New Roman" w:hAnsi="Times New Roman" w:cs="Times New Roman"/>
                      <w:bCs/>
                      <w:sz w:val="18"/>
                      <w:szCs w:val="18"/>
                    </w:rPr>
                  </w:pPr>
                </w:p>
              </w:tc>
              <w:tc>
                <w:tcPr>
                  <w:tcW w:w="800" w:type="dxa"/>
                  <w:vAlign w:val="center"/>
                </w:tcPr>
                <w:p>
                  <w:pPr>
                    <w:spacing w:line="260" w:lineRule="exact"/>
                    <w:jc w:val="center"/>
                    <w:rPr>
                      <w:rFonts w:hint="eastAsia" w:ascii="Times New Roman" w:hAnsi="Times New Roman" w:cs="Times New Roman" w:eastAsiaTheme="minorEastAsia"/>
                      <w:bCs/>
                      <w:kern w:val="2"/>
                      <w:sz w:val="18"/>
                      <w:szCs w:val="18"/>
                      <w:lang w:val="en-US" w:eastAsia="zh-CN" w:bidi="ar-SA"/>
                    </w:rPr>
                  </w:pPr>
                  <w:r>
                    <w:rPr>
                      <w:rFonts w:hint="eastAsia" w:ascii="Times New Roman" w:hAnsi="Times New Roman" w:cs="Times New Roman"/>
                      <w:bCs/>
                      <w:sz w:val="18"/>
                      <w:szCs w:val="18"/>
                      <w:lang w:val="en-US" w:eastAsia="zh-CN"/>
                    </w:rPr>
                    <w:t>Jan. 12</w:t>
                  </w:r>
                </w:p>
              </w:tc>
              <w:tc>
                <w:tcPr>
                  <w:tcW w:w="5022" w:type="dxa"/>
                  <w:vAlign w:val="center"/>
                </w:tcPr>
                <w:p>
                  <w:pPr>
                    <w:jc w:val="left"/>
                    <w:rPr>
                      <w:rFonts w:ascii="Times New Roman" w:hAnsi="Times New Roman" w:cs="Times New Roman" w:eastAsiaTheme="minorEastAsia"/>
                      <w:b/>
                      <w:bCs/>
                      <w:kern w:val="2"/>
                      <w:sz w:val="18"/>
                      <w:szCs w:val="18"/>
                      <w:lang w:val="en-US" w:eastAsia="zh-CN" w:bidi="ar-SA"/>
                    </w:rPr>
                  </w:pPr>
                  <w:r>
                    <w:rPr>
                      <w:rFonts w:ascii="Times New Roman" w:hAnsi="Times New Roman" w:cs="Times New Roman"/>
                      <w:b/>
                      <w:bCs/>
                      <w:sz w:val="18"/>
                      <w:szCs w:val="18"/>
                    </w:rPr>
                    <w:t xml:space="preserve">Final Exam </w:t>
                  </w:r>
                </w:p>
              </w:tc>
              <w:tc>
                <w:tcPr>
                  <w:tcW w:w="1932" w:type="dxa"/>
                  <w:vAlign w:val="center"/>
                </w:tcPr>
                <w:p>
                  <w:pPr>
                    <w:jc w:val="left"/>
                    <w:rPr>
                      <w:rFonts w:ascii="Times New Roman" w:hAnsi="Times New Roman" w:cs="Times New Roman"/>
                      <w:bCs/>
                      <w:sz w:val="18"/>
                      <w:szCs w:val="18"/>
                    </w:rPr>
                  </w:pPr>
                </w:p>
              </w:tc>
            </w:tr>
          </w:tbl>
          <w:p>
            <w:pPr>
              <w:jc w:val="left"/>
              <w:rPr>
                <w:rFonts w:ascii="Times New Roman" w:hAnsi="Times New Roman" w:cs="Times New Roman"/>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108" w:type="dxa"/>
          <w:wAfter w:w="91" w:type="dxa"/>
        </w:trPr>
        <w:tc>
          <w:tcPr>
            <w:tcW w:w="8625" w:type="dxa"/>
            <w:gridSpan w:val="3"/>
          </w:tcPr>
          <w:p>
            <w:pPr>
              <w:spacing w:line="260" w:lineRule="exact"/>
              <w:rPr>
                <w:rFonts w:ascii="Times New Roman" w:hAnsi="Times New Roman" w:cs="Times New Roman"/>
                <w:b/>
                <w:bCs/>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spacing w:line="240" w:lineRule="exact"/>
              <w:rPr>
                <w:rFonts w:ascii="Times New Roman" w:hAnsi="Times New Roman" w:eastAsia="Times New Roman" w:cs="Times New Roman"/>
                <w:bCs/>
                <w:i/>
                <w:sz w:val="15"/>
                <w:szCs w:val="15"/>
              </w:rPr>
            </w:pPr>
            <w:r>
              <w:rPr>
                <w:rFonts w:ascii="Times New Roman" w:hAnsi="Times New Roman" w:eastAsia="Times New Roman" w:cs="Times New Roman"/>
                <w:b/>
                <w:bCs/>
                <w:i/>
                <w:sz w:val="15"/>
                <w:szCs w:val="15"/>
              </w:rPr>
              <w:t xml:space="preserve">Note: </w:t>
            </w:r>
            <w:r>
              <w:rPr>
                <w:rFonts w:ascii="Times New Roman" w:hAnsi="Times New Roman" w:eastAsia="Times New Roman" w:cs="Times New Roman"/>
                <w:bCs/>
                <w:i/>
                <w:sz w:val="15"/>
                <w:szCs w:val="15"/>
              </w:rPr>
              <w:t>Some chapters or sections may leave for self-study, this is the students’ duty to learn and understand, they may also be included in the quizzes or exams.</w:t>
            </w:r>
          </w:p>
          <w:p>
            <w:pPr>
              <w:spacing w:line="240" w:lineRule="exact"/>
              <w:ind w:firstLine="375" w:firstLineChars="250"/>
              <w:rPr>
                <w:rFonts w:ascii="Times New Roman" w:hAnsi="Times New Roman" w:eastAsia="Times New Roman" w:cs="Times New Roman"/>
                <w:b/>
                <w:bCs/>
                <w:i/>
                <w:sz w:val="20"/>
                <w:szCs w:val="21"/>
                <w:u w:val="single"/>
              </w:rPr>
            </w:pPr>
            <w:r>
              <w:rPr>
                <w:rFonts w:ascii="Times New Roman" w:hAnsi="Times New Roman" w:eastAsia="Times New Roman" w:cs="Times New Roman"/>
                <w:bCs/>
                <w:i/>
                <w:sz w:val="15"/>
                <w:szCs w:val="15"/>
              </w:rPr>
              <w:t>A review in Chinese may be held during L.C. and O.H. in the semester.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Teacher’s Office Hour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cs="Times New Roman"/>
                <w:bCs/>
                <w:sz w:val="20"/>
                <w:szCs w:val="21"/>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1"/>
              </w:rPr>
              <w:t xml:space="preserve"> </w:t>
            </w:r>
            <w:r>
              <w:rPr>
                <w:rFonts w:ascii="Times New Roman" w:hAnsi="Times New Roman" w:eastAsia="Times New Roman" w:cs="Times New Roman"/>
                <w:bCs/>
                <w:sz w:val="20"/>
                <w:szCs w:val="21"/>
              </w:rPr>
              <w:t>The instructor’s office hour is shown in the front of the office door.</w:t>
            </w:r>
          </w:p>
          <w:p>
            <w:pPr>
              <w:ind w:left="300" w:hanging="300" w:hangingChars="150"/>
              <w:rPr>
                <w:rFonts w:ascii="Times New Roman" w:hAnsi="Times New Roman" w:eastAsia="Times New Roman" w:cs="Times New Roman"/>
                <w:bCs/>
                <w:sz w:val="20"/>
                <w:szCs w:val="21"/>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1"/>
              </w:rPr>
              <w:t xml:space="preserve"> </w:t>
            </w:r>
            <w:r>
              <w:rPr>
                <w:rFonts w:ascii="Times New Roman" w:hAnsi="Times New Roman" w:eastAsia="Times New Roman" w:cs="Times New Roman"/>
                <w:bCs/>
                <w:sz w:val="20"/>
                <w:szCs w:val="21"/>
              </w:rPr>
              <w:t>Students are suggested to use the instructor’s office hour and learning center to ask questions or talk with the instructor once at least per week for good communication and effective learning, which is recorded in the students’ participation.</w:t>
            </w:r>
          </w:p>
          <w:p>
            <w:pPr>
              <w:rPr>
                <w:rFonts w:ascii="Times New Roman" w:hAnsi="Times New Roman" w:eastAsia="Times New Roman" w:cs="Times New Roman"/>
                <w:bCs/>
                <w:sz w:val="20"/>
                <w:szCs w:val="21"/>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1"/>
              </w:rPr>
              <w:t xml:space="preserve"> </w:t>
            </w:r>
            <w:r>
              <w:rPr>
                <w:rFonts w:ascii="Times New Roman" w:hAnsi="Times New Roman" w:eastAsia="Times New Roman" w:cs="Times New Roman"/>
                <w:bCs/>
                <w:sz w:val="20"/>
                <w:szCs w:val="21"/>
              </w:rPr>
              <w:t>The time can be scheduled by instructors or students, or both.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Cheating and Plagiarism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 xml:space="preserve">Cheating is not tolerated. Any student caught cheating on a quiz; test or exam will be given a mark of zero (0) for the particular work. At the beginning of the semester the definition of plagiarism will be carefully explained, when any thoughts or writings of another person are used, they must be clearly identified (usually one uses quotation marks) and the source notes. </w:t>
            </w:r>
            <w:r>
              <w:rPr>
                <w:rFonts w:ascii="Times New Roman" w:hAnsi="Times New Roman" w:eastAsia="Times New Roman" w:cs="Times New Roman"/>
                <w:b/>
                <w:bCs/>
                <w:sz w:val="20"/>
                <w:szCs w:val="20"/>
              </w:rPr>
              <w:t>If any student is caught cheating on any homework assignment, the highest score the student can earn in that course is a "C".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324" w:hRule="atLeast"/>
        </w:trPr>
        <w:tc>
          <w:tcPr>
            <w:tcW w:w="8716" w:type="dxa"/>
            <w:gridSpan w:val="4"/>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Important Dates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tabs>
                <w:tab w:val="left" w:pos="3160"/>
              </w:tabs>
              <w:rPr>
                <w:rFonts w:hint="eastAsia" w:ascii="Times New Roman" w:hAnsi="Times New Roman" w:eastAsia="Times New Roman" w:cs="Times New Roman"/>
                <w:b w:val="0"/>
                <w:bCs w:val="0"/>
                <w:sz w:val="22"/>
                <w:szCs w:val="21"/>
                <w:u w:val="none"/>
              </w:rPr>
            </w:pPr>
            <w:r>
              <w:rPr>
                <w:rFonts w:hint="eastAsia" w:ascii="Times New Roman" w:hAnsi="Times New Roman" w:eastAsia="Times New Roman" w:cs="Times New Roman"/>
                <w:b/>
                <w:bCs/>
                <w:sz w:val="22"/>
                <w:szCs w:val="21"/>
                <w:u w:val="none"/>
              </w:rPr>
              <w:t>Fall Semester, 2022</w:t>
            </w:r>
            <w:r>
              <w:rPr>
                <w:rFonts w:hint="eastAsia" w:ascii="Times New Roman" w:hAnsi="Times New Roman" w:eastAsia="Times New Roman" w:cs="Times New Roman"/>
                <w:b/>
                <w:bCs/>
                <w:sz w:val="22"/>
                <w:szCs w:val="21"/>
                <w:u w:val="none"/>
              </w:rPr>
              <w:tab/>
            </w:r>
            <w:r>
              <w:rPr>
                <w:rFonts w:hint="eastAsia" w:ascii="Times New Roman" w:hAnsi="Times New Roman" w:eastAsia="Times New Roman" w:cs="Times New Roman"/>
                <w:b/>
                <w:bCs/>
                <w:sz w:val="22"/>
                <w:szCs w:val="21"/>
                <w:u w:val="none"/>
              </w:rPr>
              <w:t>September 5, 2022— January 16, 2023</w:t>
            </w:r>
          </w:p>
          <w:p>
            <w:pPr>
              <w:tabs>
                <w:tab w:val="left" w:pos="3160"/>
              </w:tabs>
              <w:rPr>
                <w:rFonts w:hint="eastAsia" w:ascii="Times New Roman" w:hAnsi="Times New Roman" w:eastAsia="Times New Roman" w:cs="Times New Roman"/>
                <w:b w:val="0"/>
                <w:bCs w:val="0"/>
                <w:sz w:val="22"/>
                <w:szCs w:val="21"/>
                <w:u w:val="none"/>
              </w:rPr>
            </w:pPr>
            <w:r>
              <w:rPr>
                <w:rFonts w:hint="eastAsia" w:ascii="Times New Roman" w:hAnsi="Times New Roman" w:eastAsia="Times New Roman" w:cs="Times New Roman"/>
                <w:b w:val="0"/>
                <w:bCs w:val="0"/>
                <w:sz w:val="22"/>
                <w:szCs w:val="21"/>
                <w:u w:val="none"/>
              </w:rPr>
              <w:t>Sep.2-4</w:t>
            </w:r>
            <w:r>
              <w:rPr>
                <w:rFonts w:hint="eastAsia" w:ascii="Times New Roman" w:hAnsi="Times New Roman" w:eastAsia="Times New Roman" w:cs="Times New Roman"/>
                <w:b/>
                <w:bCs/>
                <w:sz w:val="22"/>
                <w:szCs w:val="21"/>
                <w:u w:val="none"/>
              </w:rPr>
              <w:tab/>
            </w:r>
            <w:r>
              <w:rPr>
                <w:rFonts w:hint="eastAsia" w:ascii="Times New Roman" w:hAnsi="Times New Roman" w:eastAsia="Times New Roman" w:cs="Times New Roman"/>
                <w:b w:val="0"/>
                <w:bCs w:val="0"/>
                <w:sz w:val="22"/>
                <w:szCs w:val="21"/>
                <w:u w:val="none"/>
              </w:rPr>
              <w:t xml:space="preserve">Registration（Sophomores，Juniors and Seniors） </w:t>
            </w:r>
          </w:p>
          <w:p>
            <w:pPr>
              <w:tabs>
                <w:tab w:val="left" w:pos="3160"/>
              </w:tabs>
              <w:rPr>
                <w:rFonts w:hint="eastAsia" w:ascii="Times New Roman" w:hAnsi="Times New Roman" w:eastAsia="Times New Roman" w:cs="Times New Roman"/>
                <w:b w:val="0"/>
                <w:bCs w:val="0"/>
                <w:sz w:val="22"/>
                <w:szCs w:val="21"/>
                <w:u w:val="none"/>
              </w:rPr>
            </w:pPr>
            <w:r>
              <w:rPr>
                <w:rFonts w:hint="eastAsia" w:ascii="Times New Roman" w:hAnsi="Times New Roman" w:eastAsia="Times New Roman" w:cs="Times New Roman"/>
                <w:b w:val="0"/>
                <w:bCs w:val="0"/>
                <w:sz w:val="22"/>
                <w:szCs w:val="21"/>
                <w:u w:val="none"/>
              </w:rPr>
              <w:t>Sep.5</w:t>
            </w:r>
            <w:r>
              <w:rPr>
                <w:rFonts w:hint="eastAsia" w:ascii="Times New Roman" w:hAnsi="Times New Roman" w:eastAsia="Times New Roman" w:cs="Times New Roman"/>
                <w:b/>
                <w:bCs/>
                <w:sz w:val="22"/>
                <w:szCs w:val="21"/>
                <w:u w:val="none"/>
              </w:rPr>
              <w:tab/>
            </w:r>
            <w:r>
              <w:rPr>
                <w:rFonts w:hint="eastAsia" w:ascii="Times New Roman" w:hAnsi="Times New Roman" w:eastAsia="Times New Roman" w:cs="Times New Roman"/>
                <w:b w:val="0"/>
                <w:bCs w:val="0"/>
                <w:sz w:val="22"/>
                <w:szCs w:val="21"/>
                <w:u w:val="none"/>
              </w:rPr>
              <w:t>Classes Begin（Sophomores，Juniors and Seniors）</w:t>
            </w:r>
          </w:p>
          <w:p>
            <w:pPr>
              <w:tabs>
                <w:tab w:val="left" w:pos="3160"/>
              </w:tabs>
              <w:rPr>
                <w:rFonts w:hint="eastAsia" w:ascii="Times New Roman" w:hAnsi="Times New Roman" w:eastAsia="Times New Roman" w:cs="Times New Roman"/>
                <w:b w:val="0"/>
                <w:bCs w:val="0"/>
                <w:sz w:val="22"/>
                <w:szCs w:val="21"/>
                <w:u w:val="none"/>
              </w:rPr>
            </w:pPr>
            <w:r>
              <w:rPr>
                <w:rFonts w:hint="eastAsia" w:ascii="Times New Roman" w:hAnsi="Times New Roman" w:eastAsia="Times New Roman" w:cs="Times New Roman"/>
                <w:b w:val="0"/>
                <w:bCs w:val="0"/>
                <w:sz w:val="22"/>
                <w:szCs w:val="21"/>
                <w:u w:val="none"/>
              </w:rPr>
              <w:t>Sep.9</w:t>
            </w:r>
            <w:r>
              <w:rPr>
                <w:rFonts w:hint="eastAsia" w:ascii="Times New Roman" w:hAnsi="Times New Roman" w:eastAsia="Times New Roman" w:cs="Times New Roman"/>
                <w:b/>
                <w:bCs/>
                <w:sz w:val="22"/>
                <w:szCs w:val="21"/>
                <w:u w:val="none"/>
              </w:rPr>
              <w:tab/>
            </w:r>
            <w:r>
              <w:rPr>
                <w:rFonts w:hint="eastAsia" w:ascii="Times New Roman" w:hAnsi="Times New Roman" w:eastAsia="Times New Roman" w:cs="Times New Roman"/>
                <w:b w:val="0"/>
                <w:bCs w:val="0"/>
                <w:sz w:val="22"/>
                <w:szCs w:val="21"/>
                <w:u w:val="none"/>
              </w:rPr>
              <w:t xml:space="preserve">Last Day to Drop or Add a Course </w:t>
            </w:r>
          </w:p>
          <w:p>
            <w:pPr>
              <w:tabs>
                <w:tab w:val="left" w:pos="3160"/>
              </w:tabs>
              <w:rPr>
                <w:rFonts w:hint="eastAsia" w:ascii="Times New Roman" w:hAnsi="Times New Roman" w:eastAsia="Times New Roman" w:cs="Times New Roman"/>
                <w:b w:val="0"/>
                <w:bCs w:val="0"/>
                <w:sz w:val="22"/>
                <w:szCs w:val="21"/>
                <w:u w:val="none"/>
              </w:rPr>
            </w:pPr>
            <w:r>
              <w:rPr>
                <w:rFonts w:hint="eastAsia" w:ascii="Times New Roman" w:hAnsi="Times New Roman" w:eastAsia="Times New Roman" w:cs="Times New Roman"/>
                <w:b w:val="0"/>
                <w:bCs w:val="0"/>
                <w:sz w:val="22"/>
                <w:szCs w:val="21"/>
                <w:u w:val="none"/>
              </w:rPr>
              <w:t>Sep.10</w:t>
            </w:r>
            <w:r>
              <w:rPr>
                <w:rFonts w:hint="eastAsia" w:ascii="Times New Roman" w:hAnsi="Times New Roman" w:eastAsia="Times New Roman" w:cs="Times New Roman"/>
                <w:b/>
                <w:bCs/>
                <w:sz w:val="22"/>
                <w:szCs w:val="21"/>
                <w:u w:val="none"/>
              </w:rPr>
              <w:tab/>
            </w:r>
            <w:r>
              <w:rPr>
                <w:rFonts w:hint="eastAsia" w:ascii="Times New Roman" w:hAnsi="Times New Roman" w:eastAsia="Times New Roman" w:cs="Times New Roman"/>
                <w:b w:val="0"/>
                <w:bCs w:val="0"/>
                <w:sz w:val="22"/>
                <w:szCs w:val="21"/>
                <w:u w:val="none"/>
              </w:rPr>
              <w:t>Mid-Autumn Festival</w:t>
            </w:r>
          </w:p>
          <w:p>
            <w:pPr>
              <w:tabs>
                <w:tab w:val="left" w:pos="3160"/>
              </w:tabs>
              <w:rPr>
                <w:rFonts w:hint="eastAsia" w:ascii="Times New Roman" w:hAnsi="Times New Roman" w:eastAsia="Times New Roman" w:cs="Times New Roman"/>
                <w:b w:val="0"/>
                <w:bCs w:val="0"/>
                <w:sz w:val="22"/>
                <w:szCs w:val="21"/>
                <w:u w:val="none"/>
              </w:rPr>
            </w:pPr>
            <w:r>
              <w:rPr>
                <w:rFonts w:hint="eastAsia" w:ascii="Times New Roman" w:hAnsi="Times New Roman" w:eastAsia="Times New Roman" w:cs="Times New Roman"/>
                <w:b w:val="0"/>
                <w:bCs w:val="0"/>
                <w:sz w:val="22"/>
                <w:szCs w:val="21"/>
                <w:u w:val="none"/>
              </w:rPr>
              <w:t>Sep.18</w:t>
            </w:r>
            <w:r>
              <w:rPr>
                <w:rFonts w:hint="eastAsia" w:ascii="Times New Roman" w:hAnsi="Times New Roman" w:eastAsia="Times New Roman" w:cs="Times New Roman"/>
                <w:b/>
                <w:bCs/>
                <w:sz w:val="22"/>
                <w:szCs w:val="21"/>
                <w:u w:val="none"/>
              </w:rPr>
              <w:tab/>
            </w:r>
            <w:r>
              <w:rPr>
                <w:rFonts w:hint="eastAsia" w:ascii="Times New Roman" w:hAnsi="Times New Roman" w:eastAsia="Times New Roman" w:cs="Times New Roman"/>
                <w:b w:val="0"/>
                <w:bCs w:val="0"/>
                <w:sz w:val="22"/>
                <w:szCs w:val="21"/>
                <w:u w:val="none"/>
              </w:rPr>
              <w:t>Registration（Freshmen）</w:t>
            </w:r>
          </w:p>
          <w:p>
            <w:pPr>
              <w:tabs>
                <w:tab w:val="left" w:pos="3160"/>
              </w:tabs>
              <w:rPr>
                <w:rFonts w:hint="eastAsia" w:ascii="Times New Roman" w:hAnsi="Times New Roman" w:eastAsia="Times New Roman" w:cs="Times New Roman"/>
                <w:b w:val="0"/>
                <w:bCs w:val="0"/>
                <w:sz w:val="22"/>
                <w:szCs w:val="21"/>
                <w:u w:val="none"/>
              </w:rPr>
            </w:pPr>
            <w:r>
              <w:rPr>
                <w:rFonts w:hint="eastAsia" w:ascii="Times New Roman" w:hAnsi="Times New Roman" w:eastAsia="Times New Roman" w:cs="Times New Roman"/>
                <w:b w:val="0"/>
                <w:bCs w:val="0"/>
                <w:sz w:val="22"/>
                <w:szCs w:val="21"/>
                <w:u w:val="none"/>
              </w:rPr>
              <w:t>Sep.19-23</w:t>
            </w:r>
            <w:r>
              <w:rPr>
                <w:rFonts w:hint="eastAsia" w:ascii="Times New Roman" w:hAnsi="Times New Roman" w:eastAsia="Times New Roman" w:cs="Times New Roman"/>
                <w:b/>
                <w:bCs/>
                <w:sz w:val="22"/>
                <w:szCs w:val="21"/>
                <w:u w:val="none"/>
              </w:rPr>
              <w:tab/>
            </w:r>
            <w:r>
              <w:rPr>
                <w:rFonts w:hint="eastAsia" w:ascii="Times New Roman" w:hAnsi="Times New Roman" w:eastAsia="Times New Roman" w:cs="Times New Roman"/>
                <w:b w:val="0"/>
                <w:bCs w:val="0"/>
                <w:sz w:val="22"/>
                <w:szCs w:val="21"/>
                <w:u w:val="none"/>
              </w:rPr>
              <w:t xml:space="preserve">Entrance Education（Freshmen）                </w:t>
            </w:r>
          </w:p>
          <w:p>
            <w:pPr>
              <w:tabs>
                <w:tab w:val="left" w:pos="3160"/>
              </w:tabs>
              <w:rPr>
                <w:rFonts w:hint="eastAsia" w:ascii="Times New Roman" w:hAnsi="Times New Roman" w:eastAsia="Times New Roman" w:cs="Times New Roman"/>
                <w:b w:val="0"/>
                <w:bCs w:val="0"/>
                <w:sz w:val="22"/>
                <w:szCs w:val="21"/>
                <w:u w:val="none"/>
              </w:rPr>
            </w:pPr>
            <w:r>
              <w:rPr>
                <w:rFonts w:hint="eastAsia" w:ascii="Times New Roman" w:hAnsi="Times New Roman" w:eastAsia="Times New Roman" w:cs="Times New Roman"/>
                <w:b w:val="0"/>
                <w:bCs w:val="0"/>
                <w:sz w:val="22"/>
                <w:szCs w:val="21"/>
                <w:u w:val="none"/>
              </w:rPr>
              <w:t>Sep.26</w:t>
            </w:r>
            <w:r>
              <w:rPr>
                <w:rFonts w:hint="eastAsia" w:ascii="Times New Roman" w:hAnsi="Times New Roman" w:eastAsia="Times New Roman" w:cs="Times New Roman"/>
                <w:b/>
                <w:bCs/>
                <w:sz w:val="22"/>
                <w:szCs w:val="21"/>
                <w:u w:val="none"/>
              </w:rPr>
              <w:tab/>
            </w:r>
            <w:r>
              <w:rPr>
                <w:rFonts w:hint="eastAsia" w:ascii="Times New Roman" w:hAnsi="Times New Roman" w:eastAsia="Times New Roman" w:cs="Times New Roman"/>
                <w:b w:val="0"/>
                <w:bCs w:val="0"/>
                <w:sz w:val="22"/>
                <w:szCs w:val="21"/>
                <w:u w:val="none"/>
              </w:rPr>
              <w:t>Classes Begin（Freshmen）</w:t>
            </w:r>
          </w:p>
          <w:p>
            <w:pPr>
              <w:tabs>
                <w:tab w:val="left" w:pos="3160"/>
              </w:tabs>
              <w:rPr>
                <w:rFonts w:hint="eastAsia" w:ascii="Times New Roman" w:hAnsi="Times New Roman" w:eastAsia="Times New Roman" w:cs="Times New Roman"/>
                <w:b w:val="0"/>
                <w:bCs w:val="0"/>
                <w:sz w:val="22"/>
                <w:szCs w:val="21"/>
                <w:u w:val="none"/>
              </w:rPr>
            </w:pPr>
            <w:r>
              <w:rPr>
                <w:rFonts w:hint="eastAsia" w:ascii="Times New Roman" w:hAnsi="Times New Roman" w:eastAsia="Times New Roman" w:cs="Times New Roman"/>
                <w:b w:val="0"/>
                <w:bCs w:val="0"/>
                <w:sz w:val="22"/>
                <w:szCs w:val="21"/>
                <w:u w:val="none"/>
              </w:rPr>
              <w:t>Oct.1</w:t>
            </w:r>
            <w:r>
              <w:rPr>
                <w:rFonts w:hint="eastAsia" w:ascii="Times New Roman" w:hAnsi="Times New Roman" w:eastAsia="Times New Roman" w:cs="Times New Roman"/>
                <w:b/>
                <w:bCs/>
                <w:sz w:val="22"/>
                <w:szCs w:val="21"/>
                <w:u w:val="none"/>
              </w:rPr>
              <w:tab/>
            </w:r>
            <w:r>
              <w:rPr>
                <w:rFonts w:hint="eastAsia" w:ascii="Times New Roman" w:hAnsi="Times New Roman" w:eastAsia="Times New Roman" w:cs="Times New Roman"/>
                <w:b w:val="0"/>
                <w:bCs w:val="0"/>
                <w:sz w:val="22"/>
                <w:szCs w:val="21"/>
                <w:u w:val="none"/>
              </w:rPr>
              <w:t xml:space="preserve">National Day                        </w:t>
            </w:r>
          </w:p>
          <w:p>
            <w:pPr>
              <w:tabs>
                <w:tab w:val="left" w:pos="3160"/>
              </w:tabs>
              <w:rPr>
                <w:rFonts w:hint="eastAsia" w:ascii="Times New Roman" w:hAnsi="Times New Roman" w:eastAsia="Times New Roman" w:cs="Times New Roman"/>
                <w:b w:val="0"/>
                <w:bCs w:val="0"/>
                <w:sz w:val="22"/>
                <w:szCs w:val="21"/>
                <w:u w:val="none"/>
              </w:rPr>
            </w:pPr>
            <w:r>
              <w:rPr>
                <w:rFonts w:hint="eastAsia" w:ascii="Times New Roman" w:hAnsi="Times New Roman" w:eastAsia="Times New Roman" w:cs="Times New Roman"/>
                <w:b w:val="0"/>
                <w:bCs w:val="0"/>
                <w:sz w:val="22"/>
                <w:szCs w:val="21"/>
                <w:u w:val="none"/>
              </w:rPr>
              <w:t>Oct.31 – Nov.4</w:t>
            </w:r>
            <w:r>
              <w:rPr>
                <w:rFonts w:hint="eastAsia" w:ascii="Times New Roman" w:hAnsi="Times New Roman" w:eastAsia="Times New Roman" w:cs="Times New Roman"/>
                <w:b/>
                <w:bCs/>
                <w:sz w:val="22"/>
                <w:szCs w:val="21"/>
                <w:u w:val="none"/>
              </w:rPr>
              <w:tab/>
            </w:r>
            <w:r>
              <w:rPr>
                <w:rFonts w:hint="eastAsia" w:ascii="Times New Roman" w:hAnsi="Times New Roman" w:eastAsia="Times New Roman" w:cs="Times New Roman"/>
                <w:b w:val="0"/>
                <w:bCs w:val="0"/>
                <w:sz w:val="22"/>
                <w:szCs w:val="21"/>
                <w:u w:val="none"/>
              </w:rPr>
              <w:t xml:space="preserve">Midterm Test </w:t>
            </w:r>
          </w:p>
          <w:p>
            <w:pPr>
              <w:tabs>
                <w:tab w:val="left" w:pos="3160"/>
              </w:tabs>
              <w:rPr>
                <w:rFonts w:hint="eastAsia" w:ascii="Times New Roman" w:hAnsi="Times New Roman" w:eastAsia="Times New Roman" w:cs="Times New Roman"/>
                <w:b w:val="0"/>
                <w:bCs w:val="0"/>
                <w:sz w:val="22"/>
                <w:szCs w:val="21"/>
                <w:u w:val="none"/>
              </w:rPr>
            </w:pPr>
            <w:r>
              <w:rPr>
                <w:rFonts w:hint="eastAsia" w:ascii="Times New Roman" w:hAnsi="Times New Roman" w:eastAsia="Times New Roman" w:cs="Times New Roman"/>
                <w:b w:val="0"/>
                <w:bCs w:val="0"/>
                <w:sz w:val="22"/>
                <w:szCs w:val="21"/>
                <w:u w:val="none"/>
              </w:rPr>
              <w:t>Dec.31- Jan.3,2023</w:t>
            </w:r>
            <w:r>
              <w:rPr>
                <w:rFonts w:hint="eastAsia" w:ascii="Times New Roman" w:hAnsi="Times New Roman" w:eastAsia="Times New Roman" w:cs="Times New Roman"/>
                <w:b/>
                <w:bCs/>
                <w:sz w:val="22"/>
                <w:szCs w:val="21"/>
                <w:u w:val="none"/>
              </w:rPr>
              <w:tab/>
            </w:r>
            <w:r>
              <w:rPr>
                <w:rFonts w:hint="eastAsia" w:ascii="Times New Roman" w:hAnsi="Times New Roman" w:eastAsia="Times New Roman" w:cs="Times New Roman"/>
                <w:b w:val="0"/>
                <w:bCs w:val="0"/>
                <w:sz w:val="22"/>
                <w:szCs w:val="21"/>
                <w:u w:val="none"/>
              </w:rPr>
              <w:t>Revision（Sophomores，Juniors and Seniors）</w:t>
            </w:r>
          </w:p>
          <w:p>
            <w:pPr>
              <w:tabs>
                <w:tab w:val="left" w:pos="3160"/>
              </w:tabs>
              <w:rPr>
                <w:rFonts w:hint="eastAsia" w:ascii="Times New Roman" w:hAnsi="Times New Roman" w:eastAsia="Times New Roman" w:cs="Times New Roman"/>
                <w:b w:val="0"/>
                <w:bCs w:val="0"/>
                <w:sz w:val="22"/>
                <w:szCs w:val="21"/>
                <w:u w:val="none"/>
              </w:rPr>
            </w:pPr>
            <w:r>
              <w:rPr>
                <w:rFonts w:hint="eastAsia" w:ascii="Times New Roman" w:hAnsi="Times New Roman" w:eastAsia="Times New Roman" w:cs="Times New Roman"/>
                <w:b w:val="0"/>
                <w:bCs w:val="0"/>
                <w:sz w:val="22"/>
                <w:szCs w:val="21"/>
                <w:u w:val="none"/>
              </w:rPr>
              <w:t>Jan.1, 2023</w:t>
            </w:r>
            <w:r>
              <w:rPr>
                <w:rFonts w:hint="eastAsia" w:ascii="Times New Roman" w:hAnsi="Times New Roman" w:eastAsia="Times New Roman" w:cs="Times New Roman"/>
                <w:b/>
                <w:bCs/>
                <w:sz w:val="22"/>
                <w:szCs w:val="21"/>
                <w:u w:val="none"/>
              </w:rPr>
              <w:tab/>
            </w:r>
            <w:r>
              <w:rPr>
                <w:rFonts w:hint="eastAsia" w:ascii="Times New Roman" w:hAnsi="Times New Roman" w:eastAsia="Times New Roman" w:cs="Times New Roman"/>
                <w:b w:val="0"/>
                <w:bCs w:val="0"/>
                <w:sz w:val="22"/>
                <w:szCs w:val="21"/>
                <w:u w:val="none"/>
              </w:rPr>
              <w:t xml:space="preserve">New Year’s Day </w:t>
            </w:r>
          </w:p>
          <w:p>
            <w:pPr>
              <w:tabs>
                <w:tab w:val="left" w:pos="3160"/>
              </w:tabs>
              <w:rPr>
                <w:rFonts w:hint="eastAsia" w:ascii="Times New Roman" w:hAnsi="Times New Roman" w:eastAsia="Times New Roman" w:cs="Times New Roman"/>
                <w:b w:val="0"/>
                <w:bCs w:val="0"/>
                <w:sz w:val="22"/>
                <w:szCs w:val="21"/>
                <w:u w:val="none"/>
              </w:rPr>
            </w:pPr>
            <w:r>
              <w:rPr>
                <w:rFonts w:hint="eastAsia" w:ascii="Times New Roman" w:hAnsi="Times New Roman" w:eastAsia="Times New Roman" w:cs="Times New Roman"/>
                <w:b w:val="0"/>
                <w:bCs w:val="0"/>
                <w:sz w:val="22"/>
                <w:szCs w:val="21"/>
                <w:u w:val="none"/>
              </w:rPr>
              <w:t>Jan.4- 13,2023</w:t>
            </w:r>
            <w:r>
              <w:rPr>
                <w:rFonts w:hint="eastAsia" w:ascii="Times New Roman" w:hAnsi="Times New Roman" w:eastAsia="Times New Roman" w:cs="Times New Roman"/>
                <w:b/>
                <w:bCs/>
                <w:sz w:val="22"/>
                <w:szCs w:val="21"/>
                <w:u w:val="none"/>
              </w:rPr>
              <w:tab/>
            </w:r>
            <w:r>
              <w:rPr>
                <w:rFonts w:hint="eastAsia" w:ascii="Times New Roman" w:hAnsi="Times New Roman" w:eastAsia="Times New Roman" w:cs="Times New Roman"/>
                <w:b w:val="0"/>
                <w:bCs w:val="0"/>
                <w:sz w:val="22"/>
                <w:szCs w:val="21"/>
                <w:u w:val="none"/>
              </w:rPr>
              <w:t>Final Exam Period（Sophomores，Juniors and Seniors）</w:t>
            </w:r>
          </w:p>
          <w:p>
            <w:pPr>
              <w:tabs>
                <w:tab w:val="left" w:pos="3160"/>
              </w:tabs>
              <w:rPr>
                <w:rFonts w:hint="eastAsia" w:ascii="Times New Roman" w:hAnsi="Times New Roman" w:eastAsia="Times New Roman" w:cs="Times New Roman"/>
                <w:b w:val="0"/>
                <w:bCs w:val="0"/>
                <w:sz w:val="22"/>
                <w:szCs w:val="21"/>
                <w:u w:val="none"/>
              </w:rPr>
            </w:pPr>
            <w:r>
              <w:rPr>
                <w:rFonts w:hint="eastAsia" w:ascii="Times New Roman" w:hAnsi="Times New Roman" w:eastAsia="Times New Roman" w:cs="Times New Roman"/>
                <w:b w:val="0"/>
                <w:bCs w:val="0"/>
                <w:sz w:val="22"/>
                <w:szCs w:val="21"/>
                <w:u w:val="none"/>
              </w:rPr>
              <w:t>Jan.9-13</w:t>
            </w:r>
            <w:r>
              <w:rPr>
                <w:rFonts w:hint="eastAsia" w:ascii="Times New Roman" w:hAnsi="Times New Roman" w:eastAsia="Times New Roman" w:cs="Times New Roman"/>
                <w:b/>
                <w:bCs/>
                <w:sz w:val="22"/>
                <w:szCs w:val="21"/>
                <w:u w:val="none"/>
              </w:rPr>
              <w:tab/>
            </w:r>
            <w:r>
              <w:rPr>
                <w:rFonts w:hint="eastAsia" w:ascii="Times New Roman" w:hAnsi="Times New Roman" w:eastAsia="Times New Roman" w:cs="Times New Roman"/>
                <w:b w:val="0"/>
                <w:bCs w:val="0"/>
                <w:sz w:val="22"/>
                <w:szCs w:val="21"/>
                <w:u w:val="none"/>
              </w:rPr>
              <w:t>Final Exam Period（Freshmen）</w:t>
            </w:r>
          </w:p>
          <w:p>
            <w:pPr>
              <w:tabs>
                <w:tab w:val="left" w:pos="3160"/>
              </w:tabs>
              <w:rPr>
                <w:rFonts w:ascii="Times New Roman" w:hAnsi="Times New Roman" w:eastAsia="Times New Roman" w:cs="Times New Roman"/>
                <w:b/>
                <w:bCs/>
                <w:i/>
                <w:sz w:val="20"/>
                <w:szCs w:val="21"/>
              </w:rPr>
            </w:pPr>
            <w:r>
              <w:rPr>
                <w:rFonts w:hint="eastAsia" w:ascii="Times New Roman" w:hAnsi="Times New Roman" w:eastAsia="Times New Roman" w:cs="Times New Roman"/>
                <w:b w:val="0"/>
                <w:bCs w:val="0"/>
                <w:sz w:val="22"/>
                <w:szCs w:val="21"/>
                <w:u w:val="none"/>
              </w:rPr>
              <w:t>Jan.16</w:t>
            </w:r>
            <w:r>
              <w:rPr>
                <w:rFonts w:hint="eastAsia" w:ascii="Times New Roman" w:hAnsi="Times New Roman" w:eastAsia="Times New Roman" w:cs="Times New Roman"/>
                <w:b/>
                <w:bCs/>
                <w:sz w:val="22"/>
                <w:szCs w:val="21"/>
                <w:u w:val="none"/>
              </w:rPr>
              <w:tab/>
            </w:r>
            <w:r>
              <w:rPr>
                <w:rFonts w:hint="eastAsia" w:ascii="Times New Roman" w:hAnsi="Times New Roman" w:eastAsia="Times New Roman" w:cs="Times New Roman"/>
                <w:b w:val="0"/>
                <w:bCs w:val="0"/>
                <w:sz w:val="22"/>
                <w:szCs w:val="21"/>
                <w:u w:val="none"/>
              </w:rPr>
              <w:t>Winter Vacation Begins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Pr>
        <w:tc>
          <w:tcPr>
            <w:tcW w:w="8716" w:type="dxa"/>
            <w:gridSpan w:val="4"/>
          </w:tcPr>
          <w:p>
            <w:pPr>
              <w:ind w:left="502" w:hanging="500" w:hangingChars="250"/>
              <w:rPr>
                <w:rFonts w:ascii="Times New Roman" w:hAnsi="Times New Roman" w:eastAsia="Times New Roman" w:cs="Times New Roman"/>
                <w:b/>
                <w:bCs/>
                <w:i/>
                <w:sz w:val="20"/>
                <w:szCs w:val="21"/>
                <w:u w:val="single"/>
              </w:rPr>
            </w:pPr>
            <w:r>
              <w:rPr>
                <w:rFonts w:ascii="Times New Roman" w:hAnsi="Times New Roman" w:eastAsia="Times New Roman" w:cs="Times New Roman"/>
                <w:b/>
                <w:bCs/>
                <w:i/>
                <w:sz w:val="20"/>
                <w:szCs w:val="21"/>
              </w:rPr>
              <w:t xml:space="preserve">Note: </w:t>
            </w:r>
            <w:r>
              <w:rPr>
                <w:rFonts w:ascii="Times New Roman" w:hAnsi="Times New Roman" w:eastAsia="Times New Roman" w:cs="Times New Roman"/>
                <w:bCs/>
                <w:i/>
                <w:sz w:val="20"/>
                <w:szCs w:val="21"/>
              </w:rPr>
              <w:t>This syllabus is tentative and may be changed or modified throughout the semester. All</w:t>
            </w:r>
            <w:r>
              <w:rPr>
                <w:i/>
              </w:rPr>
              <w:t xml:space="preserve"> </w:t>
            </w:r>
            <w:r>
              <w:rPr>
                <w:rFonts w:ascii="Times New Roman" w:hAnsi="Times New Roman" w:eastAsia="Times New Roman" w:cs="Times New Roman"/>
                <w:bCs/>
                <w:i/>
                <w:sz w:val="20"/>
                <w:szCs w:val="21"/>
              </w:rPr>
              <w:t>students will be notified and a new syllabus will be given.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567" w:hRule="exact"/>
        </w:trPr>
        <w:tc>
          <w:tcPr>
            <w:tcW w:w="8716" w:type="dxa"/>
            <w:gridSpan w:val="4"/>
            <w:vAlign w:val="bottom"/>
          </w:tcPr>
          <w:p>
            <w:p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Instructor: </w:t>
            </w:r>
            <w:r>
              <w:rPr>
                <w:rFonts w:ascii="Times New Roman" w:hAnsi="Times New Roman" w:eastAsia="Times New Roman" w:cs="Times New Roman"/>
                <w:b/>
                <w:bCs/>
                <w:szCs w:val="21"/>
                <w:u w:val="single"/>
              </w:rPr>
              <w:t>Jingning Li</w:t>
            </w:r>
            <w:r>
              <w:rPr>
                <w:rFonts w:ascii="Times New Roman" w:hAnsi="Times New Roman" w:eastAsia="Times New Roman" w:cs="Times New Roman"/>
                <w:bCs/>
                <w:szCs w:val="21"/>
              </w:rPr>
              <w:t xml:space="preserve">               </w:t>
            </w:r>
            <w:r>
              <w:rPr>
                <w:rFonts w:ascii="Times New Roman" w:hAnsi="Times New Roman" w:eastAsia="Times New Roman" w:cs="Times New Roman"/>
                <w:b/>
                <w:bCs/>
                <w:szCs w:val="21"/>
              </w:rPr>
              <w:t xml:space="preserve">           </w:t>
            </w:r>
            <w:r>
              <w:rPr>
                <w:rFonts w:ascii="Times New Roman" w:hAnsi="Times New Roman" w:eastAsia="Times New Roman" w:cs="Times New Roman"/>
                <w:b/>
                <w:bCs/>
                <w:sz w:val="24"/>
                <w:szCs w:val="24"/>
              </w:rPr>
              <w:t xml:space="preserve"> Department Head: </w:t>
            </w:r>
            <w:r>
              <w:rPr>
                <w:rFonts w:ascii="Times New Roman" w:hAnsi="Times New Roman" w:eastAsia="Times New Roman" w:cs="Times New Roman"/>
                <w:b/>
                <w:bCs/>
                <w:sz w:val="24"/>
                <w:szCs w:val="24"/>
                <w:u w:val="single"/>
              </w:rPr>
              <w:t>Jingning Li</w:t>
            </w:r>
          </w:p>
        </w:tc>
      </w:tr>
    </w:tbl>
    <w:p/>
    <w:p>
      <w:pPr>
        <w:jc w:val="center"/>
      </w:pPr>
      <w:r>
        <w:rPr/>
        <w:sym w:font="Wingdings" w:char="F07C"/>
      </w:r>
      <w:r>
        <w:t xml:space="preserve">  </w:t>
      </w:r>
      <w:r>
        <w:rPr/>
        <w:sym w:font="Wingdings" w:char="F07C"/>
      </w:r>
      <w:r>
        <w:t xml:space="preserve">  </w:t>
      </w:r>
      <w:r>
        <w:rPr/>
        <w:sym w:font="Wingdings" w:char="F07C"/>
      </w:r>
      <w:r>
        <w:t xml:space="preserve">  </w:t>
      </w:r>
      <w:r>
        <w:rPr/>
        <w:sym w:font="Wingdings" w:char="F07C"/>
      </w:r>
      <w:r>
        <w:t xml:space="preserve">  </w:t>
      </w:r>
      <w:r>
        <w:rPr/>
        <w:sym w:font="Wingdings" w:char="F07C"/>
      </w:r>
      <w:r>
        <w:t xml:space="preserve">  </w:t>
      </w:r>
      <w:r>
        <w:rPr/>
        <w:sym w:font="Wingdings" w:char="F07C"/>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15"/>
        <w:szCs w:val="15"/>
      </w:rPr>
      <w:id w:val="-2014367929"/>
      <w:docPartObj>
        <w:docPartGallery w:val="autotext"/>
      </w:docPartObj>
    </w:sdtPr>
    <w:sdtEndPr>
      <w:rPr>
        <w:rFonts w:ascii="Times New Roman" w:hAnsi="Times New Roman" w:cs="Times New Roman"/>
        <w:sz w:val="15"/>
        <w:szCs w:val="15"/>
      </w:rPr>
    </w:sdtEndPr>
    <w:sdtContent>
      <w:sdt>
        <w:sdtPr>
          <w:rPr>
            <w:rFonts w:ascii="Times New Roman" w:hAnsi="Times New Roman" w:cs="Times New Roman"/>
            <w:sz w:val="15"/>
            <w:szCs w:val="15"/>
          </w:rPr>
          <w:id w:val="-1705238520"/>
          <w:docPartObj>
            <w:docPartGallery w:val="autotext"/>
          </w:docPartObj>
        </w:sdtPr>
        <w:sdtEndPr>
          <w:rPr>
            <w:rFonts w:ascii="Times New Roman" w:hAnsi="Times New Roman" w:cs="Times New Roman"/>
            <w:sz w:val="15"/>
            <w:szCs w:val="15"/>
          </w:rPr>
        </w:sdtEndPr>
        <w:sdtContent>
          <w:p>
            <w:pPr>
              <w:pStyle w:val="6"/>
              <w:pBdr>
                <w:top w:val="single" w:color="auto" w:sz="4" w:space="1"/>
                <w:bottom w:val="none" w:color="auto" w:sz="0" w:space="0"/>
              </w:pBdr>
              <w:spacing w:before="120" w:beforeLines="50"/>
              <w:jc w:val="both"/>
              <w:rPr>
                <w:rFonts w:ascii="Times New Roman" w:hAnsi="Times New Roman" w:cs="Times New Roman"/>
                <w:sz w:val="15"/>
                <w:szCs w:val="15"/>
              </w:rPr>
            </w:pPr>
            <w:r>
              <w:rPr>
                <w:rFonts w:hint="eastAsia"/>
              </w:rPr>
              <w:drawing>
                <wp:anchor distT="0" distB="0" distL="114300" distR="114300" simplePos="0" relativeHeight="251660288" behindDoc="0" locked="0" layoutInCell="1" allowOverlap="1">
                  <wp:simplePos x="0" y="0"/>
                  <wp:positionH relativeFrom="column">
                    <wp:posOffset>44450</wp:posOffset>
                  </wp:positionH>
                  <wp:positionV relativeFrom="paragraph">
                    <wp:posOffset>99060</wp:posOffset>
                  </wp:positionV>
                  <wp:extent cx="198755" cy="158750"/>
                  <wp:effectExtent l="0" t="0" r="0" b="0"/>
                  <wp:wrapNone/>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形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8828" cy="158750"/>
                          </a:xfrm>
                          <a:prstGeom prst="rect">
                            <a:avLst/>
                          </a:prstGeom>
                          <a:noFill/>
                          <a:ln>
                            <a:noFill/>
                          </a:ln>
                        </pic:spPr>
                      </pic:pic>
                    </a:graphicData>
                  </a:graphic>
                </wp:anchor>
              </w:drawing>
            </w:r>
            <w:r>
              <w:rPr>
                <w:rFonts w:ascii="Times New Roman" w:hAnsi="Times New Roman" w:cs="Times New Roman"/>
                <w:sz w:val="15"/>
                <w:szCs w:val="15"/>
              </w:rPr>
              <w:t xml:space="preserve">      Overseas Chinese College – Course Syllabus  </w:t>
            </w:r>
            <w:r>
              <w:rPr>
                <w:rFonts w:hint="eastAsia" w:ascii="Times New Roman" w:hAnsi="Times New Roman" w:cs="Times New Roman"/>
                <w:sz w:val="15"/>
                <w:szCs w:val="15"/>
              </w:rPr>
              <w:t xml:space="preserve"> </w:t>
            </w:r>
            <w:r>
              <w:rPr>
                <w:rFonts w:ascii="Times New Roman" w:hAnsi="Times New Roman" w:cs="Times New Roman"/>
                <w:sz w:val="15"/>
                <w:szCs w:val="15"/>
              </w:rPr>
              <w:t xml:space="preserve">                                                      P</w:t>
            </w:r>
            <w:r>
              <w:rPr>
                <w:rFonts w:hint="eastAsia" w:ascii="Times New Roman" w:hAnsi="Times New Roman" w:cs="Times New Roman"/>
                <w:sz w:val="15"/>
                <w:szCs w:val="15"/>
              </w:rPr>
              <w:t>age</w:t>
            </w:r>
            <w:r>
              <w:rPr>
                <w:rFonts w:ascii="Times New Roman" w:hAnsi="Times New Roman" w:cs="Times New Roman"/>
                <w:sz w:val="15"/>
                <w:szCs w:val="15"/>
              </w:rPr>
              <w:t xml:space="preserve"> </w:t>
            </w:r>
            <w:r>
              <w:rPr>
                <w:rFonts w:ascii="Times New Roman" w:hAnsi="Times New Roman" w:cs="Times New Roman"/>
                <w:bCs/>
                <w:sz w:val="15"/>
                <w:szCs w:val="15"/>
              </w:rPr>
              <w:fldChar w:fldCharType="begin"/>
            </w:r>
            <w:r>
              <w:rPr>
                <w:rFonts w:ascii="Times New Roman" w:hAnsi="Times New Roman" w:cs="Times New Roman"/>
                <w:bCs/>
                <w:sz w:val="15"/>
                <w:szCs w:val="15"/>
              </w:rPr>
              <w:instrText xml:space="preserve">PAGE</w:instrText>
            </w:r>
            <w:r>
              <w:rPr>
                <w:rFonts w:ascii="Times New Roman" w:hAnsi="Times New Roman" w:cs="Times New Roman"/>
                <w:bCs/>
                <w:sz w:val="15"/>
                <w:szCs w:val="15"/>
              </w:rPr>
              <w:fldChar w:fldCharType="separate"/>
            </w:r>
            <w:r>
              <w:rPr>
                <w:rFonts w:ascii="Times New Roman" w:hAnsi="Times New Roman" w:cs="Times New Roman"/>
                <w:bCs/>
                <w:sz w:val="15"/>
                <w:szCs w:val="15"/>
              </w:rPr>
              <w:t>1</w:t>
            </w:r>
            <w:r>
              <w:rPr>
                <w:rFonts w:ascii="Times New Roman" w:hAnsi="Times New Roman" w:cs="Times New Roman"/>
                <w:bCs/>
                <w:sz w:val="15"/>
                <w:szCs w:val="15"/>
              </w:rPr>
              <w:fldChar w:fldCharType="end"/>
            </w:r>
            <w:r>
              <w:rPr>
                <w:rFonts w:ascii="Times New Roman" w:hAnsi="Times New Roman" w:cs="Times New Roman"/>
                <w:sz w:val="15"/>
                <w:szCs w:val="15"/>
              </w:rPr>
              <w:t xml:space="preserve"> </w:t>
            </w:r>
            <w:r>
              <w:rPr>
                <w:rFonts w:hint="eastAsia" w:ascii="Times New Roman" w:hAnsi="Times New Roman" w:cs="Times New Roman"/>
                <w:sz w:val="15"/>
                <w:szCs w:val="15"/>
              </w:rPr>
              <w:t>of</w:t>
            </w:r>
            <w:r>
              <w:rPr>
                <w:rFonts w:ascii="Times New Roman" w:hAnsi="Times New Roman" w:cs="Times New Roman"/>
                <w:sz w:val="15"/>
                <w:szCs w:val="15"/>
              </w:rPr>
              <w:t xml:space="preserve"> </w:t>
            </w:r>
            <w:r>
              <w:rPr>
                <w:rFonts w:ascii="Times New Roman" w:hAnsi="Times New Roman" w:cs="Times New Roman"/>
                <w:bCs/>
                <w:sz w:val="15"/>
                <w:szCs w:val="15"/>
              </w:rPr>
              <w:fldChar w:fldCharType="begin"/>
            </w:r>
            <w:r>
              <w:rPr>
                <w:rFonts w:ascii="Times New Roman" w:hAnsi="Times New Roman" w:cs="Times New Roman"/>
                <w:bCs/>
                <w:sz w:val="15"/>
                <w:szCs w:val="15"/>
              </w:rPr>
              <w:instrText xml:space="preserve">NUMPAGES</w:instrText>
            </w:r>
            <w:r>
              <w:rPr>
                <w:rFonts w:ascii="Times New Roman" w:hAnsi="Times New Roman" w:cs="Times New Roman"/>
                <w:bCs/>
                <w:sz w:val="15"/>
                <w:szCs w:val="15"/>
              </w:rPr>
              <w:fldChar w:fldCharType="separate"/>
            </w:r>
            <w:r>
              <w:rPr>
                <w:rFonts w:ascii="Times New Roman" w:hAnsi="Times New Roman" w:cs="Times New Roman"/>
                <w:bCs/>
                <w:sz w:val="15"/>
                <w:szCs w:val="15"/>
              </w:rPr>
              <w:t>1</w:t>
            </w:r>
            <w:r>
              <w:rPr>
                <w:rFonts w:ascii="Times New Roman" w:hAnsi="Times New Roman" w:cs="Times New Roman"/>
                <w:bCs/>
                <w:sz w:val="15"/>
                <w:szCs w:val="15"/>
              </w:rPr>
              <w:fldChar w:fldCharType="end"/>
            </w:r>
            <w:r>
              <w:rPr>
                <w:rFonts w:ascii="Times New Roman" w:hAnsi="Times New Roman" w:cs="Times New Roman"/>
                <w:bCs/>
                <w:sz w:val="15"/>
                <w:szCs w:val="15"/>
              </w:rPr>
              <w:t xml:space="preserve"> </w:t>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pPr>
    <w:r>
      <w:drawing>
        <wp:inline distT="0" distB="0" distL="0" distR="0">
          <wp:extent cx="1479550" cy="343535"/>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10908" cy="351374"/>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268A34DE"/>
    <w:multiLevelType w:val="multilevel"/>
    <w:tmpl w:val="268A34DE"/>
    <w:lvl w:ilvl="0" w:tentative="0">
      <w:start w:val="1"/>
      <w:numFmt w:val="bullet"/>
      <w:lvlText w:val=""/>
      <w:lvlJc w:val="left"/>
      <w:pPr>
        <w:tabs>
          <w:tab w:val="left" w:pos="420"/>
        </w:tabs>
        <w:ind w:left="420" w:hanging="420"/>
      </w:pPr>
      <w:rPr>
        <w:rFonts w:hint="default" w:ascii="Symbol" w:hAnsi="Symbol"/>
        <w:sz w:val="21"/>
        <w:szCs w:val="21"/>
      </w:rPr>
    </w:lvl>
    <w:lvl w:ilvl="1" w:tentative="0">
      <w:start w:val="1"/>
      <w:numFmt w:val="bullet"/>
      <w:lvlText w:val=""/>
      <w:lvlJc w:val="left"/>
      <w:pPr>
        <w:tabs>
          <w:tab w:val="left" w:pos="840"/>
        </w:tabs>
        <w:ind w:left="840" w:hanging="420"/>
      </w:pPr>
      <w:rPr>
        <w:rFonts w:hint="default" w:ascii="Wingdings" w:hAnsi="Wingdings"/>
        <w:sz w:val="21"/>
        <w:szCs w:val="21"/>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27011C1E"/>
    <w:multiLevelType w:val="multilevel"/>
    <w:tmpl w:val="27011C1E"/>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EAD4462"/>
    <w:multiLevelType w:val="multilevel"/>
    <w:tmpl w:val="3EAD4462"/>
    <w:lvl w:ilvl="0" w:tentative="0">
      <w:start w:val="1"/>
      <w:numFmt w:val="bullet"/>
      <w:lvlText w:val=""/>
      <w:lvlJc w:val="left"/>
      <w:pPr>
        <w:tabs>
          <w:tab w:val="left" w:pos="420"/>
        </w:tabs>
        <w:ind w:left="420" w:hanging="420"/>
      </w:pPr>
      <w:rPr>
        <w:rFonts w:hint="default" w:ascii="Symbol" w:hAnsi="Symbo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4008411B"/>
    <w:multiLevelType w:val="multilevel"/>
    <w:tmpl w:val="4008411B"/>
    <w:lvl w:ilvl="0" w:tentative="0">
      <w:start w:val="1"/>
      <w:numFmt w:val="bullet"/>
      <w:lvlText w:val=""/>
      <w:lvlJc w:val="left"/>
      <w:pPr>
        <w:tabs>
          <w:tab w:val="left" w:pos="420"/>
        </w:tabs>
        <w:ind w:left="420" w:hanging="420"/>
      </w:pPr>
      <w:rPr>
        <w:rFonts w:hint="default" w:ascii="Symbol" w:hAnsi="Symbo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4C4B0CAA"/>
    <w:multiLevelType w:val="multilevel"/>
    <w:tmpl w:val="4C4B0CAA"/>
    <w:lvl w:ilvl="0" w:tentative="0">
      <w:start w:val="1"/>
      <w:numFmt w:val="bullet"/>
      <w:lvlText w:val=""/>
      <w:lvlJc w:val="left"/>
      <w:pPr>
        <w:tabs>
          <w:tab w:val="left" w:pos="420"/>
        </w:tabs>
        <w:ind w:left="420" w:hanging="420"/>
      </w:pPr>
      <w:rPr>
        <w:rFonts w:hint="default" w:ascii="Symbol" w:hAnsi="Symbol"/>
        <w:color w:val="auto"/>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4CAE76C5"/>
    <w:multiLevelType w:val="multilevel"/>
    <w:tmpl w:val="4CAE76C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37B5BD2"/>
    <w:multiLevelType w:val="multilevel"/>
    <w:tmpl w:val="537B5BD2"/>
    <w:lvl w:ilvl="0" w:tentative="0">
      <w:start w:val="1"/>
      <w:numFmt w:val="bullet"/>
      <w:lvlText w:val=""/>
      <w:lvlJc w:val="left"/>
      <w:pPr>
        <w:tabs>
          <w:tab w:val="left" w:pos="420"/>
        </w:tabs>
        <w:ind w:left="420" w:hanging="420"/>
      </w:pPr>
      <w:rPr>
        <w:rFonts w:hint="default" w:ascii="Symbol" w:hAnsi="Symbo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54283FED"/>
    <w:multiLevelType w:val="multilevel"/>
    <w:tmpl w:val="54283FED"/>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6FF3166E"/>
    <w:multiLevelType w:val="multilevel"/>
    <w:tmpl w:val="6FF3166E"/>
    <w:lvl w:ilvl="0" w:tentative="0">
      <w:start w:val="1"/>
      <w:numFmt w:val="bullet"/>
      <w:lvlText w:val=""/>
      <w:lvlJc w:val="left"/>
      <w:pPr>
        <w:tabs>
          <w:tab w:val="left" w:pos="420"/>
        </w:tabs>
        <w:ind w:left="420" w:hanging="420"/>
      </w:pPr>
      <w:rPr>
        <w:rFonts w:hint="default" w:ascii="Symbol" w:hAnsi="Symbol"/>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6"/>
  </w:num>
  <w:num w:numId="3">
    <w:abstractNumId w:val="1"/>
  </w:num>
  <w:num w:numId="4">
    <w:abstractNumId w:val="9"/>
  </w:num>
  <w:num w:numId="5">
    <w:abstractNumId w:val="3"/>
  </w:num>
  <w:num w:numId="6">
    <w:abstractNumId w:val="7"/>
  </w:num>
  <w:num w:numId="7">
    <w:abstractNumId w:val="5"/>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BjMzY2OGU4MGJiOTYwYmM4ZjY3ODMyYWFlMTVjNTUifQ=="/>
  </w:docVars>
  <w:rsids>
    <w:rsidRoot w:val="00526442"/>
    <w:rsid w:val="00003453"/>
    <w:rsid w:val="00003556"/>
    <w:rsid w:val="0000368A"/>
    <w:rsid w:val="00010705"/>
    <w:rsid w:val="000125E1"/>
    <w:rsid w:val="000127E8"/>
    <w:rsid w:val="00017BED"/>
    <w:rsid w:val="000256CD"/>
    <w:rsid w:val="00040974"/>
    <w:rsid w:val="00040C80"/>
    <w:rsid w:val="0005648B"/>
    <w:rsid w:val="00063179"/>
    <w:rsid w:val="000658E7"/>
    <w:rsid w:val="00075A7C"/>
    <w:rsid w:val="00076043"/>
    <w:rsid w:val="00085C38"/>
    <w:rsid w:val="00096D73"/>
    <w:rsid w:val="000A7B1A"/>
    <w:rsid w:val="000B7E00"/>
    <w:rsid w:val="000D1D78"/>
    <w:rsid w:val="000E239A"/>
    <w:rsid w:val="000E5590"/>
    <w:rsid w:val="00103323"/>
    <w:rsid w:val="0010653C"/>
    <w:rsid w:val="0011728B"/>
    <w:rsid w:val="00134415"/>
    <w:rsid w:val="00167547"/>
    <w:rsid w:val="00167B63"/>
    <w:rsid w:val="0017567C"/>
    <w:rsid w:val="00176877"/>
    <w:rsid w:val="001875CD"/>
    <w:rsid w:val="001922C5"/>
    <w:rsid w:val="001925C4"/>
    <w:rsid w:val="0019537F"/>
    <w:rsid w:val="001A2004"/>
    <w:rsid w:val="001A6B82"/>
    <w:rsid w:val="001B05D9"/>
    <w:rsid w:val="001B3531"/>
    <w:rsid w:val="001D4A37"/>
    <w:rsid w:val="001E1AB7"/>
    <w:rsid w:val="001E45EC"/>
    <w:rsid w:val="001F5578"/>
    <w:rsid w:val="00202C8A"/>
    <w:rsid w:val="002041F3"/>
    <w:rsid w:val="00206ADB"/>
    <w:rsid w:val="002105BA"/>
    <w:rsid w:val="00212CC5"/>
    <w:rsid w:val="002167E1"/>
    <w:rsid w:val="00220152"/>
    <w:rsid w:val="00225EB0"/>
    <w:rsid w:val="00236B3F"/>
    <w:rsid w:val="00247F98"/>
    <w:rsid w:val="002574E7"/>
    <w:rsid w:val="002734C2"/>
    <w:rsid w:val="002842A8"/>
    <w:rsid w:val="00287671"/>
    <w:rsid w:val="0029074F"/>
    <w:rsid w:val="00291E7C"/>
    <w:rsid w:val="002A3AE3"/>
    <w:rsid w:val="002A5D5B"/>
    <w:rsid w:val="002A7E4F"/>
    <w:rsid w:val="002B0F6F"/>
    <w:rsid w:val="002B3D3A"/>
    <w:rsid w:val="002C2AC0"/>
    <w:rsid w:val="002E1798"/>
    <w:rsid w:val="002E4BD8"/>
    <w:rsid w:val="002E6448"/>
    <w:rsid w:val="002E766E"/>
    <w:rsid w:val="002F1F6A"/>
    <w:rsid w:val="002F7F42"/>
    <w:rsid w:val="0030636E"/>
    <w:rsid w:val="003177D4"/>
    <w:rsid w:val="00320931"/>
    <w:rsid w:val="003261E8"/>
    <w:rsid w:val="00331CBC"/>
    <w:rsid w:val="00337D1C"/>
    <w:rsid w:val="00353A2E"/>
    <w:rsid w:val="00362CB2"/>
    <w:rsid w:val="003A778B"/>
    <w:rsid w:val="003A79D9"/>
    <w:rsid w:val="003A7B3B"/>
    <w:rsid w:val="003B32F5"/>
    <w:rsid w:val="003B449B"/>
    <w:rsid w:val="003B59F9"/>
    <w:rsid w:val="003B6DDB"/>
    <w:rsid w:val="003B7D20"/>
    <w:rsid w:val="003C6BF1"/>
    <w:rsid w:val="003D25EE"/>
    <w:rsid w:val="003D2EF1"/>
    <w:rsid w:val="003D6B0E"/>
    <w:rsid w:val="003F6866"/>
    <w:rsid w:val="004003CA"/>
    <w:rsid w:val="00410C49"/>
    <w:rsid w:val="00412FB0"/>
    <w:rsid w:val="004154D2"/>
    <w:rsid w:val="00415FB1"/>
    <w:rsid w:val="00424F12"/>
    <w:rsid w:val="004311FF"/>
    <w:rsid w:val="00435E08"/>
    <w:rsid w:val="0043663E"/>
    <w:rsid w:val="0044259A"/>
    <w:rsid w:val="00472233"/>
    <w:rsid w:val="00477405"/>
    <w:rsid w:val="004815F1"/>
    <w:rsid w:val="004B2DE2"/>
    <w:rsid w:val="004C01DF"/>
    <w:rsid w:val="004D6984"/>
    <w:rsid w:val="004F4BC1"/>
    <w:rsid w:val="004F74D6"/>
    <w:rsid w:val="0050243D"/>
    <w:rsid w:val="00520311"/>
    <w:rsid w:val="00523A15"/>
    <w:rsid w:val="00526442"/>
    <w:rsid w:val="00527B5C"/>
    <w:rsid w:val="00531375"/>
    <w:rsid w:val="00532E4F"/>
    <w:rsid w:val="00565D59"/>
    <w:rsid w:val="0057172F"/>
    <w:rsid w:val="005847D3"/>
    <w:rsid w:val="005938D0"/>
    <w:rsid w:val="005A1EEC"/>
    <w:rsid w:val="005A24B5"/>
    <w:rsid w:val="005A3AD0"/>
    <w:rsid w:val="005A7152"/>
    <w:rsid w:val="005C3D90"/>
    <w:rsid w:val="005C3E73"/>
    <w:rsid w:val="005C748B"/>
    <w:rsid w:val="005C75C1"/>
    <w:rsid w:val="005D410C"/>
    <w:rsid w:val="005D53F7"/>
    <w:rsid w:val="005F2AC8"/>
    <w:rsid w:val="006010AC"/>
    <w:rsid w:val="006021CC"/>
    <w:rsid w:val="00603D64"/>
    <w:rsid w:val="00613499"/>
    <w:rsid w:val="00614C4A"/>
    <w:rsid w:val="00630C43"/>
    <w:rsid w:val="00641C17"/>
    <w:rsid w:val="006475D8"/>
    <w:rsid w:val="00647CA6"/>
    <w:rsid w:val="00654799"/>
    <w:rsid w:val="00655781"/>
    <w:rsid w:val="006572C0"/>
    <w:rsid w:val="00661FBA"/>
    <w:rsid w:val="0067086E"/>
    <w:rsid w:val="0067358B"/>
    <w:rsid w:val="00675FBF"/>
    <w:rsid w:val="00676C3F"/>
    <w:rsid w:val="00683BA3"/>
    <w:rsid w:val="00687B37"/>
    <w:rsid w:val="00687EFB"/>
    <w:rsid w:val="006A1635"/>
    <w:rsid w:val="006A2969"/>
    <w:rsid w:val="006A61EB"/>
    <w:rsid w:val="006B00BE"/>
    <w:rsid w:val="006C2D60"/>
    <w:rsid w:val="006C54CE"/>
    <w:rsid w:val="006D029A"/>
    <w:rsid w:val="006D42E0"/>
    <w:rsid w:val="006E3D8A"/>
    <w:rsid w:val="006E4743"/>
    <w:rsid w:val="006E4C94"/>
    <w:rsid w:val="006F684E"/>
    <w:rsid w:val="007017F2"/>
    <w:rsid w:val="007126E3"/>
    <w:rsid w:val="00712D4C"/>
    <w:rsid w:val="00722AF4"/>
    <w:rsid w:val="00724393"/>
    <w:rsid w:val="007320EE"/>
    <w:rsid w:val="00767322"/>
    <w:rsid w:val="007679D8"/>
    <w:rsid w:val="0077354D"/>
    <w:rsid w:val="00786904"/>
    <w:rsid w:val="0079080D"/>
    <w:rsid w:val="007A1A96"/>
    <w:rsid w:val="007B2732"/>
    <w:rsid w:val="007C1DB4"/>
    <w:rsid w:val="007C2FDF"/>
    <w:rsid w:val="007C4D27"/>
    <w:rsid w:val="007D5EE2"/>
    <w:rsid w:val="007E2D4D"/>
    <w:rsid w:val="007F061F"/>
    <w:rsid w:val="007F2AC7"/>
    <w:rsid w:val="007F3864"/>
    <w:rsid w:val="007F4F99"/>
    <w:rsid w:val="00800A2E"/>
    <w:rsid w:val="008020CF"/>
    <w:rsid w:val="00815696"/>
    <w:rsid w:val="008243D0"/>
    <w:rsid w:val="00833395"/>
    <w:rsid w:val="008753BA"/>
    <w:rsid w:val="0088303F"/>
    <w:rsid w:val="008A1838"/>
    <w:rsid w:val="008D398D"/>
    <w:rsid w:val="008D3B4F"/>
    <w:rsid w:val="008D5FFE"/>
    <w:rsid w:val="008E3B87"/>
    <w:rsid w:val="008E7D13"/>
    <w:rsid w:val="008F3631"/>
    <w:rsid w:val="008F6DA7"/>
    <w:rsid w:val="00901ABF"/>
    <w:rsid w:val="009233E0"/>
    <w:rsid w:val="009250E1"/>
    <w:rsid w:val="00941AC5"/>
    <w:rsid w:val="00943EDC"/>
    <w:rsid w:val="0095653B"/>
    <w:rsid w:val="009574BF"/>
    <w:rsid w:val="00961A50"/>
    <w:rsid w:val="0096273B"/>
    <w:rsid w:val="0099219A"/>
    <w:rsid w:val="00996F04"/>
    <w:rsid w:val="009A252E"/>
    <w:rsid w:val="009B26B5"/>
    <w:rsid w:val="009B4543"/>
    <w:rsid w:val="009C372F"/>
    <w:rsid w:val="009C4990"/>
    <w:rsid w:val="009D0610"/>
    <w:rsid w:val="009E1CAB"/>
    <w:rsid w:val="009E3B36"/>
    <w:rsid w:val="009E7354"/>
    <w:rsid w:val="009F485F"/>
    <w:rsid w:val="00A012A3"/>
    <w:rsid w:val="00A21911"/>
    <w:rsid w:val="00A21CAA"/>
    <w:rsid w:val="00A2714D"/>
    <w:rsid w:val="00A37E8F"/>
    <w:rsid w:val="00A54180"/>
    <w:rsid w:val="00A60CCC"/>
    <w:rsid w:val="00A862E8"/>
    <w:rsid w:val="00A865E0"/>
    <w:rsid w:val="00AA11F1"/>
    <w:rsid w:val="00AA1840"/>
    <w:rsid w:val="00AA7C75"/>
    <w:rsid w:val="00AB4E03"/>
    <w:rsid w:val="00AC7324"/>
    <w:rsid w:val="00AC7611"/>
    <w:rsid w:val="00AD39C1"/>
    <w:rsid w:val="00AE541C"/>
    <w:rsid w:val="00AF3FB9"/>
    <w:rsid w:val="00AF64CE"/>
    <w:rsid w:val="00B06559"/>
    <w:rsid w:val="00B07F0B"/>
    <w:rsid w:val="00B1084A"/>
    <w:rsid w:val="00B13C15"/>
    <w:rsid w:val="00B3068A"/>
    <w:rsid w:val="00B31715"/>
    <w:rsid w:val="00B321E9"/>
    <w:rsid w:val="00B32E7D"/>
    <w:rsid w:val="00B42FD6"/>
    <w:rsid w:val="00B43108"/>
    <w:rsid w:val="00B433EF"/>
    <w:rsid w:val="00B45116"/>
    <w:rsid w:val="00B4678D"/>
    <w:rsid w:val="00B510C6"/>
    <w:rsid w:val="00B51356"/>
    <w:rsid w:val="00B664BA"/>
    <w:rsid w:val="00B6734E"/>
    <w:rsid w:val="00B751EC"/>
    <w:rsid w:val="00B912C3"/>
    <w:rsid w:val="00B9649D"/>
    <w:rsid w:val="00B9708A"/>
    <w:rsid w:val="00BA3C95"/>
    <w:rsid w:val="00BB544A"/>
    <w:rsid w:val="00BB5C28"/>
    <w:rsid w:val="00BC3E33"/>
    <w:rsid w:val="00BC788F"/>
    <w:rsid w:val="00BD091C"/>
    <w:rsid w:val="00BD1DC3"/>
    <w:rsid w:val="00BD44A9"/>
    <w:rsid w:val="00BD49FC"/>
    <w:rsid w:val="00BE0BEB"/>
    <w:rsid w:val="00BE3838"/>
    <w:rsid w:val="00BF2001"/>
    <w:rsid w:val="00BF5E56"/>
    <w:rsid w:val="00C16593"/>
    <w:rsid w:val="00C206DF"/>
    <w:rsid w:val="00C2768D"/>
    <w:rsid w:val="00C65891"/>
    <w:rsid w:val="00C66197"/>
    <w:rsid w:val="00C709E4"/>
    <w:rsid w:val="00C801AC"/>
    <w:rsid w:val="00C83549"/>
    <w:rsid w:val="00C85874"/>
    <w:rsid w:val="00CA624E"/>
    <w:rsid w:val="00CB57A9"/>
    <w:rsid w:val="00CC29FE"/>
    <w:rsid w:val="00CD1F18"/>
    <w:rsid w:val="00CD257A"/>
    <w:rsid w:val="00CD408D"/>
    <w:rsid w:val="00CF55BE"/>
    <w:rsid w:val="00CF75E2"/>
    <w:rsid w:val="00D03DA2"/>
    <w:rsid w:val="00D14455"/>
    <w:rsid w:val="00D17957"/>
    <w:rsid w:val="00D17C7C"/>
    <w:rsid w:val="00D20B01"/>
    <w:rsid w:val="00D311D6"/>
    <w:rsid w:val="00D3682F"/>
    <w:rsid w:val="00D40C27"/>
    <w:rsid w:val="00D5532B"/>
    <w:rsid w:val="00D634DD"/>
    <w:rsid w:val="00D673B3"/>
    <w:rsid w:val="00D712C5"/>
    <w:rsid w:val="00D728C9"/>
    <w:rsid w:val="00D7313F"/>
    <w:rsid w:val="00D80ACC"/>
    <w:rsid w:val="00D814C2"/>
    <w:rsid w:val="00D83FB5"/>
    <w:rsid w:val="00D847A9"/>
    <w:rsid w:val="00D870BD"/>
    <w:rsid w:val="00D97528"/>
    <w:rsid w:val="00DA243F"/>
    <w:rsid w:val="00DB2B5B"/>
    <w:rsid w:val="00DB41A6"/>
    <w:rsid w:val="00DC1596"/>
    <w:rsid w:val="00DC494F"/>
    <w:rsid w:val="00DC6A5F"/>
    <w:rsid w:val="00DD7370"/>
    <w:rsid w:val="00DE37D6"/>
    <w:rsid w:val="00DF2916"/>
    <w:rsid w:val="00DF40E2"/>
    <w:rsid w:val="00E05235"/>
    <w:rsid w:val="00E07D05"/>
    <w:rsid w:val="00E107AB"/>
    <w:rsid w:val="00E22269"/>
    <w:rsid w:val="00E300E6"/>
    <w:rsid w:val="00E44A96"/>
    <w:rsid w:val="00E44B8D"/>
    <w:rsid w:val="00E63BA0"/>
    <w:rsid w:val="00E64274"/>
    <w:rsid w:val="00E92AEC"/>
    <w:rsid w:val="00EB07C7"/>
    <w:rsid w:val="00F07AD1"/>
    <w:rsid w:val="00F12A69"/>
    <w:rsid w:val="00F13549"/>
    <w:rsid w:val="00F31739"/>
    <w:rsid w:val="00F356D3"/>
    <w:rsid w:val="00F36BC9"/>
    <w:rsid w:val="00F37A0C"/>
    <w:rsid w:val="00F42907"/>
    <w:rsid w:val="00F55164"/>
    <w:rsid w:val="00F5558B"/>
    <w:rsid w:val="00F57D01"/>
    <w:rsid w:val="00F65033"/>
    <w:rsid w:val="00F72382"/>
    <w:rsid w:val="00F73DFE"/>
    <w:rsid w:val="00F775A9"/>
    <w:rsid w:val="00F80AAE"/>
    <w:rsid w:val="00F84039"/>
    <w:rsid w:val="00F97CCF"/>
    <w:rsid w:val="00FB4B9C"/>
    <w:rsid w:val="00FB6A5D"/>
    <w:rsid w:val="00FC1500"/>
    <w:rsid w:val="00FD40C3"/>
    <w:rsid w:val="00FE546C"/>
    <w:rsid w:val="00FE7969"/>
    <w:rsid w:val="00FF59A8"/>
    <w:rsid w:val="01B25895"/>
    <w:rsid w:val="030A72FE"/>
    <w:rsid w:val="209675E1"/>
    <w:rsid w:val="30AD0935"/>
    <w:rsid w:val="3B3167B3"/>
    <w:rsid w:val="401B0703"/>
    <w:rsid w:val="48F826E7"/>
    <w:rsid w:val="4F196F13"/>
    <w:rsid w:val="546D6822"/>
    <w:rsid w:val="5B2F6067"/>
    <w:rsid w:val="743D339E"/>
    <w:rsid w:val="7D8B0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120" w:after="120" w:line="360" w:lineRule="auto"/>
      <w:jc w:val="left"/>
      <w:outlineLvl w:val="0"/>
    </w:pPr>
    <w:rPr>
      <w:rFonts w:eastAsia="Times New Roman"/>
      <w:b/>
      <w:bCs/>
      <w:kern w:val="44"/>
      <w:sz w:val="32"/>
      <w:szCs w:val="44"/>
    </w:rPr>
  </w:style>
  <w:style w:type="paragraph" w:styleId="3">
    <w:name w:val="heading 2"/>
    <w:basedOn w:val="1"/>
    <w:next w:val="1"/>
    <w:link w:val="12"/>
    <w:unhideWhenUsed/>
    <w:qFormat/>
    <w:uiPriority w:val="9"/>
    <w:pPr>
      <w:keepNext/>
      <w:keepLines/>
      <w:ind w:left="100" w:leftChars="100"/>
      <w:jc w:val="left"/>
      <w:outlineLvl w:val="1"/>
    </w:pPr>
    <w:rPr>
      <w:rFonts w:eastAsia="Times New Roman" w:asciiTheme="majorHAnsi" w:hAnsiTheme="majorHAnsi" w:cstheme="majorBidi"/>
      <w:b/>
      <w:bCs/>
      <w:sz w:val="24"/>
      <w:szCs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ody Text"/>
    <w:basedOn w:val="1"/>
    <w:link w:val="17"/>
    <w:uiPriority w:val="0"/>
    <w:pPr>
      <w:widowControl/>
    </w:pPr>
    <w:rPr>
      <w:rFonts w:ascii="Times New Roman" w:hAnsi="Times New Roman" w:eastAsia="宋体" w:cs="Times New Roman"/>
      <w:kern w:val="0"/>
      <w:sz w:val="24"/>
      <w:szCs w:val="24"/>
      <w:lang w:eastAsia="en-US"/>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uiPriority w:val="99"/>
    <w:rPr>
      <w:color w:val="0563C1" w:themeColor="hyperlink"/>
      <w:u w:val="single"/>
      <w14:textFill>
        <w14:solidFill>
          <w14:schemeClr w14:val="hlink"/>
        </w14:solidFill>
      </w14:textFill>
    </w:rPr>
  </w:style>
  <w:style w:type="character" w:customStyle="1" w:styleId="11">
    <w:name w:val="Heading 1 Char"/>
    <w:basedOn w:val="9"/>
    <w:link w:val="2"/>
    <w:uiPriority w:val="9"/>
    <w:rPr>
      <w:rFonts w:eastAsia="Times New Roman"/>
      <w:b/>
      <w:bCs/>
      <w:kern w:val="44"/>
      <w:sz w:val="32"/>
      <w:szCs w:val="44"/>
    </w:rPr>
  </w:style>
  <w:style w:type="character" w:customStyle="1" w:styleId="12">
    <w:name w:val="Heading 2 Char"/>
    <w:basedOn w:val="9"/>
    <w:link w:val="3"/>
    <w:uiPriority w:val="9"/>
    <w:rPr>
      <w:rFonts w:eastAsia="Times New Roman" w:asciiTheme="majorHAnsi" w:hAnsiTheme="majorHAnsi" w:cstheme="majorBidi"/>
      <w:b/>
      <w:bCs/>
      <w:sz w:val="24"/>
      <w:szCs w:val="32"/>
    </w:rPr>
  </w:style>
  <w:style w:type="character" w:customStyle="1" w:styleId="13">
    <w:name w:val="Header Char"/>
    <w:basedOn w:val="9"/>
    <w:link w:val="6"/>
    <w:uiPriority w:val="99"/>
    <w:rPr>
      <w:sz w:val="18"/>
      <w:szCs w:val="18"/>
    </w:rPr>
  </w:style>
  <w:style w:type="character" w:customStyle="1" w:styleId="14">
    <w:name w:val="Footer Char"/>
    <w:basedOn w:val="9"/>
    <w:link w:val="5"/>
    <w:uiPriority w:val="99"/>
    <w:rPr>
      <w:sz w:val="18"/>
      <w:szCs w:val="18"/>
    </w:rPr>
  </w:style>
  <w:style w:type="paragraph" w:styleId="15">
    <w:name w:val="List Paragraph"/>
    <w:basedOn w:val="1"/>
    <w:qFormat/>
    <w:uiPriority w:val="34"/>
    <w:pPr>
      <w:ind w:firstLine="420" w:firstLineChars="200"/>
    </w:pPr>
  </w:style>
  <w:style w:type="character" w:customStyle="1" w:styleId="16">
    <w:name w:val="Unresolved Mention"/>
    <w:basedOn w:val="9"/>
    <w:semiHidden/>
    <w:unhideWhenUsed/>
    <w:uiPriority w:val="99"/>
    <w:rPr>
      <w:color w:val="605E5C"/>
      <w:shd w:val="clear" w:color="auto" w:fill="E1DFDD"/>
    </w:rPr>
  </w:style>
  <w:style w:type="character" w:customStyle="1" w:styleId="17">
    <w:name w:val="Body Text Char"/>
    <w:basedOn w:val="9"/>
    <w:link w:val="4"/>
    <w:uiPriority w:val="0"/>
    <w:rPr>
      <w:rFonts w:ascii="Times New Roman" w:hAnsi="Times New Roman" w:eastAsia="宋体" w:cs="Times New Roman"/>
      <w:kern w:val="0"/>
      <w:sz w:val="24"/>
      <w:szCs w:val="24"/>
      <w:lang w:eastAsia="en-US"/>
    </w:rPr>
  </w:style>
  <w:style w:type="character" w:customStyle="1" w:styleId="18">
    <w:name w:val="tran"/>
    <w:basedOn w:val="9"/>
    <w:uiPriority w:val="0"/>
  </w:style>
  <w:style w:type="character" w:customStyle="1" w:styleId="19">
    <w:name w:val="apple-converted-space"/>
    <w:basedOn w:val="9"/>
    <w:uiPriority w:val="0"/>
  </w:style>
  <w:style w:type="paragraph" w:customStyle="1" w:styleId="20">
    <w:name w:val="英文二级标题"/>
    <w:basedOn w:val="21"/>
    <w:uiPriority w:val="99"/>
    <w:pPr>
      <w:spacing w:after="227"/>
    </w:pPr>
    <w:rPr>
      <w:b/>
      <w:bCs/>
    </w:rPr>
  </w:style>
  <w:style w:type="paragraph" w:customStyle="1" w:styleId="21">
    <w:name w:val="英文正文"/>
    <w:basedOn w:val="1"/>
    <w:uiPriority w:val="99"/>
    <w:pPr>
      <w:autoSpaceDE w:val="0"/>
      <w:autoSpaceDN w:val="0"/>
      <w:adjustRightInd w:val="0"/>
      <w:spacing w:after="57" w:line="280" w:lineRule="atLeast"/>
      <w:textAlignment w:val="center"/>
    </w:pPr>
    <w:rPr>
      <w:rFonts w:ascii="Times New Roman" w:hAnsi="Times New Roman" w:cs="Times New Roman"/>
      <w:color w:val="000000"/>
      <w:kern w:val="0"/>
      <w:sz w:val="18"/>
      <w:szCs w:val="18"/>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80D633-C930-479A-A605-D2C191F71E5E}">
  <ds:schemaRefs/>
</ds:datastoreItem>
</file>

<file path=docProps/app.xml><?xml version="1.0" encoding="utf-8"?>
<Properties xmlns="http://schemas.openxmlformats.org/officeDocument/2006/extended-properties" xmlns:vt="http://schemas.openxmlformats.org/officeDocument/2006/docPropsVTypes">
  <Template>Normal</Template>
  <Pages>9</Pages>
  <Words>2612</Words>
  <Characters>14310</Characters>
  <Lines>123</Lines>
  <Paragraphs>34</Paragraphs>
  <TotalTime>1</TotalTime>
  <ScaleCrop>false</ScaleCrop>
  <LinksUpToDate>false</LinksUpToDate>
  <CharactersWithSpaces>16751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2018-09-03T00:00:00Z</dcterms:created>
  <dc:creator>lan jun</dc:creator>
  <cp:lastModifiedBy>Jing ^_-</cp:lastModifiedBy>
  <cp:lastPrinted>2020-03-02T10:10:00Z</cp:lastPrinted>
  <dcterms:modified xsi:type="dcterms:W3CDTF">2022-09-02T07:27:43Z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345ECD3A9AF04BE0945B78194C6C9991</vt:lpwstr>
  </property>
</Properties>
</file>