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A6" w:rsidRPr="00485FF2" w:rsidRDefault="00304023">
      <w:pPr>
        <w:spacing w:afterLines="50" w:after="156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485FF2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首都经济贸易大学本科生第二课堂学分申请表（学生使用）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934"/>
        <w:gridCol w:w="796"/>
        <w:gridCol w:w="1622"/>
        <w:gridCol w:w="411"/>
        <w:gridCol w:w="1399"/>
        <w:gridCol w:w="1505"/>
      </w:tblGrid>
      <w:tr w:rsidR="00485FF2" w:rsidRPr="00485FF2" w:rsidTr="004D49E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1B67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1B67A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学院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color w:val="000000" w:themeColor="text1"/>
              </w:rPr>
              <w:t>华侨学院</w:t>
            </w:r>
          </w:p>
        </w:tc>
      </w:tr>
      <w:tr w:rsidR="00485FF2" w:rsidRPr="00485FF2" w:rsidTr="004D49E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工商管理（国际会计）2班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3040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</w:rPr>
            </w:pPr>
            <w:proofErr w:type="gramStart"/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申请总分值数</w:t>
            </w:r>
            <w:proofErr w:type="gram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A6" w:rsidRPr="00485FF2" w:rsidRDefault="00B149F0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485FF2">
              <w:rPr>
                <w:rFonts w:ascii="仿宋_GB2312" w:eastAsia="仿宋_GB2312" w:hAnsi="宋体"/>
                <w:color w:val="000000" w:themeColor="text1"/>
              </w:rPr>
              <w:t>10</w:t>
            </w:r>
          </w:p>
        </w:tc>
      </w:tr>
      <w:tr w:rsidR="00485FF2" w:rsidRPr="00485FF2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思想引领模块拟申请分值：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申请理由（包括时间，项目名称，主办部门或证明人及联系方式，获奖等级、排名或参加情况，拟申请分值）</w:t>
            </w:r>
          </w:p>
          <w:p w:rsidR="001B67A6" w:rsidRPr="00485FF2" w:rsidRDefault="007562CF">
            <w:pPr>
              <w:spacing w:line="360" w:lineRule="exact"/>
              <w:rPr>
                <w:rFonts w:ascii="仿宋_GB2312" w:eastAsia="楷体_GB2312" w:hAnsi="宋体"/>
                <w:bCs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1.2019</w:t>
            </w:r>
            <w:r w:rsidR="00304023"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年9月，班级获得“校级优良学风班”，</w:t>
            </w:r>
            <w:r w:rsidR="00304023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拟申请分值</w:t>
            </w:r>
            <w:r w:rsidR="00335C3C" w:rsidRPr="00485FF2">
              <w:rPr>
                <w:rFonts w:ascii="楷体_GB2312" w:eastAsia="楷体_GB2312" w:hAnsi="宋体"/>
                <w:iCs/>
                <w:color w:val="000000" w:themeColor="text1"/>
              </w:rPr>
              <w:t xml:space="preserve">1 </w:t>
            </w:r>
            <w:r w:rsidR="00304023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  <w:p w:rsidR="001B67A6" w:rsidRPr="00485FF2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2.201</w:t>
            </w:r>
            <w:r w:rsidR="007562CF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8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年9月-20</w:t>
            </w:r>
            <w:r w:rsidR="007562CF" w:rsidRPr="00485FF2">
              <w:rPr>
                <w:rFonts w:ascii="楷体_GB2312" w:eastAsia="楷体_GB2312" w:hAnsi="宋体"/>
                <w:iCs/>
                <w:color w:val="000000" w:themeColor="text1"/>
              </w:rPr>
              <w:t>21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</w:t>
            </w:r>
            <w:r w:rsidR="00666DC8" w:rsidRPr="00485FF2">
              <w:rPr>
                <w:rFonts w:ascii="楷体_GB2312" w:eastAsia="楷体_GB2312" w:hAnsi="宋体"/>
                <w:iCs/>
                <w:color w:val="000000" w:themeColor="text1"/>
              </w:rPr>
              <w:t>9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月，参加“XXX”，</w:t>
            </w:r>
            <w:proofErr w:type="gramStart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 xml:space="preserve">“XXX” “XXX” </w:t>
            </w:r>
            <w:proofErr w:type="gramEnd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“XXX” “XXX”共12项主题讲座，由学生处主办，认真参与并按要求撰写心得体会12篇（附），拟申请分值</w:t>
            </w:r>
            <w:r w:rsidR="00335C3C" w:rsidRPr="00485FF2">
              <w:rPr>
                <w:rFonts w:ascii="楷体_GB2312" w:eastAsia="楷体_GB2312" w:hAnsi="宋体"/>
                <w:iCs/>
                <w:color w:val="000000" w:themeColor="text1"/>
              </w:rPr>
              <w:t>6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  <w:p w:rsidR="001B67A6" w:rsidRPr="00485FF2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3.201</w:t>
            </w:r>
            <w:r w:rsidR="007562CF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8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年9月-20</w:t>
            </w:r>
            <w:r w:rsidR="007562CF" w:rsidRPr="00485FF2">
              <w:rPr>
                <w:rFonts w:ascii="楷体_GB2312" w:eastAsia="楷体_GB2312" w:hAnsi="宋体"/>
                <w:iCs/>
                <w:color w:val="000000" w:themeColor="text1"/>
              </w:rPr>
              <w:t>21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</w:t>
            </w:r>
            <w:r w:rsidR="00C61DF3" w:rsidRPr="00485FF2">
              <w:rPr>
                <w:rFonts w:ascii="楷体_GB2312" w:eastAsia="楷体_GB2312" w:hAnsi="宋体"/>
                <w:iCs/>
                <w:color w:val="000000" w:themeColor="text1"/>
              </w:rPr>
              <w:t>9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月，撰写“XXX”，</w:t>
            </w:r>
            <w:proofErr w:type="gramStart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 xml:space="preserve">“XXX” “XXX” </w:t>
            </w:r>
            <w:proofErr w:type="gramEnd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“XXX” “XXX”共1</w:t>
            </w:r>
            <w:r w:rsidR="00335C3C" w:rsidRPr="00485FF2">
              <w:rPr>
                <w:rFonts w:ascii="楷体_GB2312" w:eastAsia="楷体_GB2312" w:hAnsi="宋体"/>
                <w:iCs/>
                <w:color w:val="000000" w:themeColor="text1"/>
              </w:rPr>
              <w:t>0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篇读书笔记，拟申请分值2分。</w:t>
            </w:r>
          </w:p>
          <w:p w:rsidR="001B67A6" w:rsidRPr="00485FF2" w:rsidRDefault="001B67A6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</w:p>
        </w:tc>
        <w:bookmarkStart w:id="0" w:name="_GoBack"/>
        <w:bookmarkEnd w:id="0"/>
      </w:tr>
      <w:tr w:rsidR="00485FF2" w:rsidRPr="00485FF2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35C3C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人文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>素养</w:t>
            </w:r>
            <w:r w:rsidR="00304023"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模块拟申请分值：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申请理由（包括时间，项目名称，主办部门或证明人及联系方式、获奖等级、排名或参加情况）</w:t>
            </w:r>
          </w:p>
          <w:p w:rsidR="001B67A6" w:rsidRPr="00485FF2" w:rsidRDefault="00304023" w:rsidP="00335C3C">
            <w:pPr>
              <w:spacing w:line="360" w:lineRule="exact"/>
              <w:rPr>
                <w:rFonts w:ascii="仿宋_GB2312" w:eastAsia="仿宋_GB2312" w:hAnsi="宋体"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1.201</w:t>
            </w:r>
            <w:r w:rsidR="007562CF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8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年12月，参加“</w:t>
            </w:r>
            <w:proofErr w:type="gramStart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一</w:t>
            </w:r>
            <w:proofErr w:type="gramEnd"/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·二九合唱比赛”，校团委主办，作为合唱队员参加并获优胜，拟申请分值</w:t>
            </w:r>
            <w:r w:rsidR="00335C3C"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</w:tc>
      </w:tr>
      <w:tr w:rsidR="00485FF2" w:rsidRPr="00485FF2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能力提升模块拟申请分值：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申请理由（包括时间，项目名称，主办部门或证明人及联系方式、获奖等级、排名或参加情况）</w:t>
            </w:r>
          </w:p>
          <w:p w:rsidR="001B67A6" w:rsidRPr="00485FF2" w:rsidRDefault="00B149F0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1.2019</w:t>
            </w:r>
            <w:r w:rsidR="00304023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年9月，获得“校级优秀学生干部”荣誉称号，拟申请分值</w:t>
            </w:r>
            <w:r w:rsidR="00642BD4"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="00304023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  <w:p w:rsidR="001B67A6" w:rsidRPr="00485FF2" w:rsidRDefault="00304023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2.201</w:t>
            </w:r>
            <w:r w:rsidR="00B149F0" w:rsidRPr="00485FF2">
              <w:rPr>
                <w:rFonts w:ascii="楷体_GB2312" w:eastAsia="楷体_GB2312" w:hAnsi="宋体"/>
                <w:iCs/>
                <w:color w:val="000000" w:themeColor="text1"/>
              </w:rPr>
              <w:t>8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年9月-202</w:t>
            </w:r>
            <w:r w:rsidR="00642BD4"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年7月，担任班级班长，拟申请分值</w:t>
            </w:r>
            <w:r w:rsidR="00642BD4"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  <w:p w:rsidR="00642BD4" w:rsidRPr="00485FF2" w:rsidRDefault="00642BD4" w:rsidP="00B149F0">
            <w:pPr>
              <w:spacing w:line="360" w:lineRule="exact"/>
              <w:rPr>
                <w:rFonts w:ascii="楷体_GB2312" w:eastAsia="楷体_GB2312" w:hAnsi="宋体"/>
                <w:iCs/>
                <w:color w:val="000000" w:themeColor="text1"/>
              </w:rPr>
            </w:pP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3.201</w:t>
            </w:r>
            <w:r w:rsidR="00B149F0" w:rsidRPr="00485FF2">
              <w:rPr>
                <w:rFonts w:ascii="楷体_GB2312" w:eastAsia="楷体_GB2312" w:hAnsi="宋体"/>
                <w:iCs/>
                <w:color w:val="000000" w:themeColor="text1"/>
              </w:rPr>
              <w:t>8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年9月-202</w:t>
            </w:r>
            <w:r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年7月，“志愿北京”累计</w:t>
            </w:r>
            <w:r w:rsidRPr="00485FF2">
              <w:rPr>
                <w:rFonts w:ascii="楷体_GB2312" w:eastAsia="楷体_GB2312" w:hAnsi="宋体"/>
                <w:iCs/>
                <w:color w:val="000000" w:themeColor="text1"/>
              </w:rPr>
              <w:t>服务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60小时</w:t>
            </w:r>
            <w:r w:rsidRPr="00485FF2">
              <w:rPr>
                <w:rFonts w:ascii="楷体_GB2312" w:eastAsia="楷体_GB2312" w:hAnsi="宋体"/>
                <w:iCs/>
                <w:color w:val="000000" w:themeColor="text1"/>
              </w:rPr>
              <w:t>，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拟申请分值</w:t>
            </w:r>
            <w:r w:rsidRPr="00485FF2">
              <w:rPr>
                <w:rFonts w:ascii="楷体_GB2312" w:eastAsia="楷体_GB2312" w:hAnsi="宋体"/>
                <w:iCs/>
                <w:color w:val="000000" w:themeColor="text1"/>
              </w:rPr>
              <w:t>1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分。</w:t>
            </w:r>
          </w:p>
        </w:tc>
      </w:tr>
      <w:tr w:rsidR="00485FF2" w:rsidRPr="00485FF2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班主任意见：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             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     </w:t>
            </w:r>
          </w:p>
          <w:p w:rsidR="001B67A6" w:rsidRPr="00485FF2" w:rsidRDefault="00304023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班主任签字：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             </w:t>
            </w: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年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</w:t>
            </w: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月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</w:t>
            </w: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日</w:t>
            </w:r>
          </w:p>
        </w:tc>
      </w:tr>
      <w:tr w:rsidR="00485FF2" w:rsidRPr="00485FF2" w:rsidTr="004D49E9">
        <w:trPr>
          <w:cantSplit/>
          <w:trHeight w:val="940"/>
        </w:trPr>
        <w:tc>
          <w:tcPr>
            <w:tcW w:w="33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学院意见：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 </w:t>
            </w:r>
          </w:p>
          <w:p w:rsidR="001B67A6" w:rsidRPr="00485FF2" w:rsidRDefault="001B67A6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                </w:t>
            </w:r>
          </w:p>
          <w:p w:rsidR="001B67A6" w:rsidRPr="00485FF2" w:rsidRDefault="00304023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组长签字：          （盖章）  年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 </w:t>
            </w: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月</w:t>
            </w:r>
            <w:r w:rsidRPr="00485FF2">
              <w:rPr>
                <w:rFonts w:ascii="仿宋_GB2312" w:eastAsia="仿宋_GB2312" w:hAnsi="宋体"/>
                <w:b/>
                <w:color w:val="000000" w:themeColor="text1"/>
              </w:rPr>
              <w:t xml:space="preserve">   </w:t>
            </w: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日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认定学生应获分值数：</w:t>
            </w:r>
          </w:p>
        </w:tc>
      </w:tr>
      <w:tr w:rsidR="00485FF2" w:rsidRPr="00485FF2" w:rsidTr="004D49E9">
        <w:trPr>
          <w:cantSplit/>
          <w:trHeight w:val="604"/>
        </w:trPr>
        <w:tc>
          <w:tcPr>
            <w:tcW w:w="335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1B67A6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认定学生第二课堂学分成绩：</w:t>
            </w:r>
          </w:p>
        </w:tc>
      </w:tr>
      <w:tr w:rsidR="00485FF2" w:rsidRPr="00485FF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/>
                <w:color w:val="000000" w:themeColor="text1"/>
              </w:rPr>
              <w:t>所附申请材料简介及件数：</w:t>
            </w:r>
          </w:p>
          <w:p w:rsidR="001B67A6" w:rsidRPr="00485FF2" w:rsidRDefault="00304023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</w:rPr>
            </w:pPr>
            <w:r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校级优良学风班证书、第二课堂手册、读书笔记</w:t>
            </w:r>
            <w:r w:rsidR="00573C52"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10</w:t>
            </w:r>
            <w:r w:rsidRPr="00485FF2">
              <w:rPr>
                <w:rFonts w:ascii="仿宋_GB2312" w:eastAsia="仿宋_GB2312" w:hAnsi="宋体" w:hint="eastAsia"/>
                <w:bCs/>
                <w:color w:val="000000" w:themeColor="text1"/>
              </w:rPr>
              <w:t>篇、12·9获奖证书、</w:t>
            </w:r>
            <w:r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校级优秀学生干部证书、班长证明</w:t>
            </w:r>
            <w:r w:rsidR="00573C52" w:rsidRPr="00485FF2">
              <w:rPr>
                <w:rFonts w:ascii="楷体_GB2312" w:eastAsia="楷体_GB2312" w:hAnsi="宋体" w:hint="eastAsia"/>
                <w:iCs/>
                <w:color w:val="000000" w:themeColor="text1"/>
              </w:rPr>
              <w:t>、</w:t>
            </w:r>
            <w:r w:rsidR="00573C52" w:rsidRPr="00485FF2">
              <w:rPr>
                <w:rFonts w:ascii="楷体_GB2312" w:eastAsia="楷体_GB2312" w:hAnsi="宋体"/>
                <w:iCs/>
                <w:color w:val="000000" w:themeColor="text1"/>
              </w:rPr>
              <w:t>志愿北京截图</w:t>
            </w:r>
          </w:p>
        </w:tc>
      </w:tr>
    </w:tbl>
    <w:p w:rsidR="001B67A6" w:rsidRPr="00485FF2" w:rsidRDefault="00304023">
      <w:pPr>
        <w:spacing w:line="460" w:lineRule="exact"/>
        <w:jc w:val="left"/>
        <w:rPr>
          <w:color w:val="000000" w:themeColor="text1"/>
        </w:rPr>
      </w:pPr>
      <w:r w:rsidRPr="00485FF2">
        <w:rPr>
          <w:rFonts w:ascii="仿宋_GB2312" w:eastAsia="仿宋_GB2312" w:hint="eastAsia"/>
          <w:color w:val="000000" w:themeColor="text1"/>
        </w:rPr>
        <w:t>此表由各学院（系）负责留存</w:t>
      </w:r>
    </w:p>
    <w:sectPr w:rsidR="001B67A6" w:rsidRPr="00485FF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4F" w:rsidRDefault="00993D4F">
      <w:r>
        <w:separator/>
      </w:r>
    </w:p>
  </w:endnote>
  <w:endnote w:type="continuationSeparator" w:id="0">
    <w:p w:rsidR="00993D4F" w:rsidRDefault="0099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4F" w:rsidRDefault="00993D4F">
      <w:r>
        <w:separator/>
      </w:r>
    </w:p>
  </w:footnote>
  <w:footnote w:type="continuationSeparator" w:id="0">
    <w:p w:rsidR="00993D4F" w:rsidRDefault="00993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7A6" w:rsidRDefault="001B67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A6"/>
    <w:rsid w:val="0009249C"/>
    <w:rsid w:val="000A15F5"/>
    <w:rsid w:val="00117C4E"/>
    <w:rsid w:val="001A54C7"/>
    <w:rsid w:val="001B67A6"/>
    <w:rsid w:val="00304023"/>
    <w:rsid w:val="00335C3C"/>
    <w:rsid w:val="00485FF2"/>
    <w:rsid w:val="004C4377"/>
    <w:rsid w:val="004D49E9"/>
    <w:rsid w:val="00573C52"/>
    <w:rsid w:val="00642BD4"/>
    <w:rsid w:val="00666DC8"/>
    <w:rsid w:val="007562CF"/>
    <w:rsid w:val="00993D4F"/>
    <w:rsid w:val="00A51441"/>
    <w:rsid w:val="00B149F0"/>
    <w:rsid w:val="00C61DF3"/>
    <w:rsid w:val="00D754A6"/>
    <w:rsid w:val="00E4635F"/>
    <w:rsid w:val="00E84BED"/>
    <w:rsid w:val="0103123A"/>
    <w:rsid w:val="055E17C7"/>
    <w:rsid w:val="0AE6582B"/>
    <w:rsid w:val="0AEA53FD"/>
    <w:rsid w:val="10E33A8B"/>
    <w:rsid w:val="111F2AA4"/>
    <w:rsid w:val="1260718E"/>
    <w:rsid w:val="13262177"/>
    <w:rsid w:val="18EC4635"/>
    <w:rsid w:val="1E8978C9"/>
    <w:rsid w:val="2312110C"/>
    <w:rsid w:val="250E3187"/>
    <w:rsid w:val="298A52F3"/>
    <w:rsid w:val="2C1C6755"/>
    <w:rsid w:val="2E6153DF"/>
    <w:rsid w:val="2F3332A6"/>
    <w:rsid w:val="3855390A"/>
    <w:rsid w:val="3D9D1EEE"/>
    <w:rsid w:val="3E521DC1"/>
    <w:rsid w:val="3F0A7A21"/>
    <w:rsid w:val="40C42DA7"/>
    <w:rsid w:val="478509FD"/>
    <w:rsid w:val="57EC034E"/>
    <w:rsid w:val="5A741C0E"/>
    <w:rsid w:val="5B553554"/>
    <w:rsid w:val="5C7445A4"/>
    <w:rsid w:val="5D4C40D5"/>
    <w:rsid w:val="61B5765C"/>
    <w:rsid w:val="629B62A8"/>
    <w:rsid w:val="6470310C"/>
    <w:rsid w:val="66782E64"/>
    <w:rsid w:val="6A7A1F71"/>
    <w:rsid w:val="6DF80F8C"/>
    <w:rsid w:val="78600797"/>
    <w:rsid w:val="7CAB6C29"/>
    <w:rsid w:val="7CB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A151E-36E3-47C9-8E0D-568DBBB9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75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7562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Dell</cp:lastModifiedBy>
  <cp:revision>38</cp:revision>
  <dcterms:created xsi:type="dcterms:W3CDTF">2019-12-06T05:13:00Z</dcterms:created>
  <dcterms:modified xsi:type="dcterms:W3CDTF">2021-10-12T06:04:00Z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