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87" w:rsidRPr="00B62E4C" w:rsidRDefault="002B264C" w:rsidP="004A2AA5">
      <w:pPr>
        <w:ind w:firstLineChars="100" w:firstLine="320"/>
        <w:rPr>
          <w:rFonts w:ascii="方正小标宋简体" w:eastAsia="方正小标宋简体" w:hAnsiTheme="major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>关于开展办理2021届京外毕业生户口迁出工作的通知</w:t>
      </w:r>
      <w:r w:rsidRPr="00B62E4C">
        <w:rPr>
          <w:rFonts w:ascii="方正小标宋简体" w:eastAsia="方正小标宋简体" w:hAnsiTheme="majorEastAsia" w:hint="eastAsia"/>
          <w:sz w:val="32"/>
          <w:szCs w:val="32"/>
        </w:rPr>
        <w:tab/>
      </w:r>
    </w:p>
    <w:p w:rsidR="004A2AA5" w:rsidRDefault="004A2AA5">
      <w:pPr>
        <w:rPr>
          <w:rFonts w:asciiTheme="majorEastAsia" w:eastAsiaTheme="majorEastAsia" w:hAnsiTheme="majorEastAsia"/>
          <w:sz w:val="32"/>
          <w:szCs w:val="32"/>
        </w:rPr>
      </w:pPr>
    </w:p>
    <w:p w:rsidR="00DF5E87" w:rsidRPr="00D44F0A" w:rsidRDefault="00181F6A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各位</w:t>
      </w:r>
      <w:r w:rsidR="002B264C" w:rsidRPr="00D44F0A">
        <w:rPr>
          <w:rFonts w:asciiTheme="majorEastAsia" w:eastAsiaTheme="majorEastAsia" w:hAnsiTheme="majorEastAsia" w:hint="eastAsia"/>
          <w:b/>
          <w:sz w:val="28"/>
          <w:szCs w:val="28"/>
        </w:rPr>
        <w:t>2021届京外毕业生：</w:t>
      </w:r>
    </w:p>
    <w:p w:rsidR="00DF5E87" w:rsidRPr="00F834EE" w:rsidRDefault="002B264C" w:rsidP="00181F6A">
      <w:pPr>
        <w:spacing w:line="578" w:lineRule="exac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为妥善做好2021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届京外毕业生户口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迁出工作，经与属地派出所协商，现就2021届京外毕业生办理户口迁出事宜通知如下。</w:t>
      </w:r>
    </w:p>
    <w:p w:rsidR="00DF5E87" w:rsidRPr="00D44F0A" w:rsidRDefault="00F834EE" w:rsidP="00DD689A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D44F0A">
        <w:rPr>
          <w:rFonts w:asciiTheme="majorEastAsia" w:eastAsiaTheme="majorEastAsia" w:hAnsiTheme="majorEastAsia" w:hint="eastAsia"/>
          <w:b/>
          <w:sz w:val="28"/>
          <w:szCs w:val="28"/>
        </w:rPr>
        <w:t>一、</w:t>
      </w:r>
      <w:r w:rsidR="002B264C" w:rsidRPr="00D44F0A">
        <w:rPr>
          <w:rFonts w:asciiTheme="majorEastAsia" w:eastAsiaTheme="majorEastAsia" w:hAnsiTheme="majorEastAsia" w:hint="eastAsia"/>
          <w:b/>
          <w:sz w:val="28"/>
          <w:szCs w:val="28"/>
        </w:rPr>
        <w:t>迁出人员范围</w:t>
      </w:r>
    </w:p>
    <w:p w:rsidR="00DF5E87" w:rsidRPr="00F834EE" w:rsidRDefault="005B7CEA" w:rsidP="00F834E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户口在学校集体户且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能如期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毕业的2021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届京外毕业生。延长学籍和未毕业的学生不能迁出户口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DF5E87" w:rsidRPr="00D058CB" w:rsidRDefault="002B264C" w:rsidP="00D40CC5">
      <w:pPr>
        <w:widowControl/>
        <w:shd w:val="clear" w:color="auto" w:fill="FFFFFF"/>
        <w:ind w:firstLineChars="98" w:firstLine="291"/>
        <w:rPr>
          <w:rFonts w:asciiTheme="majorEastAsia" w:eastAsiaTheme="majorEastAsia" w:hAnsiTheme="majorEastAsia" w:cs="宋体"/>
          <w:b/>
          <w:spacing w:val="8"/>
          <w:kern w:val="0"/>
          <w:sz w:val="28"/>
          <w:szCs w:val="28"/>
        </w:rPr>
      </w:pPr>
      <w:r w:rsidRPr="00D058CB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（一）京内迁移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1.</w:t>
      </w:r>
      <w:r w:rsidR="005B7CEA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单位</w:t>
      </w:r>
      <w:r w:rsidR="006E402A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能</w:t>
      </w:r>
      <w:r w:rsidR="00D40CC5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解决北京户口，户口迁往工作单位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。前提是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已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拿到公司、事业单位发放的留京接收函或与中组部及隶属单位、公务员单位签订的三方协议。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2.</w:t>
      </w:r>
      <w:r w:rsidR="00D40CC5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因读研，户口迁往北京高校（含本校）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。</w:t>
      </w:r>
      <w:r w:rsidR="00A174B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前提是</w:t>
      </w:r>
      <w:r w:rsidR="002B264C" w:rsidRPr="00A174B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拿到录取通知书或在学信网（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http://www.chsi.com.cn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）上</w:t>
      </w:r>
      <w:r w:rsidR="006C33D2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能够查询到录取结果。</w:t>
      </w:r>
    </w:p>
    <w:p w:rsidR="00DF5E87" w:rsidRPr="00D058CB" w:rsidRDefault="002B264C">
      <w:pPr>
        <w:widowControl/>
        <w:shd w:val="clear" w:color="auto" w:fill="FFFFFF"/>
        <w:ind w:firstLine="480"/>
        <w:rPr>
          <w:rFonts w:asciiTheme="majorEastAsia" w:eastAsiaTheme="majorEastAsia" w:hAnsiTheme="majorEastAsia" w:cs="宋体"/>
          <w:b/>
          <w:spacing w:val="8"/>
          <w:kern w:val="0"/>
          <w:sz w:val="28"/>
          <w:szCs w:val="28"/>
        </w:rPr>
      </w:pPr>
      <w:r w:rsidRPr="00D058CB">
        <w:rPr>
          <w:rFonts w:asciiTheme="majorEastAsia" w:eastAsiaTheme="majorEastAsia" w:hAnsiTheme="majorEastAsia" w:cs="宋体" w:hint="eastAsia"/>
          <w:b/>
          <w:bCs/>
          <w:spacing w:val="8"/>
          <w:kern w:val="0"/>
          <w:sz w:val="28"/>
          <w:szCs w:val="28"/>
        </w:rPr>
        <w:t>（二）京外迁移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1.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工作单位</w:t>
      </w:r>
      <w:r w:rsidR="005B7CEA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解决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所在地户口，户口迁往工作单位或人才交流中心。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前提是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已拿到三方协议</w:t>
      </w:r>
      <w:r w:rsidR="00A174B1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。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2.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户口迁回原籍、挂靠父母亲属、人才交流中心。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前提是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已向学院申请回省二分的同学。</w:t>
      </w:r>
    </w:p>
    <w:p w:rsidR="00DF5E87" w:rsidRPr="00A174B1" w:rsidRDefault="006F11AE" w:rsidP="00DD689A">
      <w:pPr>
        <w:widowControl/>
        <w:shd w:val="clear" w:color="auto" w:fill="FFFFFF"/>
        <w:ind w:firstLineChars="200" w:firstLine="592"/>
        <w:rPr>
          <w:rFonts w:asciiTheme="majorEastAsia" w:eastAsiaTheme="majorEastAsia" w:hAnsiTheme="majorEastAsia" w:cs="宋体"/>
          <w:bCs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3.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因读研，户口迁往外地高校。</w:t>
      </w:r>
      <w:r w:rsidR="00A174B1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前提是</w:t>
      </w:r>
      <w:r w:rsidR="00115832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已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收到录取通知书或在学信网（</w:t>
      </w:r>
      <w:r w:rsidR="002B264C"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http://www.chsi.com.cn</w:t>
      </w:r>
      <w:r w:rsidR="002B264C"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）上能够查询到录取结果。</w:t>
      </w:r>
    </w:p>
    <w:p w:rsidR="00DF5E87" w:rsidRPr="00D44F0A" w:rsidRDefault="006E402A" w:rsidP="00D40CC5">
      <w:pPr>
        <w:widowControl/>
        <w:shd w:val="clear" w:color="auto" w:fill="FFFFFF"/>
        <w:ind w:firstLineChars="196" w:firstLine="551"/>
        <w:rPr>
          <w:rFonts w:asciiTheme="majorEastAsia" w:eastAsiaTheme="majorEastAsia" w:hAnsiTheme="majorEastAsia" w:cs="宋体"/>
          <w:b/>
          <w:spacing w:val="8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二</w:t>
      </w:r>
      <w:r w:rsidR="00E11087" w:rsidRPr="00D44F0A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需</w:t>
      </w:r>
      <w:r>
        <w:rPr>
          <w:rFonts w:asciiTheme="majorEastAsia" w:eastAsiaTheme="majorEastAsia" w:hAnsiTheme="majorEastAsia"/>
          <w:b/>
          <w:sz w:val="28"/>
          <w:szCs w:val="28"/>
        </w:rPr>
        <w:t>准备</w:t>
      </w:r>
      <w:r w:rsidR="002B264C" w:rsidRPr="00D44F0A">
        <w:rPr>
          <w:rFonts w:asciiTheme="majorEastAsia" w:eastAsiaTheme="majorEastAsia" w:hAnsiTheme="majorEastAsia" w:hint="eastAsia"/>
          <w:b/>
          <w:sz w:val="28"/>
          <w:szCs w:val="28"/>
        </w:rPr>
        <w:t>的材料</w:t>
      </w:r>
    </w:p>
    <w:p w:rsidR="00DF5E87" w:rsidRPr="00F834EE" w:rsidRDefault="002B264C" w:rsidP="00DD689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迁回原籍</w:t>
      </w:r>
      <w:r w:rsidR="006E402A">
        <w:rPr>
          <w:rFonts w:asciiTheme="majorEastAsia" w:eastAsiaTheme="majorEastAsia" w:hAnsiTheme="majorEastAsia" w:hint="eastAsia"/>
          <w:sz w:val="28"/>
          <w:szCs w:val="28"/>
        </w:rPr>
        <w:t>（即原家庭户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）的毕业生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，需本人提前联系原籍派出所咨询迁回条件和相关手续(例如迁回原籍是否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必须要有报到证等条件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)</w:t>
      </w:r>
      <w:r w:rsidR="00A174B1">
        <w:rPr>
          <w:rFonts w:asciiTheme="majorEastAsia" w:eastAsiaTheme="majorEastAsia" w:hAnsiTheme="majorEastAsia" w:hint="eastAsia"/>
          <w:sz w:val="28"/>
          <w:szCs w:val="28"/>
        </w:rPr>
        <w:t>，如满足条件可办理户口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迁回原籍。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户口迁移地址为家庭户口本第一页地址。</w:t>
      </w:r>
    </w:p>
    <w:p w:rsidR="00DF5E87" w:rsidRPr="00F834EE" w:rsidRDefault="002B264C" w:rsidP="00DD689A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迁往就业单位（京内、京外）且单位同意接收户口并已通知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开始提交落户材料的毕业生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（未接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到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通知者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需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等接到通知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后再办理迁出）。办理迁出手续时需向学校提供本人三方协议复印件</w:t>
      </w:r>
      <w:r w:rsidR="007F536D" w:rsidRPr="007F536D">
        <w:rPr>
          <w:rFonts w:asciiTheme="majorEastAsia" w:eastAsiaTheme="majorEastAsia" w:hAnsiTheme="majorEastAsia" w:hint="eastAsia"/>
          <w:b/>
          <w:sz w:val="28"/>
          <w:szCs w:val="28"/>
        </w:rPr>
        <w:t>或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就业报到证复印件</w:t>
      </w:r>
      <w:r w:rsidRPr="007F536D">
        <w:rPr>
          <w:rFonts w:asciiTheme="majorEastAsia" w:eastAsiaTheme="majorEastAsia" w:hAnsiTheme="majorEastAsia" w:hint="eastAsia"/>
          <w:b/>
          <w:sz w:val="28"/>
          <w:szCs w:val="28"/>
        </w:rPr>
        <w:t>或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迁入地派出所开具的准予迁入证明的原件和复印件。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户口迁移地址以用人单位提供的</w:t>
      </w:r>
      <w:r w:rsidRPr="00F834EE">
        <w:rPr>
          <w:rFonts w:asciiTheme="majorEastAsia" w:eastAsiaTheme="majorEastAsia" w:hAnsiTheme="majorEastAsia" w:cs="宋体" w:hint="eastAsia"/>
          <w:bCs/>
          <w:spacing w:val="8"/>
          <w:kern w:val="0"/>
          <w:sz w:val="28"/>
          <w:szCs w:val="28"/>
        </w:rPr>
        <w:t>落户地址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为准。</w:t>
      </w:r>
    </w:p>
    <w:p w:rsidR="00D058CB" w:rsidRDefault="002B264C" w:rsidP="00DD689A">
      <w:pPr>
        <w:widowControl/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迁往考取升学院校（京内、京外）的学生，办理迁出手续时需提供考取院校录取通知书的原件或复印件。</w:t>
      </w:r>
      <w:r w:rsidRPr="00F834EE">
        <w:rPr>
          <w:rFonts w:asciiTheme="majorEastAsia" w:eastAsiaTheme="majorEastAsia" w:hAnsiTheme="majorEastAsia" w:cs="宋体" w:hint="eastAsia"/>
          <w:spacing w:val="8"/>
          <w:kern w:val="0"/>
          <w:sz w:val="28"/>
          <w:szCs w:val="28"/>
        </w:rPr>
        <w:t>户口迁移地址是升学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院校提供的落户地址。</w:t>
      </w:r>
    </w:p>
    <w:p w:rsidR="00DF5E87" w:rsidRPr="00F834EE" w:rsidRDefault="00D058CB" w:rsidP="00DD689A">
      <w:pPr>
        <w:widowControl/>
        <w:shd w:val="clear" w:color="auto" w:fill="FFFFFF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迁往其它城市（非原籍、非工作单位）的毕业生，办理迁出手续时需提供户口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迁入地派出所开具的准予迁入证明的原件和复印件。</w:t>
      </w:r>
    </w:p>
    <w:p w:rsidR="00D058CB" w:rsidRDefault="006E402A" w:rsidP="00D058CB">
      <w:pPr>
        <w:ind w:firstLineChars="250" w:firstLine="70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三、工作</w:t>
      </w:r>
      <w:r>
        <w:rPr>
          <w:rFonts w:asciiTheme="majorEastAsia" w:eastAsiaTheme="majorEastAsia" w:hAnsiTheme="majorEastAsia"/>
          <w:b/>
          <w:sz w:val="28"/>
          <w:szCs w:val="28"/>
        </w:rPr>
        <w:t>安排</w:t>
      </w:r>
    </w:p>
    <w:p w:rsidR="00DF5E87" w:rsidRPr="00D058CB" w:rsidRDefault="002B264C" w:rsidP="00D058CB">
      <w:pPr>
        <w:ind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（一）集中办理</w:t>
      </w:r>
    </w:p>
    <w:p w:rsidR="00D40CC5" w:rsidRDefault="002B264C" w:rsidP="00DF58FC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迁出材料</w:t>
      </w:r>
    </w:p>
    <w:p w:rsidR="00DF5E87" w:rsidRPr="00D40CC5" w:rsidRDefault="002B264C" w:rsidP="00DF58FC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（1）上文所提及的因迁出类型不同而需提交的各类不同材料。</w:t>
      </w:r>
    </w:p>
    <w:p w:rsidR="00DF5E87" w:rsidRPr="00F834EE" w:rsidRDefault="002B264C" w:rsidP="00DF58F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（2）</w:t>
      </w:r>
      <w:r w:rsidRPr="006E402A">
        <w:rPr>
          <w:rFonts w:asciiTheme="majorEastAsia" w:eastAsiaTheme="majorEastAsia" w:hAnsiTheme="majorEastAsia" w:hint="eastAsia"/>
          <w:b/>
          <w:sz w:val="28"/>
          <w:szCs w:val="28"/>
        </w:rPr>
        <w:t>打印填写</w:t>
      </w:r>
      <w:r w:rsidR="006E402A" w:rsidRPr="006E402A">
        <w:rPr>
          <w:rFonts w:asciiTheme="majorEastAsia" w:eastAsiaTheme="majorEastAsia" w:hAnsiTheme="majorEastAsia" w:hint="eastAsia"/>
          <w:b/>
          <w:sz w:val="28"/>
          <w:szCs w:val="28"/>
        </w:rPr>
        <w:t>好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的《户籍迁出介绍信》（附件1）一式两份</w:t>
      </w:r>
    </w:p>
    <w:p w:rsidR="00DF5E87" w:rsidRPr="00F834EE" w:rsidRDefault="002B264C" w:rsidP="00DF58F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（3）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本人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居民身份证原件</w:t>
      </w:r>
    </w:p>
    <w:p w:rsidR="00524565" w:rsidRPr="00D058CB" w:rsidRDefault="002B264C" w:rsidP="00DF58FC">
      <w:pPr>
        <w:ind w:firstLineChars="245" w:firstLine="689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办理流程：</w:t>
      </w:r>
    </w:p>
    <w:p w:rsidR="00DF5E87" w:rsidRPr="00F834EE" w:rsidRDefault="009F6180" w:rsidP="00BC1392">
      <w:pPr>
        <w:ind w:firstLineChars="250" w:firstLine="703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3560445</wp:posOffset>
                </wp:positionH>
                <wp:positionV relativeFrom="paragraph">
                  <wp:posOffset>577215</wp:posOffset>
                </wp:positionV>
                <wp:extent cx="388620" cy="99060"/>
                <wp:effectExtent l="26670" t="53340" r="80010" b="762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4E22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left:0;text-align:left;margin-left:280.35pt;margin-top:45.45pt;width:30.6pt;height: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6C0B7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502920</wp:posOffset>
                </wp:positionV>
                <wp:extent cx="289560" cy="99060"/>
                <wp:effectExtent l="19050" t="55245" r="72390" b="8382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99060"/>
                        </a:xfrm>
                        <a:prstGeom prst="rightArrow">
                          <a:avLst>
                            <a:gd name="adj1" fmla="val 50000"/>
                            <a:gd name="adj2" fmla="val 73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D7A8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left:0;text-align:left;margin-left:147pt;margin-top:39.6pt;width:22.8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6C0B7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922020</wp:posOffset>
                </wp:positionV>
                <wp:extent cx="388620" cy="99060"/>
                <wp:effectExtent l="26670" t="55245" r="80010" b="8382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A74E3" id="AutoShape 8" o:spid="_x0000_s1026" type="#_x0000_t13" style="position:absolute;left:0;text-align:left;margin-left:30.6pt;margin-top:72.6pt;width:30.6pt;height: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6C0B7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4823460</wp:posOffset>
                </wp:positionH>
                <wp:positionV relativeFrom="paragraph">
                  <wp:posOffset>548640</wp:posOffset>
                </wp:positionV>
                <wp:extent cx="243840" cy="99060"/>
                <wp:effectExtent l="22860" t="62865" r="66675" b="857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99060"/>
                        </a:xfrm>
                        <a:prstGeom prst="rightArrow">
                          <a:avLst>
                            <a:gd name="adj1" fmla="val 50000"/>
                            <a:gd name="adj2" fmla="val 61538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71D45" id="AutoShape 9" o:spid="_x0000_s1026" type="#_x0000_t13" style="position:absolute;left:0;text-align:left;margin-left:379.8pt;margin-top:43.2pt;width:19.2pt;height: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6C0B7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160020</wp:posOffset>
                </wp:positionV>
                <wp:extent cx="388620" cy="99060"/>
                <wp:effectExtent l="24765" t="55245" r="81915" b="838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3C49B" id="AutoShape 5" o:spid="_x0000_s1026" type="#_x0000_t13" style="position:absolute;left:0;text-align:left;margin-left:349.2pt;margin-top:12.6pt;width:30.6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6C0B7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160020</wp:posOffset>
                </wp:positionV>
                <wp:extent cx="388620" cy="99060"/>
                <wp:effectExtent l="24765" t="55245" r="81915" b="838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99060"/>
                        </a:xfrm>
                        <a:prstGeom prst="rightArrow">
                          <a:avLst>
                            <a:gd name="adj1" fmla="val 50000"/>
                            <a:gd name="adj2" fmla="val 9807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AB3C2" id="AutoShape 3" o:spid="_x0000_s1026" type="#_x0000_t13" style="position:absolute;left:0;text-align:left;margin-left:154.2pt;margin-top:12.6pt;width:30.6pt;height: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2B264C" w:rsidRPr="00D40CC5">
        <w:rPr>
          <w:rFonts w:asciiTheme="majorEastAsia" w:eastAsiaTheme="majorEastAsia" w:hAnsiTheme="majorEastAsia" w:hint="eastAsia"/>
          <w:sz w:val="28"/>
          <w:szCs w:val="28"/>
        </w:rPr>
        <w:t>本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人</w:t>
      </w:r>
      <w:r w:rsidR="00524565" w:rsidRPr="00F834EE">
        <w:rPr>
          <w:rFonts w:asciiTheme="majorEastAsia" w:eastAsiaTheme="majorEastAsia" w:hAnsiTheme="majorEastAsia" w:hint="eastAsia"/>
          <w:sz w:val="28"/>
          <w:szCs w:val="28"/>
        </w:rPr>
        <w:t>（或被委托人）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博纳楼118房间提交材料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领取</w:t>
      </w:r>
      <w:r w:rsidR="00524565" w:rsidRPr="00F834EE">
        <w:rPr>
          <w:rFonts w:asciiTheme="majorEastAsia" w:eastAsiaTheme="majorEastAsia" w:hAnsiTheme="majorEastAsia" w:hint="eastAsia"/>
          <w:sz w:val="28"/>
          <w:szCs w:val="28"/>
        </w:rPr>
        <w:t>本人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《常住人口登记卡》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BC1392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樊家村派出所</w:t>
      </w:r>
      <w:r w:rsidR="00BC1392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524565" w:rsidRPr="00F834EE">
        <w:rPr>
          <w:rFonts w:asciiTheme="majorEastAsia" w:eastAsiaTheme="majorEastAsia" w:hAnsiTheme="majorEastAsia" w:hint="eastAsia"/>
          <w:sz w:val="28"/>
          <w:szCs w:val="28"/>
        </w:rPr>
        <w:t>办理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《迁移证》</w:t>
      </w:r>
      <w:r w:rsidR="00BC1392">
        <w:rPr>
          <w:rFonts w:asciiTheme="majorEastAsia" w:eastAsiaTheme="majorEastAsia" w:hAnsiTheme="majorEastAsia" w:hint="eastAsia"/>
          <w:sz w:val="28"/>
          <w:szCs w:val="28"/>
        </w:rPr>
        <w:t xml:space="preserve">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落户地</w:t>
      </w:r>
      <w:r w:rsidR="00D40CC5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完成落户。</w:t>
      </w:r>
      <w:bookmarkStart w:id="0" w:name="_GoBack"/>
      <w:bookmarkEnd w:id="0"/>
    </w:p>
    <w:p w:rsidR="00D058CB" w:rsidRDefault="002B264C" w:rsidP="00D058CB">
      <w:pPr>
        <w:ind w:firstLineChars="250" w:firstLine="703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3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日期:</w:t>
      </w:r>
    </w:p>
    <w:p w:rsidR="00524565" w:rsidRPr="00F834EE" w:rsidRDefault="002B264C" w:rsidP="00D058CB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6月23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日（星期三）、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6月24日（星期四）</w:t>
      </w:r>
      <w:r w:rsidR="007F536D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6月25日（星期五）</w:t>
      </w:r>
      <w:r w:rsidR="00D44F0A">
        <w:rPr>
          <w:rFonts w:asciiTheme="majorEastAsia" w:eastAsiaTheme="majorEastAsia" w:hAnsiTheme="majorEastAsia" w:hint="eastAsia"/>
          <w:sz w:val="28"/>
          <w:szCs w:val="28"/>
        </w:rPr>
        <w:t>。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上午：8：30---11：00；下午：13：30---16：00。</w:t>
      </w:r>
    </w:p>
    <w:p w:rsidR="00DF5E87" w:rsidRPr="00F834EE" w:rsidRDefault="00524565" w:rsidP="00D058CB">
      <w:pPr>
        <w:ind w:firstLineChars="250" w:firstLine="703"/>
        <w:rPr>
          <w:rFonts w:asciiTheme="majorEastAsia" w:eastAsiaTheme="majorEastAsia" w:hAnsiTheme="majorEastAsia"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地点：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博纳楼118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房间</w:t>
      </w:r>
    </w:p>
    <w:p w:rsidR="005B7CEA" w:rsidRDefault="002B264C" w:rsidP="00D058CB">
      <w:pPr>
        <w:ind w:firstLineChars="250" w:firstLine="703"/>
        <w:rPr>
          <w:rFonts w:asciiTheme="majorEastAsia" w:eastAsiaTheme="majorEastAsia" w:hAnsiTheme="majorEastAsia"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6F11AE">
        <w:rPr>
          <w:rFonts w:asciiTheme="majorEastAsia" w:eastAsiaTheme="majorEastAsia" w:hAnsiTheme="majorEastAsia" w:hint="eastAsia"/>
          <w:b/>
          <w:sz w:val="28"/>
          <w:szCs w:val="28"/>
        </w:rPr>
        <w:t>.</w:t>
      </w:r>
      <w:r w:rsidR="007F536D">
        <w:rPr>
          <w:rFonts w:asciiTheme="majorEastAsia" w:eastAsiaTheme="majorEastAsia" w:hAnsiTheme="majorEastAsia" w:hint="eastAsia"/>
          <w:b/>
          <w:sz w:val="28"/>
          <w:szCs w:val="28"/>
        </w:rPr>
        <w:t>咨询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电话：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83952071</w:t>
      </w:r>
    </w:p>
    <w:p w:rsidR="00DF5E87" w:rsidRPr="00D058CB" w:rsidRDefault="006E402A" w:rsidP="00D058CB">
      <w:pPr>
        <w:ind w:firstLineChars="146" w:firstLine="41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（二）日常</w:t>
      </w:r>
      <w:r w:rsidR="002B264C" w:rsidRPr="00D058CB">
        <w:rPr>
          <w:rFonts w:asciiTheme="majorEastAsia" w:eastAsiaTheme="majorEastAsia" w:hAnsiTheme="majorEastAsia" w:hint="eastAsia"/>
          <w:b/>
          <w:sz w:val="28"/>
          <w:szCs w:val="28"/>
        </w:rPr>
        <w:t>办理</w:t>
      </w:r>
    </w:p>
    <w:p w:rsidR="00091DE5" w:rsidRPr="00F834EE" w:rsidRDefault="007F536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从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6月28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日（星期一）起在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工作日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时间，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毕业生可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到博纳楼118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房间继续办理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户口迁出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100C" w:rsidRPr="00F834EE" w:rsidRDefault="002B264C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如遇学校寒暑假请关注学校主页通知公告的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《保卫处户籍值班安排》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，根据</w:t>
      </w:r>
      <w:r w:rsidR="00091DE5" w:rsidRPr="00F834EE">
        <w:rPr>
          <w:rFonts w:asciiTheme="majorEastAsia" w:eastAsiaTheme="majorEastAsia" w:hAnsiTheme="majorEastAsia" w:hint="eastAsia"/>
          <w:sz w:val="28"/>
          <w:szCs w:val="28"/>
        </w:rPr>
        <w:t>值班</w:t>
      </w:r>
      <w:r w:rsidR="00694E46">
        <w:rPr>
          <w:rFonts w:asciiTheme="majorEastAsia" w:eastAsiaTheme="majorEastAsia" w:hAnsiTheme="majorEastAsia" w:hint="eastAsia"/>
          <w:sz w:val="28"/>
          <w:szCs w:val="28"/>
        </w:rPr>
        <w:t>安排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来校办理。</w:t>
      </w:r>
    </w:p>
    <w:p w:rsidR="005B7CEA" w:rsidRPr="00D44F0A" w:rsidRDefault="006C0B70" w:rsidP="00D058CB">
      <w:pPr>
        <w:ind w:firstLineChars="245" w:firstLine="689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四</w:t>
      </w:r>
      <w:r w:rsidR="000952EE">
        <w:rPr>
          <w:rFonts w:asciiTheme="majorEastAsia" w:eastAsiaTheme="majorEastAsia" w:hAnsiTheme="majorEastAsia" w:hint="eastAsia"/>
          <w:b/>
          <w:sz w:val="28"/>
          <w:szCs w:val="28"/>
        </w:rPr>
        <w:t>、户口暂留</w:t>
      </w:r>
      <w:r w:rsidR="0021100C" w:rsidRPr="00D44F0A">
        <w:rPr>
          <w:rFonts w:asciiTheme="majorEastAsia" w:eastAsiaTheme="majorEastAsia" w:hAnsiTheme="majorEastAsia" w:hint="eastAsia"/>
          <w:b/>
          <w:sz w:val="28"/>
          <w:szCs w:val="28"/>
        </w:rPr>
        <w:t>相关规定</w:t>
      </w:r>
    </w:p>
    <w:p w:rsidR="0021100C" w:rsidRPr="00F834EE" w:rsidRDefault="000952EE" w:rsidP="000952E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未落实就业去向的毕业生可将户口暂留</w:t>
      </w:r>
      <w:r w:rsidR="00120012" w:rsidRPr="00115832">
        <w:rPr>
          <w:rFonts w:asciiTheme="majorEastAsia" w:eastAsiaTheme="majorEastAsia" w:hAnsiTheme="majorEastAsia" w:hint="eastAsia"/>
          <w:sz w:val="28"/>
          <w:szCs w:val="28"/>
        </w:rPr>
        <w:t>学校</w:t>
      </w:r>
      <w:r>
        <w:rPr>
          <w:rFonts w:asciiTheme="majorEastAsia" w:eastAsiaTheme="majorEastAsia" w:hAnsiTheme="majorEastAsia" w:hint="eastAsia"/>
          <w:sz w:val="28"/>
          <w:szCs w:val="28"/>
        </w:rPr>
        <w:t>至2021年12月31日</w:t>
      </w:r>
      <w:r w:rsidR="0021100C" w:rsidRPr="00F834EE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100C" w:rsidRPr="00D058CB" w:rsidRDefault="0021100C" w:rsidP="00915C5D">
      <w:pPr>
        <w:ind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（一）</w:t>
      </w:r>
      <w:r w:rsidR="000952EE">
        <w:rPr>
          <w:rFonts w:asciiTheme="majorEastAsia" w:eastAsiaTheme="majorEastAsia" w:hAnsiTheme="majorEastAsia" w:hint="eastAsia"/>
          <w:b/>
          <w:sz w:val="28"/>
          <w:szCs w:val="28"/>
        </w:rPr>
        <w:t>可办理户口暂留</w:t>
      </w:r>
      <w:r w:rsidRPr="00D058CB">
        <w:rPr>
          <w:rFonts w:asciiTheme="majorEastAsia" w:eastAsiaTheme="majorEastAsia" w:hAnsiTheme="majorEastAsia" w:hint="eastAsia"/>
          <w:b/>
          <w:sz w:val="28"/>
          <w:szCs w:val="28"/>
        </w:rPr>
        <w:t>的毕业生类型：</w:t>
      </w:r>
    </w:p>
    <w:p w:rsidR="0021100C" w:rsidRPr="00F834EE" w:rsidRDefault="00115832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120012">
        <w:rPr>
          <w:rFonts w:asciiTheme="majorEastAsia" w:eastAsiaTheme="majorEastAsia" w:hAnsiTheme="majorEastAsia" w:hint="eastAsia"/>
          <w:sz w:val="28"/>
          <w:szCs w:val="28"/>
        </w:rPr>
        <w:t>工作单位（京内、京外）</w:t>
      </w:r>
      <w:r w:rsidR="0021100C" w:rsidRPr="00F834EE">
        <w:rPr>
          <w:rFonts w:asciiTheme="majorEastAsia" w:eastAsiaTheme="majorEastAsia" w:hAnsiTheme="majorEastAsia" w:hint="eastAsia"/>
          <w:sz w:val="28"/>
          <w:szCs w:val="28"/>
        </w:rPr>
        <w:t>解决户口，只是暂时</w:t>
      </w:r>
      <w:r w:rsidR="000952EE">
        <w:rPr>
          <w:rFonts w:asciiTheme="majorEastAsia" w:eastAsiaTheme="majorEastAsia" w:hAnsiTheme="majorEastAsia" w:hint="eastAsia"/>
          <w:sz w:val="28"/>
          <w:szCs w:val="28"/>
        </w:rPr>
        <w:t>还</w:t>
      </w:r>
      <w:r w:rsidR="0021100C" w:rsidRPr="00F834EE">
        <w:rPr>
          <w:rFonts w:asciiTheme="majorEastAsia" w:eastAsiaTheme="majorEastAsia" w:hAnsiTheme="majorEastAsia" w:hint="eastAsia"/>
          <w:sz w:val="28"/>
          <w:szCs w:val="28"/>
        </w:rPr>
        <w:t>不能办理迁入手续。</w:t>
      </w:r>
    </w:p>
    <w:p w:rsidR="0021100C" w:rsidRPr="00115832" w:rsidRDefault="00115832" w:rsidP="006F11A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大学生村官、社区志愿者、行政保研、因公留学的同学。</w:t>
      </w:r>
    </w:p>
    <w:p w:rsidR="00115832" w:rsidRDefault="00115832" w:rsidP="006F11A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汉办志愿者、支教保研的同学。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</w:p>
    <w:p w:rsidR="00915C5D" w:rsidRDefault="00115832" w:rsidP="006F11A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</w:t>
      </w:r>
      <w:r w:rsidR="006F11AE">
        <w:rPr>
          <w:rFonts w:asciiTheme="majorEastAsia" w:eastAsiaTheme="majorEastAsia" w:hAnsiTheme="majorEastAsia" w:hint="eastAsia"/>
          <w:sz w:val="28"/>
          <w:szCs w:val="28"/>
        </w:rPr>
        <w:t>.</w:t>
      </w:r>
      <w:r>
        <w:rPr>
          <w:rFonts w:asciiTheme="majorEastAsia" w:eastAsiaTheme="majorEastAsia" w:hAnsiTheme="majorEastAsia" w:hint="eastAsia"/>
          <w:sz w:val="28"/>
          <w:szCs w:val="28"/>
        </w:rPr>
        <w:t>出国留学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（只要录取学校是教育部认可的国外高校）的同学，</w:t>
      </w:r>
      <w:r w:rsidR="00915C5D">
        <w:rPr>
          <w:rFonts w:asciiTheme="majorEastAsia" w:eastAsiaTheme="majorEastAsia" w:hAnsiTheme="majorEastAsia" w:hint="eastAsia"/>
          <w:sz w:val="28"/>
          <w:szCs w:val="28"/>
        </w:rPr>
        <w:t>户口可暂留至2021年</w:t>
      </w:r>
      <w:r w:rsidR="0021100C" w:rsidRPr="00115832">
        <w:rPr>
          <w:rFonts w:asciiTheme="majorEastAsia" w:eastAsiaTheme="majorEastAsia" w:hAnsiTheme="majorEastAsia"/>
          <w:sz w:val="28"/>
          <w:szCs w:val="28"/>
        </w:rPr>
        <w:t>12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1100C" w:rsidRPr="00115832">
        <w:rPr>
          <w:rFonts w:asciiTheme="majorEastAsia" w:eastAsiaTheme="majorEastAsia" w:hAnsiTheme="majorEastAsia"/>
          <w:sz w:val="28"/>
          <w:szCs w:val="28"/>
        </w:rPr>
        <w:t>31</w:t>
      </w:r>
      <w:r w:rsidR="00120012" w:rsidRPr="00115832">
        <w:rPr>
          <w:rFonts w:asciiTheme="majorEastAsia" w:eastAsiaTheme="majorEastAsia" w:hAnsiTheme="majorEastAsia" w:hint="eastAsia"/>
          <w:sz w:val="28"/>
          <w:szCs w:val="28"/>
        </w:rPr>
        <w:t>日；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教育部不认可的</w:t>
      </w:r>
      <w:r w:rsidR="00915C5D">
        <w:rPr>
          <w:rFonts w:asciiTheme="majorEastAsia" w:eastAsiaTheme="majorEastAsia" w:hAnsiTheme="majorEastAsia" w:hint="eastAsia"/>
          <w:sz w:val="28"/>
          <w:szCs w:val="28"/>
        </w:rPr>
        <w:t>高校以及去港、</w:t>
      </w:r>
      <w:r w:rsidR="00915C5D">
        <w:rPr>
          <w:rFonts w:asciiTheme="majorEastAsia" w:eastAsiaTheme="majorEastAsia" w:hAnsiTheme="majorEastAsia" w:hint="eastAsia"/>
          <w:sz w:val="28"/>
          <w:szCs w:val="28"/>
        </w:rPr>
        <w:lastRenderedPageBreak/>
        <w:t>澳、台留学的同学，户口只能迁回原籍，不可以办理暂留</w:t>
      </w:r>
      <w:r w:rsidR="0021100C" w:rsidRPr="0011583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21100C" w:rsidRPr="00915C5D" w:rsidRDefault="00915C5D" w:rsidP="00DD689A">
      <w:pPr>
        <w:ind w:firstLineChars="149" w:firstLine="41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（二）户口暂留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期间业务受理范围如下：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1.申请集体户口首页；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2.申请常住人口登记卡复印件；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3.集体户口首页和常住人口登记卡复印件加盖公章(和原件同等有效)；</w:t>
      </w:r>
    </w:p>
    <w:p w:rsidR="0021100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4.出国留学者携带证明材料申请常住人口登记卡原件办理签证</w:t>
      </w:r>
    </w:p>
    <w:p w:rsidR="0077474C" w:rsidRPr="00F834EE" w:rsidRDefault="0021100C" w:rsidP="00B4600E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5.户籍迁移；</w:t>
      </w:r>
    </w:p>
    <w:p w:rsidR="0021100C" w:rsidRPr="00D058CB" w:rsidRDefault="00915C5D" w:rsidP="00DD689A">
      <w:pPr>
        <w:ind w:firstLineChars="147" w:firstLine="41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（三）毕业生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户口超期滞留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（目前户籍政策原则上只保留两年）在学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校期间，除办理跟本人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落实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就业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单位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相关的事项外，原则上学校不提供和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落实</w:t>
      </w:r>
      <w:r w:rsidR="0021100C" w:rsidRPr="00D058CB">
        <w:rPr>
          <w:rFonts w:asciiTheme="majorEastAsia" w:eastAsiaTheme="majorEastAsia" w:hAnsiTheme="majorEastAsia" w:hint="eastAsia"/>
          <w:b/>
          <w:sz w:val="28"/>
          <w:szCs w:val="28"/>
        </w:rPr>
        <w:t>就业无关的户籍材料，直至毕业生户口从学校迁出。</w:t>
      </w:r>
    </w:p>
    <w:p w:rsidR="00DF5E87" w:rsidRPr="007E430F" w:rsidRDefault="006C0B70" w:rsidP="007E430F">
      <w:pPr>
        <w:ind w:firstLineChars="196" w:firstLine="55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五</w:t>
      </w:r>
      <w:r w:rsidR="0077474C" w:rsidRPr="007E430F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2B264C" w:rsidRPr="007E430F">
        <w:rPr>
          <w:rFonts w:asciiTheme="majorEastAsia" w:eastAsiaTheme="majorEastAsia" w:hAnsiTheme="majorEastAsia" w:hint="eastAsia"/>
          <w:b/>
          <w:sz w:val="28"/>
          <w:szCs w:val="28"/>
        </w:rPr>
        <w:t>委托办理相关要求</w:t>
      </w:r>
    </w:p>
    <w:p w:rsidR="00DF5E87" w:rsidRDefault="00915C5D" w:rsidP="00D058C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如因特殊情况本人无法自行办理户口迁出手续的毕业生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，可委托他人代为办理。委托他人代办时除持有上</w:t>
      </w:r>
      <w:r>
        <w:rPr>
          <w:rFonts w:asciiTheme="majorEastAsia" w:eastAsiaTheme="majorEastAsia" w:hAnsiTheme="majorEastAsia" w:hint="eastAsia"/>
          <w:sz w:val="28"/>
          <w:szCs w:val="28"/>
        </w:rPr>
        <w:t>文提及的迁出材料外，受托人还需持有双方签订的《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办理户籍迁移手续委托书</w:t>
      </w:r>
      <w:r w:rsidR="002B264C" w:rsidRPr="00F834EE">
        <w:rPr>
          <w:rFonts w:asciiTheme="majorEastAsia" w:eastAsiaTheme="majorEastAsia" w:hAnsiTheme="majorEastAsia" w:hint="eastAsia"/>
          <w:sz w:val="28"/>
          <w:szCs w:val="28"/>
        </w:rPr>
        <w:t>》（附件2</w:t>
      </w:r>
      <w:r>
        <w:rPr>
          <w:rFonts w:asciiTheme="majorEastAsia" w:eastAsiaTheme="majorEastAsia" w:hAnsiTheme="majorEastAsia" w:hint="eastAsia"/>
          <w:sz w:val="28"/>
          <w:szCs w:val="28"/>
        </w:rPr>
        <w:t>）、双方身份证复印件和被委托人身份证原件。</w:t>
      </w:r>
    </w:p>
    <w:p w:rsidR="006C0B70" w:rsidRPr="00D44F0A" w:rsidRDefault="006C0B70" w:rsidP="006C0B70">
      <w:pPr>
        <w:ind w:firstLineChars="250" w:firstLine="703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六</w:t>
      </w:r>
      <w:r w:rsidRPr="00D44F0A">
        <w:rPr>
          <w:rFonts w:asciiTheme="majorEastAsia" w:eastAsiaTheme="majorEastAsia" w:hAnsiTheme="majorEastAsia" w:hint="eastAsia"/>
          <w:b/>
          <w:sz w:val="28"/>
          <w:szCs w:val="28"/>
        </w:rPr>
        <w:t>、注意事项</w:t>
      </w:r>
    </w:p>
    <w:p w:rsidR="006C0B70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1.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户口迁移地址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是指落户的具体地址，要具体到门牌号，例如：北京市海淀区西三环北路2号，</w:t>
      </w:r>
      <w:r w:rsidRPr="00694E46">
        <w:rPr>
          <w:rFonts w:asciiTheme="majorEastAsia" w:eastAsiaTheme="majorEastAsia" w:hAnsiTheme="majorEastAsia" w:hint="eastAsia"/>
          <w:b/>
          <w:sz w:val="28"/>
          <w:szCs w:val="28"/>
        </w:rPr>
        <w:t>而不是某某派出所</w:t>
      </w:r>
      <w:r>
        <w:rPr>
          <w:rFonts w:asciiTheme="majorEastAsia" w:eastAsiaTheme="majorEastAsia" w:hAnsiTheme="majorEastAsia" w:hint="eastAsia"/>
          <w:sz w:val="28"/>
          <w:szCs w:val="28"/>
        </w:rPr>
        <w:t>。派出所开具的《迁移证》有效期为40天过期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作废，请务必在有效期内完成落户。</w:t>
      </w:r>
    </w:p>
    <w:p w:rsidR="006C0B70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2.《迁移证》一经开出即为本人户口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落户</w:t>
      </w:r>
      <w:r>
        <w:rPr>
          <w:rFonts w:asciiTheme="majorEastAsia" w:eastAsiaTheme="majorEastAsia" w:hAnsiTheme="majorEastAsia" w:hint="eastAsia"/>
          <w:sz w:val="28"/>
          <w:szCs w:val="28"/>
        </w:rPr>
        <w:t>的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唯一凭证</w:t>
      </w:r>
      <w:r>
        <w:rPr>
          <w:rFonts w:asciiTheme="majorEastAsia" w:eastAsiaTheme="majorEastAsia" w:hAnsiTheme="majorEastAsia" w:hint="eastAsia"/>
          <w:sz w:val="28"/>
          <w:szCs w:val="28"/>
        </w:rPr>
        <w:t>，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请</w:t>
      </w:r>
      <w:r>
        <w:rPr>
          <w:rFonts w:asciiTheme="majorEastAsia" w:eastAsiaTheme="majorEastAsia" w:hAnsiTheme="majorEastAsia" w:hint="eastAsia"/>
          <w:sz w:val="28"/>
          <w:szCs w:val="28"/>
        </w:rPr>
        <w:t>务必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妥善保管。</w:t>
      </w:r>
    </w:p>
    <w:p w:rsidR="006C0B70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3.户口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在我校集体户且考取本校研究生的学生，请于2021年9月开学后携带本人研究生《录取通知书》</w:t>
      </w:r>
      <w:r>
        <w:rPr>
          <w:rFonts w:asciiTheme="majorEastAsia" w:eastAsiaTheme="majorEastAsia" w:hAnsiTheme="majorEastAsia" w:hint="eastAsia"/>
          <w:sz w:val="28"/>
          <w:szCs w:val="28"/>
        </w:rPr>
        <w:t>复印件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到博纳楼118</w:t>
      </w:r>
      <w:r>
        <w:rPr>
          <w:rFonts w:asciiTheme="majorEastAsia" w:eastAsiaTheme="majorEastAsia" w:hAnsiTheme="majorEastAsia" w:hint="eastAsia"/>
          <w:sz w:val="28"/>
          <w:szCs w:val="28"/>
        </w:rPr>
        <w:t>房间办理户口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从本科生库转至研究生库相关手续。</w:t>
      </w:r>
    </w:p>
    <w:p w:rsidR="006C0B70" w:rsidRPr="00F834EE" w:rsidRDefault="006C0B70" w:rsidP="006C0B70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《户口迁移证》仅限于京外迁移的同学；《常住人口登记卡》仅限于京内迁移的同学；《户口迁移证》和《常住人口登记卡》</w:t>
      </w:r>
      <w:r w:rsidR="00B62E4C">
        <w:rPr>
          <w:rFonts w:asciiTheme="majorEastAsia" w:eastAsiaTheme="majorEastAsia" w:hAnsiTheme="majorEastAsia" w:hint="eastAsia"/>
          <w:sz w:val="28"/>
          <w:szCs w:val="28"/>
        </w:rPr>
        <w:t>不能同时存在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6C0B70" w:rsidRPr="006C0B70" w:rsidRDefault="006C0B70" w:rsidP="00D058CB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 w:rsidP="00D058CB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附件1：《户籍迁出介绍信》</w:t>
      </w:r>
    </w:p>
    <w:p w:rsidR="00DF5E87" w:rsidRDefault="002B264C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附件2：《办理户籍迁移手续委托书》</w:t>
      </w:r>
    </w:p>
    <w:p w:rsidR="00915C5D" w:rsidRDefault="00B62E4C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附件3：</w:t>
      </w:r>
      <w:r>
        <w:rPr>
          <w:rFonts w:asciiTheme="majorEastAsia" w:eastAsiaTheme="majorEastAsia" w:hAnsiTheme="majorEastAsia"/>
          <w:sz w:val="28"/>
          <w:szCs w:val="28"/>
        </w:rPr>
        <w:t>户口迁移工作温馨提示</w:t>
      </w: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915C5D" w:rsidRDefault="00915C5D" w:rsidP="00115832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</w:p>
    <w:p w:rsidR="00DF5E87" w:rsidRPr="00B62E4C" w:rsidRDefault="002B264C">
      <w:pPr>
        <w:spacing w:line="578" w:lineRule="exact"/>
        <w:rPr>
          <w:rFonts w:ascii="黑体" w:eastAsia="黑体" w:hAnsi="黑体"/>
          <w:sz w:val="28"/>
          <w:szCs w:val="28"/>
        </w:rPr>
      </w:pPr>
      <w:r w:rsidRPr="00B62E4C">
        <w:rPr>
          <w:rFonts w:ascii="黑体" w:eastAsia="黑体" w:hAnsi="黑体" w:hint="eastAsia"/>
          <w:sz w:val="28"/>
          <w:szCs w:val="28"/>
        </w:rPr>
        <w:lastRenderedPageBreak/>
        <w:t>附件1：</w:t>
      </w:r>
    </w:p>
    <w:p w:rsidR="00DF5E87" w:rsidRPr="00B62E4C" w:rsidRDefault="002B264C">
      <w:pPr>
        <w:spacing w:line="500" w:lineRule="exact"/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 xml:space="preserve"> 首都经济贸易大学保卫处介绍信</w:t>
      </w:r>
    </w:p>
    <w:p w:rsidR="00DF5E87" w:rsidRPr="00F834EE" w:rsidRDefault="002B264C" w:rsidP="00F834EE">
      <w:pPr>
        <w:spacing w:line="500" w:lineRule="exact"/>
        <w:ind w:firstLineChars="112" w:firstLine="314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     </w:t>
      </w:r>
    </w:p>
    <w:p w:rsidR="00DF5E87" w:rsidRPr="00F834EE" w:rsidRDefault="002B264C" w:rsidP="00F834EE">
      <w:pPr>
        <w:spacing w:line="500" w:lineRule="exact"/>
        <w:ind w:firstLineChars="112" w:firstLine="314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>丰台公安分局樊家村派出所：</w:t>
      </w:r>
    </w:p>
    <w:p w:rsidR="00DF5E87" w:rsidRPr="00F834EE" w:rsidRDefault="002B264C" w:rsidP="00F834EE">
      <w:pPr>
        <w:spacing w:line="500" w:lineRule="exact"/>
        <w:ind w:leftChars="152" w:left="319" w:firstLineChars="209" w:firstLine="585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</w:p>
    <w:p w:rsidR="00DF5E87" w:rsidRPr="00F834EE" w:rsidRDefault="002B264C" w:rsidP="00F834EE">
      <w:pPr>
        <w:spacing w:line="500" w:lineRule="exact"/>
        <w:ind w:firstLineChars="150" w:firstLine="42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_________________________________________________________________________________</w:t>
      </w:r>
    </w:p>
    <w:p w:rsidR="00DF5E87" w:rsidRPr="00F834EE" w:rsidRDefault="002B264C" w:rsidP="00F834EE">
      <w:pPr>
        <w:spacing w:line="500" w:lineRule="exact"/>
        <w:ind w:firstLineChars="350" w:firstLine="98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敬请协助办理！</w:t>
      </w:r>
    </w:p>
    <w:p w:rsidR="00DF5E87" w:rsidRPr="00F834EE" w:rsidRDefault="002B264C" w:rsidP="00F834EE">
      <w:pPr>
        <w:spacing w:line="500" w:lineRule="exact"/>
        <w:ind w:firstLineChars="1050" w:firstLine="294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致</w:t>
      </w:r>
    </w:p>
    <w:p w:rsidR="00DF5E87" w:rsidRPr="00F834EE" w:rsidRDefault="002B264C" w:rsidP="00F834EE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礼!</w:t>
      </w:r>
    </w:p>
    <w:p w:rsidR="00DF5E87" w:rsidRPr="00F834EE" w:rsidRDefault="002B264C" w:rsidP="00F834EE">
      <w:pPr>
        <w:spacing w:line="50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首都经济贸易大学保卫处（公章）</w:t>
      </w:r>
    </w:p>
    <w:p w:rsidR="00DF5E87" w:rsidRPr="00F834EE" w:rsidRDefault="002B264C">
      <w:pPr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(有效期1天)                      </w:t>
      </w: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年    月    日</w:t>
      </w:r>
    </w:p>
    <w:p w:rsidR="00DF5E87" w:rsidRPr="00F834EE" w:rsidRDefault="002B264C">
      <w:pPr>
        <w:numPr>
          <w:ilvl w:val="0"/>
          <w:numId w:val="7"/>
        </w:numPr>
        <w:spacing w:line="5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>-  -  -  -  -  -  -  -  -  -  -  -  -  -  -  -  -</w:t>
      </w:r>
    </w:p>
    <w:p w:rsidR="00DF5E87" w:rsidRPr="00F834EE" w:rsidRDefault="00DF5E87">
      <w:pPr>
        <w:spacing w:line="500" w:lineRule="exact"/>
        <w:ind w:left="360"/>
        <w:rPr>
          <w:rFonts w:asciiTheme="majorEastAsia" w:eastAsiaTheme="majorEastAsia" w:hAnsiTheme="majorEastAsia"/>
          <w:bCs/>
          <w:sz w:val="28"/>
          <w:szCs w:val="28"/>
        </w:rPr>
      </w:pPr>
    </w:p>
    <w:p w:rsidR="00DF5E87" w:rsidRPr="00F834EE" w:rsidRDefault="002B264C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首都经济贸易大学保卫处介绍信</w:t>
      </w:r>
    </w:p>
    <w:p w:rsidR="00DF5E87" w:rsidRPr="00F834EE" w:rsidRDefault="00DF5E87">
      <w:pPr>
        <w:spacing w:line="50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</w:p>
    <w:p w:rsidR="00DF5E87" w:rsidRPr="00F834EE" w:rsidRDefault="002B264C">
      <w:pPr>
        <w:spacing w:line="500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>丰台公安分局樊家村派出所：</w:t>
      </w:r>
    </w:p>
    <w:p w:rsidR="00DF5E87" w:rsidRPr="00F834EE" w:rsidRDefault="002B264C" w:rsidP="00F834EE">
      <w:pPr>
        <w:spacing w:line="500" w:lineRule="exact"/>
        <w:ind w:firstLineChars="200" w:firstLine="56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兹介绍我校学生___________学号________________，          前往你处办理户籍迁出手续，迁移地址为：</w:t>
      </w: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 xml:space="preserve"> </w:t>
      </w:r>
    </w:p>
    <w:p w:rsidR="00DF5E87" w:rsidRPr="00F834EE" w:rsidRDefault="002B264C">
      <w:pPr>
        <w:pStyle w:val="a9"/>
        <w:spacing w:line="500" w:lineRule="exact"/>
        <w:ind w:left="36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_______________________________________________________</w:t>
      </w:r>
    </w:p>
    <w:p w:rsidR="00DF5E87" w:rsidRPr="00F834EE" w:rsidRDefault="002B264C">
      <w:pPr>
        <w:pStyle w:val="a9"/>
        <w:spacing w:line="500" w:lineRule="exact"/>
        <w:ind w:left="360" w:firstLineChars="0" w:firstLine="0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F834EE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_________________________</w:t>
      </w:r>
    </w:p>
    <w:p w:rsidR="00DF5E87" w:rsidRPr="00F834EE" w:rsidRDefault="002B264C">
      <w:pPr>
        <w:pStyle w:val="a9"/>
        <w:spacing w:line="500" w:lineRule="exact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敬请协助办理！</w:t>
      </w:r>
    </w:p>
    <w:p w:rsidR="00DF5E87" w:rsidRPr="00F834EE" w:rsidRDefault="002B264C" w:rsidP="00F834EE">
      <w:pPr>
        <w:spacing w:line="500" w:lineRule="exact"/>
        <w:ind w:firstLineChars="1050" w:firstLine="294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致</w:t>
      </w:r>
    </w:p>
    <w:p w:rsidR="00DF5E87" w:rsidRPr="00F834EE" w:rsidRDefault="002B264C" w:rsidP="00F834EE">
      <w:pPr>
        <w:pStyle w:val="a9"/>
        <w:spacing w:line="500" w:lineRule="exact"/>
        <w:ind w:left="360" w:firstLineChars="15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礼!</w:t>
      </w:r>
    </w:p>
    <w:p w:rsidR="00DF5E87" w:rsidRPr="00F834EE" w:rsidRDefault="002B264C">
      <w:pPr>
        <w:pStyle w:val="a9"/>
        <w:spacing w:line="500" w:lineRule="exact"/>
        <w:ind w:left="36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首都经济贸易大学保卫处（公章）</w:t>
      </w:r>
    </w:p>
    <w:p w:rsidR="00DF5E87" w:rsidRPr="00F834EE" w:rsidRDefault="002B264C">
      <w:pPr>
        <w:pStyle w:val="a9"/>
        <w:spacing w:line="500" w:lineRule="exact"/>
        <w:ind w:left="360" w:firstLineChars="0" w:firstLine="0"/>
        <w:rPr>
          <w:rFonts w:asciiTheme="majorEastAsia" w:eastAsiaTheme="majorEastAsia" w:hAnsiTheme="majorEastAsia"/>
          <w:bCs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(有效期1天)                      </w:t>
      </w:r>
      <w:r w:rsidRPr="00F834E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 年    月    日</w:t>
      </w:r>
    </w:p>
    <w:p w:rsidR="00DF5E87" w:rsidRPr="00B62E4C" w:rsidRDefault="002B264C">
      <w:pPr>
        <w:spacing w:line="578" w:lineRule="exact"/>
        <w:rPr>
          <w:rFonts w:ascii="黑体" w:eastAsia="黑体" w:hAnsi="黑体"/>
          <w:sz w:val="28"/>
          <w:szCs w:val="28"/>
        </w:rPr>
      </w:pPr>
      <w:r w:rsidRPr="00B62E4C">
        <w:rPr>
          <w:rFonts w:ascii="黑体" w:eastAsia="黑体" w:hAnsi="黑体" w:hint="eastAsia"/>
          <w:sz w:val="28"/>
          <w:szCs w:val="28"/>
        </w:rPr>
        <w:lastRenderedPageBreak/>
        <w:t>附件2：</w:t>
      </w:r>
    </w:p>
    <w:p w:rsidR="00DF5E87" w:rsidRPr="00B62E4C" w:rsidRDefault="002B264C">
      <w:pPr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>办理户籍迁移手续委托书（模板）</w:t>
      </w:r>
    </w:p>
    <w:p w:rsidR="00DF5E87" w:rsidRPr="00F834EE" w:rsidRDefault="00DF5E8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委托人姓名：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（需要代办户籍的毕业生本人姓名）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委托人单位：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（毕业生所在学院）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委托人学号：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委托人身份证号：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委托事项：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办理户籍迁移证                                    </w:t>
      </w:r>
    </w:p>
    <w:p w:rsidR="00DF5E87" w:rsidRPr="00F834EE" w:rsidRDefault="00DF5E87">
      <w:pPr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被委托人姓名：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（学院具体代办人员姓名）                               </w:t>
      </w: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被委托人身份证号：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                            </w:t>
      </w:r>
    </w:p>
    <w:p w:rsidR="00DF5E87" w:rsidRPr="00F834EE" w:rsidRDefault="00DF5E87">
      <w:pPr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委托声明:本人不能亲自办理相关手续,特委托</w:t>
      </w:r>
      <w:r w:rsidRPr="00F834EE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（学院具体代办人员姓名） </w:t>
      </w:r>
      <w:r w:rsidRPr="00F834EE">
        <w:rPr>
          <w:rFonts w:asciiTheme="majorEastAsia" w:eastAsiaTheme="majorEastAsia" w:hAnsiTheme="majorEastAsia" w:hint="eastAsia"/>
          <w:sz w:val="28"/>
          <w:szCs w:val="28"/>
        </w:rPr>
        <w:t>作为我的合法代理人全权代表我办理相关事项,对被委托人在办理上述事项过程中所签署的有关文件,我均予以认可,承担相应的法律责任。</w:t>
      </w:r>
    </w:p>
    <w:p w:rsidR="00DF5E87" w:rsidRPr="00F834EE" w:rsidRDefault="00DF5E87">
      <w:pPr>
        <w:rPr>
          <w:rFonts w:asciiTheme="majorEastAsia" w:eastAsiaTheme="majorEastAsia" w:hAnsiTheme="majorEastAsia"/>
          <w:sz w:val="28"/>
          <w:szCs w:val="28"/>
        </w:rPr>
      </w:pPr>
    </w:p>
    <w:p w:rsidR="00DF5E87" w:rsidRPr="00F834EE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委托人签字：</w:t>
      </w:r>
    </w:p>
    <w:p w:rsidR="00DF5E87" w:rsidRPr="00F834EE" w:rsidRDefault="002B264C" w:rsidP="00F834EE">
      <w:pPr>
        <w:ind w:firstLineChars="1250" w:firstLine="35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被委托人签字：</w:t>
      </w:r>
    </w:p>
    <w:p w:rsidR="00DF5E87" w:rsidRDefault="002B264C">
      <w:pPr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 xml:space="preserve">                          年     月     日</w:t>
      </w:r>
    </w:p>
    <w:p w:rsidR="00B62E4C" w:rsidRDefault="00B62E4C">
      <w:pPr>
        <w:rPr>
          <w:rFonts w:asciiTheme="majorEastAsia" w:eastAsiaTheme="majorEastAsia" w:hAnsiTheme="majorEastAsia"/>
          <w:sz w:val="28"/>
          <w:szCs w:val="28"/>
        </w:rPr>
      </w:pPr>
    </w:p>
    <w:p w:rsidR="00B62E4C" w:rsidRDefault="00B62E4C">
      <w:pPr>
        <w:rPr>
          <w:rFonts w:asciiTheme="majorEastAsia" w:eastAsiaTheme="majorEastAsia" w:hAnsiTheme="majorEastAsia"/>
          <w:sz w:val="28"/>
          <w:szCs w:val="28"/>
        </w:rPr>
      </w:pPr>
    </w:p>
    <w:p w:rsidR="00B62E4C" w:rsidRPr="00B62E4C" w:rsidRDefault="00B62E4C">
      <w:pPr>
        <w:rPr>
          <w:rFonts w:ascii="黑体" w:eastAsia="黑体" w:hAnsi="黑体"/>
          <w:sz w:val="28"/>
          <w:szCs w:val="28"/>
        </w:rPr>
      </w:pPr>
      <w:r w:rsidRPr="00B62E4C">
        <w:rPr>
          <w:rFonts w:ascii="黑体" w:eastAsia="黑体" w:hAnsi="黑体" w:hint="eastAsia"/>
          <w:sz w:val="28"/>
          <w:szCs w:val="28"/>
        </w:rPr>
        <w:lastRenderedPageBreak/>
        <w:t>附件3：</w:t>
      </w:r>
    </w:p>
    <w:p w:rsidR="00B62E4C" w:rsidRPr="00B62E4C" w:rsidRDefault="00B62E4C" w:rsidP="00B62E4C">
      <w:pPr>
        <w:jc w:val="center"/>
        <w:rPr>
          <w:rFonts w:ascii="方正小标宋简体" w:eastAsia="方正小标宋简体" w:hAnsiTheme="majorEastAsia"/>
          <w:sz w:val="32"/>
          <w:szCs w:val="32"/>
        </w:rPr>
      </w:pPr>
      <w:r w:rsidRPr="00B62E4C">
        <w:rPr>
          <w:rFonts w:ascii="方正小标宋简体" w:eastAsia="方正小标宋简体" w:hAnsiTheme="majorEastAsia" w:hint="eastAsia"/>
          <w:sz w:val="32"/>
          <w:szCs w:val="32"/>
        </w:rPr>
        <w:t>户口迁移工作温馨提示</w:t>
      </w:r>
    </w:p>
    <w:p w:rsidR="00B62E4C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F834EE">
        <w:rPr>
          <w:rFonts w:asciiTheme="majorEastAsia" w:eastAsiaTheme="majorEastAsia" w:hAnsiTheme="majorEastAsia" w:hint="eastAsia"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sz w:val="28"/>
          <w:szCs w:val="28"/>
        </w:rPr>
        <w:t>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无论京内迁移，还是京外迁移，户口迁出的基本前提是能够如期毕业。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2.户口迁移地址作为《户口迁移证》的灵魂，是非常非常非常重要的，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我们如何确保户口迁移地址的准确性呢？一定要多和迁往地派出所进行沟通。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115832">
        <w:rPr>
          <w:rFonts w:asciiTheme="majorEastAsia" w:eastAsiaTheme="majorEastAsia" w:hAnsiTheme="majorEastAsia" w:hint="eastAsia"/>
          <w:sz w:val="28"/>
          <w:szCs w:val="28"/>
        </w:rPr>
        <w:t>1）落户到单位的同学，需要和单位进行确认。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115832">
        <w:rPr>
          <w:rFonts w:asciiTheme="majorEastAsia" w:eastAsiaTheme="majorEastAsia" w:hAnsiTheme="majorEastAsia" w:hint="eastAsia"/>
          <w:sz w:val="28"/>
          <w:szCs w:val="28"/>
        </w:rPr>
        <w:t>2）回原籍落户的同学，不能简单的只填写家里户口本上的地址，可能因为时间关系，原籍区域划分和往年不同，家里户口本没有及时更新，因此，一定要和原籍派出所进行确认。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 w:rsidRPr="00115832">
        <w:rPr>
          <w:rFonts w:asciiTheme="majorEastAsia" w:eastAsiaTheme="majorEastAsia" w:hAnsiTheme="majorEastAsia" w:hint="eastAsia"/>
          <w:sz w:val="28"/>
          <w:szCs w:val="28"/>
        </w:rPr>
        <w:t>3）去人才中心落户的同学，也一定要提前和人才中心联系，确定可以接收户口时才可迁入，同学们万不能想当然就迁入，否则后患无穷。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3.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毕业时档案须跟户口走，户口去哪个城市，档案也要去哪个城市。户口和档案是两个东西</w:t>
      </w:r>
      <w:r>
        <w:rPr>
          <w:rFonts w:asciiTheme="majorEastAsia" w:eastAsiaTheme="majorEastAsia" w:hAnsiTheme="majorEastAsia" w:hint="eastAsia"/>
          <w:sz w:val="28"/>
          <w:szCs w:val="28"/>
        </w:rPr>
        <w:t>，户口与档案不同，档案在一般情况下不能本人携带，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而户口不同，它必须是本人或</w:t>
      </w:r>
      <w:r>
        <w:rPr>
          <w:rFonts w:asciiTheme="majorEastAsia" w:eastAsiaTheme="majorEastAsia" w:hAnsiTheme="majorEastAsia" w:hint="eastAsia"/>
          <w:sz w:val="28"/>
          <w:szCs w:val="28"/>
        </w:rPr>
        <w:t>被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委托人来办理迁出手</w:t>
      </w:r>
      <w:r>
        <w:rPr>
          <w:rFonts w:asciiTheme="majorEastAsia" w:eastAsiaTheme="majorEastAsia" w:hAnsiTheme="majorEastAsia" w:hint="eastAsia"/>
          <w:sz w:val="28"/>
          <w:szCs w:val="28"/>
        </w:rPr>
        <w:t>续，再由本人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到迁往地落户，是个人行为。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br/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4.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毕业生迁移户口时，如果是因京外就业、回省二分或京外读研申请户口迁移的同学，本人需要携带办理完毕的《户口迁移证》去迁往</w:t>
      </w:r>
      <w:r>
        <w:rPr>
          <w:rFonts w:asciiTheme="majorEastAsia" w:eastAsiaTheme="majorEastAsia" w:hAnsiTheme="majorEastAsia" w:hint="eastAsia"/>
          <w:sz w:val="28"/>
          <w:szCs w:val="28"/>
        </w:rPr>
        <w:t>地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派出所（京外）</w:t>
      </w:r>
      <w:r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落户。如果是因京内读研、京内就业申请户口迁移的同学，则需要办理户口京内迁移，携带《常住人口登记卡》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lastRenderedPageBreak/>
        <w:t>交给单位或去迁往</w:t>
      </w:r>
      <w:r>
        <w:rPr>
          <w:rFonts w:asciiTheme="majorEastAsia" w:eastAsiaTheme="majorEastAsia" w:hAnsiTheme="majorEastAsia" w:hint="eastAsia"/>
          <w:sz w:val="28"/>
          <w:szCs w:val="28"/>
        </w:rPr>
        <w:t>地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派出所（京内）</w:t>
      </w:r>
      <w:r>
        <w:rPr>
          <w:rFonts w:asciiTheme="majorEastAsia" w:eastAsiaTheme="majorEastAsia" w:hAnsiTheme="majorEastAsia" w:hint="eastAsia"/>
          <w:sz w:val="28"/>
          <w:szCs w:val="28"/>
        </w:rPr>
        <w:t>完成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落户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《户口迁移证》有效期是40天，也就是从户口迁出之日起，40天内必须到迁往地落户</w:t>
      </w:r>
      <w:r>
        <w:rPr>
          <w:rFonts w:asciiTheme="majorEastAsia" w:eastAsiaTheme="majorEastAsia" w:hAnsiTheme="majorEastAsia" w:hint="eastAsia"/>
          <w:sz w:val="28"/>
          <w:szCs w:val="28"/>
        </w:rPr>
        <w:t>。《户口迁移证》开具之日，公安系统里就无法查到你的个人信息，户口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跟本人生活息息相关，大家切莫掉以轻心，一定要在有效期内落户。</w:t>
      </w:r>
    </w:p>
    <w:p w:rsidR="00B62E4C" w:rsidRPr="00115832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《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户口迁移证</w:t>
      </w:r>
      <w:r>
        <w:rPr>
          <w:rFonts w:asciiTheme="majorEastAsia" w:eastAsiaTheme="majorEastAsia" w:hAnsiTheme="majorEastAsia" w:hint="eastAsia"/>
          <w:sz w:val="28"/>
          <w:szCs w:val="28"/>
        </w:rPr>
        <w:t>》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一旦</w:t>
      </w:r>
      <w:r>
        <w:rPr>
          <w:rFonts w:asciiTheme="majorEastAsia" w:eastAsiaTheme="majorEastAsia" w:hAnsiTheme="majorEastAsia" w:hint="eastAsia"/>
          <w:sz w:val="28"/>
          <w:szCs w:val="28"/>
        </w:rPr>
        <w:t>开出，将无法更改。请把户口迁移地址、单位地址和档案地址区分开来，请务必</w:t>
      </w:r>
      <w:r>
        <w:rPr>
          <w:rFonts w:asciiTheme="majorEastAsia" w:eastAsiaTheme="majorEastAsia" w:hAnsiTheme="majorEastAsia"/>
          <w:sz w:val="28"/>
          <w:szCs w:val="28"/>
        </w:rPr>
        <w:t>确认无误。</w:t>
      </w:r>
    </w:p>
    <w:p w:rsidR="00B62E4C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6.各位计划出国深造的毕业生注意啦，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教育部留学服务中心从2016</w:t>
      </w:r>
      <w:r>
        <w:rPr>
          <w:rFonts w:asciiTheme="majorEastAsia" w:eastAsiaTheme="majorEastAsia" w:hAnsiTheme="majorEastAsia" w:hint="eastAsia"/>
          <w:sz w:val="28"/>
          <w:szCs w:val="28"/>
        </w:rPr>
        <w:t>年起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停止受理出国留学人员户口存放，另外，由于应届毕业生派遣时户口和档案不能分离，因此，建议出国深造的毕业生统一将户口和档案转回生源地人才服务机构，避免户档分离，给将来回国就业造成不必要的麻烦。</w:t>
      </w:r>
    </w:p>
    <w:p w:rsidR="00B62E4C" w:rsidRPr="00F834EE" w:rsidRDefault="00B62E4C" w:rsidP="00B62E4C">
      <w:pPr>
        <w:ind w:firstLineChars="250" w:firstLine="70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7.</w:t>
      </w:r>
      <w:r w:rsidRPr="00115832">
        <w:rPr>
          <w:rFonts w:asciiTheme="majorEastAsia" w:eastAsiaTheme="majorEastAsia" w:hAnsiTheme="majorEastAsia" w:hint="eastAsia"/>
          <w:sz w:val="28"/>
          <w:szCs w:val="28"/>
        </w:rPr>
        <w:t>毕业生的户口迁移关系到毕业生的切身利益，希望大家高度重视！</w:t>
      </w:r>
    </w:p>
    <w:sectPr w:rsidR="00B62E4C" w:rsidRPr="00F834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08" w:rsidRDefault="005C1F08" w:rsidP="009F6180">
      <w:r>
        <w:separator/>
      </w:r>
    </w:p>
  </w:endnote>
  <w:endnote w:type="continuationSeparator" w:id="0">
    <w:p w:rsidR="005C1F08" w:rsidRDefault="005C1F08" w:rsidP="009F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08" w:rsidRDefault="005C1F08" w:rsidP="009F6180">
      <w:r>
        <w:separator/>
      </w:r>
    </w:p>
  </w:footnote>
  <w:footnote w:type="continuationSeparator" w:id="0">
    <w:p w:rsidR="005C1F08" w:rsidRDefault="005C1F08" w:rsidP="009F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EC6"/>
    <w:multiLevelType w:val="hybridMultilevel"/>
    <w:tmpl w:val="11CAE416"/>
    <w:lvl w:ilvl="0" w:tplc="489C055C">
      <w:start w:val="1"/>
      <w:numFmt w:val="decimal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" w15:restartNumberingAfterBreak="0">
    <w:nsid w:val="0D010F9A"/>
    <w:multiLevelType w:val="hybridMultilevel"/>
    <w:tmpl w:val="B60426BA"/>
    <w:lvl w:ilvl="0" w:tplc="A82A071A">
      <w:start w:val="4"/>
      <w:numFmt w:val="decimal"/>
      <w:lvlText w:val="%1、"/>
      <w:lvlJc w:val="left"/>
      <w:pPr>
        <w:ind w:left="212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49" w:hanging="420"/>
      </w:pPr>
    </w:lvl>
    <w:lvl w:ilvl="2" w:tplc="0409001B" w:tentative="1">
      <w:start w:val="1"/>
      <w:numFmt w:val="lowerRoman"/>
      <w:lvlText w:val="%3."/>
      <w:lvlJc w:val="right"/>
      <w:pPr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ind w:left="3089" w:hanging="420"/>
      </w:pPr>
    </w:lvl>
    <w:lvl w:ilvl="4" w:tplc="04090019" w:tentative="1">
      <w:start w:val="1"/>
      <w:numFmt w:val="lowerLetter"/>
      <w:lvlText w:val="%5)"/>
      <w:lvlJc w:val="left"/>
      <w:pPr>
        <w:ind w:left="3509" w:hanging="420"/>
      </w:pPr>
    </w:lvl>
    <w:lvl w:ilvl="5" w:tplc="0409001B" w:tentative="1">
      <w:start w:val="1"/>
      <w:numFmt w:val="lowerRoman"/>
      <w:lvlText w:val="%6."/>
      <w:lvlJc w:val="right"/>
      <w:pPr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ind w:left="4349" w:hanging="420"/>
      </w:pPr>
    </w:lvl>
    <w:lvl w:ilvl="7" w:tplc="04090019" w:tentative="1">
      <w:start w:val="1"/>
      <w:numFmt w:val="lowerLetter"/>
      <w:lvlText w:val="%8)"/>
      <w:lvlJc w:val="left"/>
      <w:pPr>
        <w:ind w:left="4769" w:hanging="420"/>
      </w:pPr>
    </w:lvl>
    <w:lvl w:ilvl="8" w:tplc="0409001B" w:tentative="1">
      <w:start w:val="1"/>
      <w:numFmt w:val="lowerRoman"/>
      <w:lvlText w:val="%9."/>
      <w:lvlJc w:val="right"/>
      <w:pPr>
        <w:ind w:left="5189" w:hanging="420"/>
      </w:pPr>
    </w:lvl>
  </w:abstractNum>
  <w:abstractNum w:abstractNumId="2" w15:restartNumberingAfterBreak="0">
    <w:nsid w:val="147A3B3B"/>
    <w:multiLevelType w:val="hybridMultilevel"/>
    <w:tmpl w:val="1F729F6C"/>
    <w:lvl w:ilvl="0" w:tplc="C0AE5D28">
      <w:start w:val="4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B0DCE7"/>
    <w:multiLevelType w:val="singleLevel"/>
    <w:tmpl w:val="14B0DCE7"/>
    <w:lvl w:ilvl="0">
      <w:start w:val="4"/>
      <w:numFmt w:val="decimal"/>
      <w:suff w:val="nothing"/>
      <w:lvlText w:val="%1、"/>
      <w:lvlJc w:val="left"/>
    </w:lvl>
  </w:abstractNum>
  <w:abstractNum w:abstractNumId="4" w15:restartNumberingAfterBreak="0">
    <w:nsid w:val="19E20A99"/>
    <w:multiLevelType w:val="singleLevel"/>
    <w:tmpl w:val="19E20A99"/>
    <w:lvl w:ilvl="0">
      <w:start w:val="4"/>
      <w:numFmt w:val="decimal"/>
      <w:suff w:val="nothing"/>
      <w:lvlText w:val="%1、"/>
      <w:lvlJc w:val="left"/>
    </w:lvl>
  </w:abstractNum>
  <w:abstractNum w:abstractNumId="5" w15:restartNumberingAfterBreak="0">
    <w:nsid w:val="1A0E92E1"/>
    <w:multiLevelType w:val="singleLevel"/>
    <w:tmpl w:val="1A0E92E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D94E02"/>
    <w:multiLevelType w:val="hybridMultilevel"/>
    <w:tmpl w:val="EA8EDF60"/>
    <w:lvl w:ilvl="0" w:tplc="AEC8AD74">
      <w:start w:val="7"/>
      <w:numFmt w:val="decimal"/>
      <w:lvlText w:val="%1、"/>
      <w:lvlJc w:val="left"/>
      <w:pPr>
        <w:ind w:left="720" w:hanging="72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3E713C5"/>
    <w:multiLevelType w:val="hybridMultilevel"/>
    <w:tmpl w:val="A11AD9A0"/>
    <w:lvl w:ilvl="0" w:tplc="ED0A59AC">
      <w:start w:val="4"/>
      <w:numFmt w:val="decimal"/>
      <w:lvlText w:val="%1、"/>
      <w:lvlJc w:val="left"/>
      <w:pPr>
        <w:ind w:left="2129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2249" w:hanging="420"/>
      </w:pPr>
    </w:lvl>
    <w:lvl w:ilvl="2" w:tplc="0409001B" w:tentative="1">
      <w:start w:val="1"/>
      <w:numFmt w:val="lowerRoman"/>
      <w:lvlText w:val="%3."/>
      <w:lvlJc w:val="right"/>
      <w:pPr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ind w:left="3089" w:hanging="420"/>
      </w:pPr>
    </w:lvl>
    <w:lvl w:ilvl="4" w:tplc="04090019" w:tentative="1">
      <w:start w:val="1"/>
      <w:numFmt w:val="lowerLetter"/>
      <w:lvlText w:val="%5)"/>
      <w:lvlJc w:val="left"/>
      <w:pPr>
        <w:ind w:left="3509" w:hanging="420"/>
      </w:pPr>
    </w:lvl>
    <w:lvl w:ilvl="5" w:tplc="0409001B" w:tentative="1">
      <w:start w:val="1"/>
      <w:numFmt w:val="lowerRoman"/>
      <w:lvlText w:val="%6."/>
      <w:lvlJc w:val="right"/>
      <w:pPr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ind w:left="4349" w:hanging="420"/>
      </w:pPr>
    </w:lvl>
    <w:lvl w:ilvl="7" w:tplc="04090019" w:tentative="1">
      <w:start w:val="1"/>
      <w:numFmt w:val="lowerLetter"/>
      <w:lvlText w:val="%8)"/>
      <w:lvlJc w:val="left"/>
      <w:pPr>
        <w:ind w:left="4769" w:hanging="420"/>
      </w:pPr>
    </w:lvl>
    <w:lvl w:ilvl="8" w:tplc="0409001B" w:tentative="1">
      <w:start w:val="1"/>
      <w:numFmt w:val="lowerRoman"/>
      <w:lvlText w:val="%9."/>
      <w:lvlJc w:val="right"/>
      <w:pPr>
        <w:ind w:left="5189" w:hanging="420"/>
      </w:pPr>
    </w:lvl>
  </w:abstractNum>
  <w:abstractNum w:abstractNumId="8" w15:restartNumberingAfterBreak="0">
    <w:nsid w:val="2F0E7314"/>
    <w:multiLevelType w:val="multilevel"/>
    <w:tmpl w:val="2F0E7314"/>
    <w:lvl w:ilvl="0">
      <w:numFmt w:val="bullet"/>
      <w:lvlText w:val="-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25E373"/>
    <w:multiLevelType w:val="singleLevel"/>
    <w:tmpl w:val="5325E373"/>
    <w:lvl w:ilvl="0">
      <w:start w:val="6"/>
      <w:numFmt w:val="decimal"/>
      <w:suff w:val="nothing"/>
      <w:lvlText w:val="%1、"/>
      <w:lvlJc w:val="left"/>
    </w:lvl>
  </w:abstractNum>
  <w:abstractNum w:abstractNumId="10" w15:restartNumberingAfterBreak="0">
    <w:nsid w:val="5CD65457"/>
    <w:multiLevelType w:val="hybridMultilevel"/>
    <w:tmpl w:val="0A721ACE"/>
    <w:lvl w:ilvl="0" w:tplc="5822AB7E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662BD46B"/>
    <w:multiLevelType w:val="singleLevel"/>
    <w:tmpl w:val="662BD4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2" w15:restartNumberingAfterBreak="0">
    <w:nsid w:val="6D162E32"/>
    <w:multiLevelType w:val="hybridMultilevel"/>
    <w:tmpl w:val="0C0C858C"/>
    <w:lvl w:ilvl="0" w:tplc="345612B6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D3964D7"/>
    <w:multiLevelType w:val="hybridMultilevel"/>
    <w:tmpl w:val="5CA45876"/>
    <w:lvl w:ilvl="0" w:tplc="541AFD2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34BBED"/>
    <w:multiLevelType w:val="singleLevel"/>
    <w:tmpl w:val="7334BBED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75B16741"/>
    <w:multiLevelType w:val="hybridMultilevel"/>
    <w:tmpl w:val="F044EB04"/>
    <w:lvl w:ilvl="0" w:tplc="040E067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B9D0A18"/>
    <w:multiLevelType w:val="hybridMultilevel"/>
    <w:tmpl w:val="B9CC7608"/>
    <w:lvl w:ilvl="0" w:tplc="2DF0B44A">
      <w:start w:val="2"/>
      <w:numFmt w:val="decimal"/>
      <w:lvlText w:val="%1、"/>
      <w:lvlJc w:val="left"/>
      <w:pPr>
        <w:ind w:left="72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B3489D"/>
    <w:multiLevelType w:val="hybridMultilevel"/>
    <w:tmpl w:val="4B88EFCA"/>
    <w:lvl w:ilvl="0" w:tplc="B7C8E6A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8"/>
  </w:num>
  <w:num w:numId="8">
    <w:abstractNumId w:val="15"/>
  </w:num>
  <w:num w:numId="9">
    <w:abstractNumId w:val="16"/>
  </w:num>
  <w:num w:numId="10">
    <w:abstractNumId w:val="2"/>
  </w:num>
  <w:num w:numId="11">
    <w:abstractNumId w:val="1"/>
  </w:num>
  <w:num w:numId="12">
    <w:abstractNumId w:val="7"/>
  </w:num>
  <w:num w:numId="13">
    <w:abstractNumId w:val="17"/>
  </w:num>
  <w:num w:numId="14">
    <w:abstractNumId w:val="12"/>
  </w:num>
  <w:num w:numId="15">
    <w:abstractNumId w:val="0"/>
  </w:num>
  <w:num w:numId="16">
    <w:abstractNumId w:val="1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3C"/>
    <w:rsid w:val="0001242B"/>
    <w:rsid w:val="00012EC1"/>
    <w:rsid w:val="00017B46"/>
    <w:rsid w:val="00024D7D"/>
    <w:rsid w:val="00035208"/>
    <w:rsid w:val="00035EC6"/>
    <w:rsid w:val="00043312"/>
    <w:rsid w:val="000535DB"/>
    <w:rsid w:val="00060784"/>
    <w:rsid w:val="000629D3"/>
    <w:rsid w:val="00065C07"/>
    <w:rsid w:val="00067820"/>
    <w:rsid w:val="00070569"/>
    <w:rsid w:val="000715BB"/>
    <w:rsid w:val="0007458D"/>
    <w:rsid w:val="000760B5"/>
    <w:rsid w:val="000762E7"/>
    <w:rsid w:val="00076F88"/>
    <w:rsid w:val="00084E2B"/>
    <w:rsid w:val="00085CA9"/>
    <w:rsid w:val="00087294"/>
    <w:rsid w:val="000905B2"/>
    <w:rsid w:val="00091DE5"/>
    <w:rsid w:val="000952EE"/>
    <w:rsid w:val="000B00A6"/>
    <w:rsid w:val="000B3599"/>
    <w:rsid w:val="000C405C"/>
    <w:rsid w:val="000D32D2"/>
    <w:rsid w:val="000E0AD6"/>
    <w:rsid w:val="00104928"/>
    <w:rsid w:val="00115832"/>
    <w:rsid w:val="00120012"/>
    <w:rsid w:val="00120837"/>
    <w:rsid w:val="001227C3"/>
    <w:rsid w:val="00151F33"/>
    <w:rsid w:val="0015236E"/>
    <w:rsid w:val="00152929"/>
    <w:rsid w:val="00152B3E"/>
    <w:rsid w:val="00153994"/>
    <w:rsid w:val="001657AD"/>
    <w:rsid w:val="00177A9A"/>
    <w:rsid w:val="00181F6A"/>
    <w:rsid w:val="001849EE"/>
    <w:rsid w:val="001953AD"/>
    <w:rsid w:val="001A7878"/>
    <w:rsid w:val="001B2C7F"/>
    <w:rsid w:val="001B4EB1"/>
    <w:rsid w:val="001C4ACA"/>
    <w:rsid w:val="001C4E1F"/>
    <w:rsid w:val="001F1D93"/>
    <w:rsid w:val="002023DE"/>
    <w:rsid w:val="0021100C"/>
    <w:rsid w:val="002116F7"/>
    <w:rsid w:val="002257D7"/>
    <w:rsid w:val="00231C26"/>
    <w:rsid w:val="0023207B"/>
    <w:rsid w:val="00234F84"/>
    <w:rsid w:val="00246F97"/>
    <w:rsid w:val="00256F56"/>
    <w:rsid w:val="00270695"/>
    <w:rsid w:val="0027441C"/>
    <w:rsid w:val="00293759"/>
    <w:rsid w:val="00297DE0"/>
    <w:rsid w:val="002B04B2"/>
    <w:rsid w:val="002B264C"/>
    <w:rsid w:val="002B6E98"/>
    <w:rsid w:val="002B74D7"/>
    <w:rsid w:val="002C66BD"/>
    <w:rsid w:val="002D0822"/>
    <w:rsid w:val="002D62E8"/>
    <w:rsid w:val="002E77F0"/>
    <w:rsid w:val="002F0D09"/>
    <w:rsid w:val="002F494F"/>
    <w:rsid w:val="002F7163"/>
    <w:rsid w:val="00300A4C"/>
    <w:rsid w:val="003104CF"/>
    <w:rsid w:val="00310AC1"/>
    <w:rsid w:val="00310F8B"/>
    <w:rsid w:val="00334D7F"/>
    <w:rsid w:val="00337F0E"/>
    <w:rsid w:val="00340E02"/>
    <w:rsid w:val="0034539B"/>
    <w:rsid w:val="0035070E"/>
    <w:rsid w:val="00350A1B"/>
    <w:rsid w:val="003606B9"/>
    <w:rsid w:val="00363E69"/>
    <w:rsid w:val="00371711"/>
    <w:rsid w:val="003824EE"/>
    <w:rsid w:val="003A3DD6"/>
    <w:rsid w:val="003A5E5C"/>
    <w:rsid w:val="003B1E10"/>
    <w:rsid w:val="003B38AB"/>
    <w:rsid w:val="003B4716"/>
    <w:rsid w:val="003B570C"/>
    <w:rsid w:val="003C7A92"/>
    <w:rsid w:val="003D2812"/>
    <w:rsid w:val="003D6BD4"/>
    <w:rsid w:val="003F10C7"/>
    <w:rsid w:val="0040551E"/>
    <w:rsid w:val="0042795C"/>
    <w:rsid w:val="00431359"/>
    <w:rsid w:val="00437365"/>
    <w:rsid w:val="00441CFE"/>
    <w:rsid w:val="00441D53"/>
    <w:rsid w:val="0045756E"/>
    <w:rsid w:val="00471645"/>
    <w:rsid w:val="00472AC0"/>
    <w:rsid w:val="00474F5B"/>
    <w:rsid w:val="0048271B"/>
    <w:rsid w:val="004A2AA5"/>
    <w:rsid w:val="004A4693"/>
    <w:rsid w:val="004A5EA6"/>
    <w:rsid w:val="004B0DC0"/>
    <w:rsid w:val="004B558C"/>
    <w:rsid w:val="004C1183"/>
    <w:rsid w:val="004C4BEB"/>
    <w:rsid w:val="004C6460"/>
    <w:rsid w:val="004D77B4"/>
    <w:rsid w:val="004F0730"/>
    <w:rsid w:val="004F710F"/>
    <w:rsid w:val="005004AD"/>
    <w:rsid w:val="005210D6"/>
    <w:rsid w:val="0052251D"/>
    <w:rsid w:val="00524565"/>
    <w:rsid w:val="005334CF"/>
    <w:rsid w:val="0054465C"/>
    <w:rsid w:val="005532DB"/>
    <w:rsid w:val="005545BE"/>
    <w:rsid w:val="0055662C"/>
    <w:rsid w:val="00557ED2"/>
    <w:rsid w:val="0056361A"/>
    <w:rsid w:val="00585EE8"/>
    <w:rsid w:val="005A3D8E"/>
    <w:rsid w:val="005A53E0"/>
    <w:rsid w:val="005B327E"/>
    <w:rsid w:val="005B7CD1"/>
    <w:rsid w:val="005B7CEA"/>
    <w:rsid w:val="005C1F08"/>
    <w:rsid w:val="005C41D5"/>
    <w:rsid w:val="005C5088"/>
    <w:rsid w:val="005D2445"/>
    <w:rsid w:val="005E2BCB"/>
    <w:rsid w:val="005F7A2F"/>
    <w:rsid w:val="00600D64"/>
    <w:rsid w:val="00624166"/>
    <w:rsid w:val="00625941"/>
    <w:rsid w:val="00665BB3"/>
    <w:rsid w:val="0066689D"/>
    <w:rsid w:val="00680A15"/>
    <w:rsid w:val="00685365"/>
    <w:rsid w:val="006872C9"/>
    <w:rsid w:val="00687EC9"/>
    <w:rsid w:val="00694E46"/>
    <w:rsid w:val="006957C6"/>
    <w:rsid w:val="006A0588"/>
    <w:rsid w:val="006B2627"/>
    <w:rsid w:val="006B59AD"/>
    <w:rsid w:val="006B60A4"/>
    <w:rsid w:val="006C0B70"/>
    <w:rsid w:val="006C331E"/>
    <w:rsid w:val="006C33D2"/>
    <w:rsid w:val="006D00BE"/>
    <w:rsid w:val="006D2EBA"/>
    <w:rsid w:val="006D380F"/>
    <w:rsid w:val="006D7261"/>
    <w:rsid w:val="006E402A"/>
    <w:rsid w:val="006F11AE"/>
    <w:rsid w:val="0070427C"/>
    <w:rsid w:val="007150C4"/>
    <w:rsid w:val="00720629"/>
    <w:rsid w:val="0072197E"/>
    <w:rsid w:val="00721AFC"/>
    <w:rsid w:val="00722CFF"/>
    <w:rsid w:val="00731B6B"/>
    <w:rsid w:val="00746AE6"/>
    <w:rsid w:val="007674D2"/>
    <w:rsid w:val="00773A15"/>
    <w:rsid w:val="0077474C"/>
    <w:rsid w:val="00780A0B"/>
    <w:rsid w:val="00786B75"/>
    <w:rsid w:val="00787471"/>
    <w:rsid w:val="00791CB5"/>
    <w:rsid w:val="007920C4"/>
    <w:rsid w:val="00792A11"/>
    <w:rsid w:val="007A0EB4"/>
    <w:rsid w:val="007A4B22"/>
    <w:rsid w:val="007D434E"/>
    <w:rsid w:val="007D48F6"/>
    <w:rsid w:val="007E430F"/>
    <w:rsid w:val="007E7610"/>
    <w:rsid w:val="007F1B7C"/>
    <w:rsid w:val="007F3CBB"/>
    <w:rsid w:val="007F536D"/>
    <w:rsid w:val="00814804"/>
    <w:rsid w:val="00815777"/>
    <w:rsid w:val="008204F3"/>
    <w:rsid w:val="0083410C"/>
    <w:rsid w:val="0083492C"/>
    <w:rsid w:val="00836348"/>
    <w:rsid w:val="00842643"/>
    <w:rsid w:val="008461F3"/>
    <w:rsid w:val="00847891"/>
    <w:rsid w:val="00871BC6"/>
    <w:rsid w:val="00871CF4"/>
    <w:rsid w:val="00873E00"/>
    <w:rsid w:val="00876C9F"/>
    <w:rsid w:val="0088169D"/>
    <w:rsid w:val="00886D96"/>
    <w:rsid w:val="008903A9"/>
    <w:rsid w:val="008A33BA"/>
    <w:rsid w:val="008B693A"/>
    <w:rsid w:val="008C009C"/>
    <w:rsid w:val="008C1AC9"/>
    <w:rsid w:val="008D5C66"/>
    <w:rsid w:val="008D5EA5"/>
    <w:rsid w:val="008E4B87"/>
    <w:rsid w:val="008E4BBB"/>
    <w:rsid w:val="008E69BE"/>
    <w:rsid w:val="008F4D4A"/>
    <w:rsid w:val="008F7FFD"/>
    <w:rsid w:val="0090009F"/>
    <w:rsid w:val="00903F7C"/>
    <w:rsid w:val="00915C5D"/>
    <w:rsid w:val="00915E04"/>
    <w:rsid w:val="00920519"/>
    <w:rsid w:val="00920F89"/>
    <w:rsid w:val="00940682"/>
    <w:rsid w:val="009532D3"/>
    <w:rsid w:val="00955164"/>
    <w:rsid w:val="00961A4B"/>
    <w:rsid w:val="00961DA7"/>
    <w:rsid w:val="0096329C"/>
    <w:rsid w:val="009702D5"/>
    <w:rsid w:val="009774BB"/>
    <w:rsid w:val="00981816"/>
    <w:rsid w:val="009A2C81"/>
    <w:rsid w:val="009B790B"/>
    <w:rsid w:val="009D6DBA"/>
    <w:rsid w:val="009E022B"/>
    <w:rsid w:val="009E68EF"/>
    <w:rsid w:val="009F13B3"/>
    <w:rsid w:val="009F60E1"/>
    <w:rsid w:val="009F6180"/>
    <w:rsid w:val="00A04267"/>
    <w:rsid w:val="00A10F02"/>
    <w:rsid w:val="00A1433A"/>
    <w:rsid w:val="00A174B1"/>
    <w:rsid w:val="00A17511"/>
    <w:rsid w:val="00A2440A"/>
    <w:rsid w:val="00A30BE8"/>
    <w:rsid w:val="00A33E13"/>
    <w:rsid w:val="00A369BF"/>
    <w:rsid w:val="00A4781B"/>
    <w:rsid w:val="00A50039"/>
    <w:rsid w:val="00A54E30"/>
    <w:rsid w:val="00A57D10"/>
    <w:rsid w:val="00A74DB3"/>
    <w:rsid w:val="00A80124"/>
    <w:rsid w:val="00A82366"/>
    <w:rsid w:val="00AB1A1E"/>
    <w:rsid w:val="00AC27F3"/>
    <w:rsid w:val="00AC4B58"/>
    <w:rsid w:val="00AC7C79"/>
    <w:rsid w:val="00AD16EE"/>
    <w:rsid w:val="00AD70A7"/>
    <w:rsid w:val="00AE05D6"/>
    <w:rsid w:val="00AE2FEF"/>
    <w:rsid w:val="00B0408E"/>
    <w:rsid w:val="00B05684"/>
    <w:rsid w:val="00B1560E"/>
    <w:rsid w:val="00B4600E"/>
    <w:rsid w:val="00B62E4C"/>
    <w:rsid w:val="00B65BEC"/>
    <w:rsid w:val="00B665AF"/>
    <w:rsid w:val="00B83229"/>
    <w:rsid w:val="00B941D9"/>
    <w:rsid w:val="00BA57C9"/>
    <w:rsid w:val="00BB4E30"/>
    <w:rsid w:val="00BB55DE"/>
    <w:rsid w:val="00BC1392"/>
    <w:rsid w:val="00BC2D8C"/>
    <w:rsid w:val="00BE3F19"/>
    <w:rsid w:val="00BE7E80"/>
    <w:rsid w:val="00C01DA3"/>
    <w:rsid w:val="00C035C6"/>
    <w:rsid w:val="00C0619E"/>
    <w:rsid w:val="00C1239F"/>
    <w:rsid w:val="00C17F8C"/>
    <w:rsid w:val="00C33031"/>
    <w:rsid w:val="00C40175"/>
    <w:rsid w:val="00C4070B"/>
    <w:rsid w:val="00C54E07"/>
    <w:rsid w:val="00C614EA"/>
    <w:rsid w:val="00C67001"/>
    <w:rsid w:val="00C67086"/>
    <w:rsid w:val="00C70523"/>
    <w:rsid w:val="00C70F1F"/>
    <w:rsid w:val="00C73C9D"/>
    <w:rsid w:val="00C8257A"/>
    <w:rsid w:val="00C873A3"/>
    <w:rsid w:val="00CA4FA5"/>
    <w:rsid w:val="00CB2CA0"/>
    <w:rsid w:val="00CC2C27"/>
    <w:rsid w:val="00CD6885"/>
    <w:rsid w:val="00CE57BC"/>
    <w:rsid w:val="00CE763C"/>
    <w:rsid w:val="00CF0115"/>
    <w:rsid w:val="00CF2091"/>
    <w:rsid w:val="00D058CB"/>
    <w:rsid w:val="00D1096B"/>
    <w:rsid w:val="00D34DDB"/>
    <w:rsid w:val="00D3540B"/>
    <w:rsid w:val="00D40CC5"/>
    <w:rsid w:val="00D44F0A"/>
    <w:rsid w:val="00D53524"/>
    <w:rsid w:val="00D537FB"/>
    <w:rsid w:val="00D60785"/>
    <w:rsid w:val="00D94279"/>
    <w:rsid w:val="00D95F5B"/>
    <w:rsid w:val="00D96393"/>
    <w:rsid w:val="00D97570"/>
    <w:rsid w:val="00DA56B1"/>
    <w:rsid w:val="00DB35A3"/>
    <w:rsid w:val="00DB5622"/>
    <w:rsid w:val="00DC2CD7"/>
    <w:rsid w:val="00DD4CDE"/>
    <w:rsid w:val="00DD689A"/>
    <w:rsid w:val="00DE789F"/>
    <w:rsid w:val="00DF1834"/>
    <w:rsid w:val="00DF58FC"/>
    <w:rsid w:val="00DF5E87"/>
    <w:rsid w:val="00E00885"/>
    <w:rsid w:val="00E0372F"/>
    <w:rsid w:val="00E05AD1"/>
    <w:rsid w:val="00E063B7"/>
    <w:rsid w:val="00E11087"/>
    <w:rsid w:val="00E20C6A"/>
    <w:rsid w:val="00E21CFD"/>
    <w:rsid w:val="00E22A86"/>
    <w:rsid w:val="00E249E7"/>
    <w:rsid w:val="00E31E16"/>
    <w:rsid w:val="00E41909"/>
    <w:rsid w:val="00E503D8"/>
    <w:rsid w:val="00E671E4"/>
    <w:rsid w:val="00E7071A"/>
    <w:rsid w:val="00E708DA"/>
    <w:rsid w:val="00E8397F"/>
    <w:rsid w:val="00E97449"/>
    <w:rsid w:val="00EC3959"/>
    <w:rsid w:val="00ED46CA"/>
    <w:rsid w:val="00EE1C73"/>
    <w:rsid w:val="00EE1EE2"/>
    <w:rsid w:val="00EE6175"/>
    <w:rsid w:val="00EF0E30"/>
    <w:rsid w:val="00EF2C25"/>
    <w:rsid w:val="00EF5438"/>
    <w:rsid w:val="00F04536"/>
    <w:rsid w:val="00F15EDA"/>
    <w:rsid w:val="00F1682A"/>
    <w:rsid w:val="00F21C55"/>
    <w:rsid w:val="00F30478"/>
    <w:rsid w:val="00F35626"/>
    <w:rsid w:val="00F35AE0"/>
    <w:rsid w:val="00F36E28"/>
    <w:rsid w:val="00F440B8"/>
    <w:rsid w:val="00F520B3"/>
    <w:rsid w:val="00F54478"/>
    <w:rsid w:val="00F54E55"/>
    <w:rsid w:val="00F55242"/>
    <w:rsid w:val="00F60CDE"/>
    <w:rsid w:val="00F702FB"/>
    <w:rsid w:val="00F77299"/>
    <w:rsid w:val="00F834EE"/>
    <w:rsid w:val="00F95C0B"/>
    <w:rsid w:val="00FA2221"/>
    <w:rsid w:val="00FA3C8A"/>
    <w:rsid w:val="00FA7642"/>
    <w:rsid w:val="00FC16E3"/>
    <w:rsid w:val="00FC1E4B"/>
    <w:rsid w:val="00FC3AAC"/>
    <w:rsid w:val="00FD17EC"/>
    <w:rsid w:val="00FD293F"/>
    <w:rsid w:val="00FD382F"/>
    <w:rsid w:val="0F5A4C0A"/>
    <w:rsid w:val="26F86B87"/>
    <w:rsid w:val="318A2096"/>
    <w:rsid w:val="409749D5"/>
    <w:rsid w:val="5A2112A4"/>
    <w:rsid w:val="7C4C1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B42332-A38A-4EE6-9048-83413B53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9CD388-E95C-4555-845F-FA9D4232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609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Dell</cp:lastModifiedBy>
  <cp:revision>4</cp:revision>
  <cp:lastPrinted>2019-05-30T07:04:00Z</cp:lastPrinted>
  <dcterms:created xsi:type="dcterms:W3CDTF">2021-06-11T08:02:00Z</dcterms:created>
  <dcterms:modified xsi:type="dcterms:W3CDTF">2021-06-15T02:02:00Z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