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0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附件一：</w:t>
      </w:r>
    </w:p>
    <w:p>
      <w:pPr>
        <w:spacing w:after="156" w:afterLines="50"/>
        <w:jc w:val="center"/>
        <w:rPr>
          <w:rFonts w:ascii="Times New Roman" w:hAnsi="Times New Roman" w:eastAsia="小标宋"/>
          <w:b/>
          <w:sz w:val="30"/>
          <w:szCs w:val="30"/>
        </w:rPr>
      </w:pPr>
      <w:r>
        <w:rPr>
          <w:rFonts w:ascii="Times New Roman" w:hAnsi="Times New Roman" w:eastAsia="小标宋"/>
          <w:b/>
          <w:sz w:val="30"/>
          <w:szCs w:val="30"/>
        </w:rPr>
        <w:t>2022年大学生心理健康节心理成长演讲比赛报名表</w:t>
      </w:r>
    </w:p>
    <w:tbl>
      <w:tblPr>
        <w:tblStyle w:val="4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1"/>
        <w:gridCol w:w="1108"/>
        <w:gridCol w:w="905"/>
        <w:gridCol w:w="764"/>
        <w:gridCol w:w="1439"/>
        <w:gridCol w:w="907"/>
        <w:gridCol w:w="1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  <w:lang w:val="en-US" w:eastAsia="zh-CN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ascii="宋体" w:hAnsi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5"/>
    <w:rsid w:val="000B6925"/>
    <w:rsid w:val="00117B08"/>
    <w:rsid w:val="00966CFC"/>
    <w:rsid w:val="00A27C3F"/>
    <w:rsid w:val="00D61C6D"/>
    <w:rsid w:val="508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15"/>
    <w:basedOn w:val="5"/>
    <w:uiPriority w:val="0"/>
    <w:rPr>
      <w:rFonts w:hint="default" w:ascii="Times New Roman" w:hAnsi="Times New Roman" w:cs="Times New Roman"/>
      <w:color w:val="49494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Dell</dc:creator>
  <cp:lastModifiedBy>MissBai</cp:lastModifiedBy>
  <dcterms:modified xsi:type="dcterms:W3CDTF">2022-04-18T07:31:51Z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