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7C" w:rsidRDefault="00291E7C" w:rsidP="001953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9F5A67" wp14:editId="765BFFE6">
                <wp:simplePos x="0" y="0"/>
                <wp:positionH relativeFrom="page">
                  <wp:posOffset>1047750</wp:posOffset>
                </wp:positionH>
                <wp:positionV relativeFrom="page">
                  <wp:posOffset>1028700</wp:posOffset>
                </wp:positionV>
                <wp:extent cx="5619750" cy="778510"/>
                <wp:effectExtent l="0" t="0" r="0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B4D" w:rsidRDefault="001D2B4D" w:rsidP="0014263C">
                            <w:pPr>
                              <w:spacing w:line="413" w:lineRule="exact"/>
                              <w:ind w:right="223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kern w:val="0"/>
                                <w:sz w:val="36"/>
                                <w:szCs w:val="36"/>
                              </w:rPr>
                              <w:t>首都经济贸易大学华侨学院</w:t>
                            </w:r>
                          </w:p>
                          <w:p w:rsidR="001D2B4D" w:rsidRPr="00A84E6A" w:rsidRDefault="001D2B4D" w:rsidP="001D2B4D">
                            <w:pPr>
                              <w:spacing w:line="413" w:lineRule="exact"/>
                              <w:ind w:leftChars="500" w:left="1766" w:right="2238" w:hangingChars="200" w:hanging="7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教学大纲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F5A67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82.5pt;margin-top:81pt;width:442.5pt;height:6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" filled="f" stroked="f">
                <v:textbox inset="0,0,0,0">
                  <w:txbxContent>
                    <w:p w:rsidR="001D2B4D" w:rsidRDefault="001D2B4D" w:rsidP="0014263C">
                      <w:pPr>
                        <w:spacing w:line="413" w:lineRule="exact"/>
                        <w:ind w:right="223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kern w:val="0"/>
                          <w:sz w:val="36"/>
                          <w:szCs w:val="36"/>
                        </w:rPr>
                        <w:t>首都经济贸易大学华侨学院</w:t>
                      </w:r>
                    </w:p>
                    <w:p w:rsidR="001D2B4D" w:rsidRPr="00A84E6A" w:rsidRDefault="001D2B4D" w:rsidP="001D2B4D">
                      <w:pPr>
                        <w:spacing w:line="413" w:lineRule="exact"/>
                        <w:ind w:leftChars="500" w:left="1766" w:right="2238" w:hangingChars="200" w:hanging="71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sz w:val="36"/>
                          <w:szCs w:val="36"/>
                        </w:rPr>
                        <w:t>教学大纲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1E7C" w:rsidRDefault="00291E7C" w:rsidP="0019537F"/>
    <w:p w:rsidR="00291E7C" w:rsidRDefault="00291E7C" w:rsidP="0019537F"/>
    <w:p w:rsidR="00291E7C" w:rsidRDefault="00291E7C" w:rsidP="0019537F"/>
    <w:p w:rsidR="00291E7C" w:rsidRDefault="00291E7C" w:rsidP="0019537F"/>
    <w:tbl>
      <w:tblPr>
        <w:tblStyle w:val="a7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6498"/>
        <w:gridCol w:w="90"/>
      </w:tblGrid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学年</w:t>
            </w:r>
            <w:r w:rsidR="00492B38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和学期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A8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492B38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名称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BE4BF7" w:rsidRDefault="00A84E6A" w:rsidP="0019537F">
            <w:pPr>
              <w:rPr>
                <w:rFonts w:asciiTheme="minorEastAsia" w:hAnsiTheme="minorEastAsia" w:cs="Times New Roman"/>
                <w:b/>
                <w:bCs/>
                <w:sz w:val="22"/>
                <w:u w:val="single"/>
              </w:rPr>
            </w:pPr>
            <w:r w:rsidRP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BE4BF7" w:rsidRP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代号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类型</w:t>
            </w:r>
          </w:p>
        </w:tc>
        <w:tc>
          <w:tcPr>
            <w:tcW w:w="6378" w:type="dxa"/>
            <w:gridSpan w:val="2"/>
          </w:tcPr>
          <w:p w:rsidR="009C4990" w:rsidRPr="001F5578" w:rsidRDefault="00A21911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>通识</w:t>
            </w:r>
            <w:r w:rsidR="00A84E6A">
              <w:rPr>
                <w:rFonts w:ascii="Times New Roman" w:hAnsi="Times New Roman" w:cs="Times New Roman"/>
                <w:sz w:val="20"/>
                <w:szCs w:val="20"/>
              </w:rPr>
              <w:t>教育必修课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D5DDD">
              <w:rPr>
                <w:rFonts w:ascii="Times New Roman" w:hAnsi="Times New Roman" w:cs="Times New Roman"/>
                <w:kern w:val="0"/>
                <w:sz w:val="20"/>
                <w:szCs w:val="20"/>
              </w:rPr>
              <w:sym w:font="Wingdings" w:char="F0FE"/>
            </w:r>
            <w:r w:rsidR="004D5DD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>通识</w:t>
            </w:r>
            <w:r w:rsidR="00A84E6A">
              <w:rPr>
                <w:rFonts w:ascii="Times New Roman" w:hAnsi="Times New Roman" w:cs="Times New Roman"/>
                <w:sz w:val="20"/>
                <w:szCs w:val="20"/>
              </w:rPr>
              <w:t>教育选修课</w:t>
            </w:r>
          </w:p>
          <w:p w:rsidR="00DA243F" w:rsidRPr="001F5578" w:rsidRDefault="004F4BC1" w:rsidP="001D2B4D">
            <w:pPr>
              <w:tabs>
                <w:tab w:val="right" w:pos="5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A2191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>专业</w:t>
            </w:r>
            <w:r w:rsidR="00A84E6A">
              <w:rPr>
                <w:rFonts w:ascii="Times New Roman" w:hAnsi="Times New Roman" w:cs="Times New Roman"/>
                <w:sz w:val="20"/>
                <w:szCs w:val="20"/>
              </w:rPr>
              <w:t>必修课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B37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>专业</w:t>
            </w:r>
            <w:r w:rsidR="00A84E6A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="001D2B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4BC1" w:rsidRPr="001F5578" w:rsidRDefault="00A84E6A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B57A9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基础课</w:t>
            </w: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学分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A84E6A" w:rsidRDefault="00A84E6A" w:rsidP="0019537F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课程学时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先修课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授课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教师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联系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方式</w:t>
            </w:r>
          </w:p>
        </w:tc>
        <w:tc>
          <w:tcPr>
            <w:tcW w:w="6378" w:type="dxa"/>
            <w:gridSpan w:val="2"/>
          </w:tcPr>
          <w:p w:rsidR="00DA243F" w:rsidRPr="001F5578" w:rsidRDefault="00AC5CC7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-1"/>
                <w:sz w:val="20"/>
                <w:szCs w:val="20"/>
              </w:rPr>
              <w:t>办公室</w:t>
            </w:r>
            <w:r w:rsidR="006E3D8A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AC5CC7" w:rsidP="00753CBC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电话</w:t>
            </w:r>
            <w:r w:rsidR="006E3D8A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AC5CC7" w:rsidP="00753CBC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邮箱</w:t>
            </w:r>
            <w:r w:rsidR="006E3D8A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85C38" w:rsidRPr="001D2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A84E6A" w:rsidRDefault="00A84E6A" w:rsidP="006E3D8A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办公时间</w:t>
            </w:r>
          </w:p>
        </w:tc>
        <w:tc>
          <w:tcPr>
            <w:tcW w:w="6378" w:type="dxa"/>
            <w:gridSpan w:val="2"/>
          </w:tcPr>
          <w:p w:rsidR="006E3D8A" w:rsidRPr="001D2B4D" w:rsidRDefault="006E3D8A" w:rsidP="00AC5CC7">
            <w:pPr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辅导时间</w:t>
            </w:r>
          </w:p>
        </w:tc>
        <w:tc>
          <w:tcPr>
            <w:tcW w:w="6378" w:type="dxa"/>
            <w:gridSpan w:val="2"/>
          </w:tcPr>
          <w:p w:rsidR="006E3D8A" w:rsidRPr="001D2B4D" w:rsidRDefault="006E3D8A" w:rsidP="00AC5CC7">
            <w:pPr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</w:tr>
      <w:tr w:rsidR="0099219A" w:rsidRPr="00DA243F" w:rsidTr="00AF64CE">
        <w:tc>
          <w:tcPr>
            <w:tcW w:w="2269" w:type="dxa"/>
          </w:tcPr>
          <w:p w:rsidR="0099219A" w:rsidRPr="001F5578" w:rsidRDefault="00A84E6A" w:rsidP="0019537F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年级</w:t>
            </w:r>
            <w:r w:rsidR="0099219A" w:rsidRPr="001F5578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班级</w:t>
            </w:r>
          </w:p>
        </w:tc>
        <w:tc>
          <w:tcPr>
            <w:tcW w:w="6378" w:type="dxa"/>
            <w:gridSpan w:val="2"/>
          </w:tcPr>
          <w:p w:rsidR="0099219A" w:rsidRPr="001F5578" w:rsidRDefault="0099219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A84E6A" w:rsidRDefault="00A84E6A" w:rsidP="0019537F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时间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地点</w:t>
            </w:r>
          </w:p>
        </w:tc>
        <w:tc>
          <w:tcPr>
            <w:tcW w:w="6378" w:type="dxa"/>
            <w:gridSpan w:val="2"/>
          </w:tcPr>
          <w:p w:rsidR="0099219A" w:rsidRDefault="0099219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53CBC" w:rsidRDefault="00753CBC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53CBC" w:rsidRPr="001F5578" w:rsidRDefault="00753CBC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76C3F" w:rsidRPr="00DA243F" w:rsidTr="00AF64CE">
        <w:tc>
          <w:tcPr>
            <w:tcW w:w="8647" w:type="dxa"/>
            <w:gridSpan w:val="3"/>
          </w:tcPr>
          <w:p w:rsidR="00676C3F" w:rsidRPr="00603D64" w:rsidRDefault="00BE4BF7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教材信息</w:t>
            </w:r>
          </w:p>
        </w:tc>
      </w:tr>
      <w:tr w:rsidR="005D410C" w:rsidRPr="00603D64" w:rsidTr="00AF64CE">
        <w:tc>
          <w:tcPr>
            <w:tcW w:w="8647" w:type="dxa"/>
            <w:gridSpan w:val="3"/>
          </w:tcPr>
          <w:p w:rsidR="005D410C" w:rsidRDefault="005D410C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53CBC" w:rsidRPr="00603D64" w:rsidRDefault="00753CBC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72233" w:rsidRPr="00DA243F" w:rsidTr="00AF64CE">
        <w:tc>
          <w:tcPr>
            <w:tcW w:w="8647" w:type="dxa"/>
            <w:gridSpan w:val="3"/>
          </w:tcPr>
          <w:p w:rsidR="00472233" w:rsidRDefault="00472233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</w:p>
        </w:tc>
      </w:tr>
      <w:tr w:rsidR="00676C3F" w:rsidRPr="00603D64" w:rsidTr="00AF64CE">
        <w:tc>
          <w:tcPr>
            <w:tcW w:w="8647" w:type="dxa"/>
            <w:gridSpan w:val="3"/>
          </w:tcPr>
          <w:p w:rsidR="00676C3F" w:rsidRPr="00603D64" w:rsidRDefault="00BE4BF7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参考资料</w:t>
            </w:r>
          </w:p>
        </w:tc>
      </w:tr>
      <w:tr w:rsidR="005D410C" w:rsidRPr="001F5578" w:rsidTr="00AF64CE">
        <w:tc>
          <w:tcPr>
            <w:tcW w:w="8647" w:type="dxa"/>
            <w:gridSpan w:val="3"/>
          </w:tcPr>
          <w:p w:rsidR="00753CBC" w:rsidRPr="001F5578" w:rsidRDefault="002842A8" w:rsidP="00753CBC">
            <w:pPr>
              <w:ind w:left="198" w:hangingChars="100" w:hanging="19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1. </w:t>
            </w:r>
          </w:p>
          <w:p w:rsidR="002842A8" w:rsidRPr="001F5578" w:rsidRDefault="002842A8" w:rsidP="00675FBF">
            <w:pPr>
              <w:ind w:left="198" w:hangingChars="100" w:hanging="19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8647" w:type="dxa"/>
            <w:gridSpan w:val="3"/>
          </w:tcPr>
          <w:p w:rsidR="006E3D8A" w:rsidRPr="00DA243F" w:rsidRDefault="006E3D8A" w:rsidP="0019537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BE4BF7" w:rsidP="0019537F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课程描述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356D3" w:rsidRDefault="00F356D3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753CBC" w:rsidRPr="00603D64" w:rsidRDefault="00753CBC" w:rsidP="002E6448">
            <w:pPr>
              <w:rPr>
                <w:rFonts w:ascii="Times New Roman" w:hAnsi="Times New Roman" w:cs="Times New Roman" w:hint="eastAsia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DA243F" w:rsidRPr="00603D64" w:rsidRDefault="00DA243F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BE4BF7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学生学习目标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C1500" w:rsidRDefault="00FC1500" w:rsidP="00753CBC">
            <w:pPr>
              <w:rPr>
                <w:rFonts w:ascii="Times New Roman" w:hAnsi="Times New Roman" w:cs="Times New Roman" w:hint="eastAsia"/>
                <w:sz w:val="20"/>
                <w:szCs w:val="21"/>
              </w:rPr>
            </w:pPr>
          </w:p>
          <w:p w:rsidR="00753CBC" w:rsidRPr="00603D64" w:rsidRDefault="00753CBC" w:rsidP="00753CB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DA243F" w:rsidRPr="00603D64" w:rsidRDefault="00DA243F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BE4BF7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网络学习资源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75FBF" w:rsidRDefault="00675FBF" w:rsidP="0019537F">
            <w:pPr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</w:p>
          <w:p w:rsidR="00753CBC" w:rsidRPr="00603D64" w:rsidRDefault="00753CBC" w:rsidP="0019537F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lastRenderedPageBreak/>
              <w:t>教学方式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753CBC" w:rsidRPr="005A3AD0" w:rsidRDefault="00753CBC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考核方式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79"/>
              <w:gridCol w:w="884"/>
              <w:gridCol w:w="5558"/>
            </w:tblGrid>
            <w:tr w:rsidR="00BC788F" w:rsidRPr="00BC788F" w:rsidTr="00BC788F">
              <w:tc>
                <w:tcPr>
                  <w:tcW w:w="1979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AC5CC7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Times New Roman" w:hint="eastAsia"/>
                      <w:b/>
                      <w:bCs/>
                      <w:spacing w:val="-1"/>
                      <w:sz w:val="18"/>
                      <w:szCs w:val="18"/>
                    </w:rPr>
                    <w:t>考核</w:t>
                  </w:r>
                  <w:r w:rsidR="00BE4BF7">
                    <w:rPr>
                      <w:rFonts w:asciiTheme="minorEastAsia" w:hAnsiTheme="minorEastAsia" w:cs="Times New Roman" w:hint="eastAsia"/>
                      <w:b/>
                      <w:bCs/>
                      <w:spacing w:val="-1"/>
                      <w:sz w:val="18"/>
                      <w:szCs w:val="18"/>
                    </w:rPr>
                    <w:t>方式</w:t>
                  </w:r>
                </w:p>
              </w:tc>
              <w:tc>
                <w:tcPr>
                  <w:tcW w:w="884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AC5CC7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Times New Roman" w:hint="eastAsia"/>
                      <w:b/>
                      <w:bCs/>
                      <w:sz w:val="18"/>
                      <w:szCs w:val="18"/>
                    </w:rPr>
                    <w:t>比例</w:t>
                  </w:r>
                </w:p>
              </w:tc>
              <w:tc>
                <w:tcPr>
                  <w:tcW w:w="5558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AC5CC7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Times New Roman" w:hint="eastAsia"/>
                      <w:b/>
                      <w:bCs/>
                      <w:spacing w:val="-1"/>
                      <w:sz w:val="18"/>
                      <w:szCs w:val="18"/>
                    </w:rPr>
                    <w:t>具体</w:t>
                  </w:r>
                  <w:r w:rsidR="00BE4BF7">
                    <w:rPr>
                      <w:rFonts w:asciiTheme="minorEastAsia" w:hAnsiTheme="minorEastAsia" w:cs="Times New Roman" w:hint="eastAsia"/>
                      <w:b/>
                      <w:bCs/>
                      <w:spacing w:val="-1"/>
                      <w:sz w:val="18"/>
                      <w:szCs w:val="18"/>
                    </w:rPr>
                    <w:t>要求</w:t>
                  </w: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E4BF7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期末考试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722AF4" w:rsidRPr="008D398D" w:rsidRDefault="00722AF4" w:rsidP="008830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期中测试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753CBC">
              <w:trPr>
                <w:trHeight w:val="399"/>
              </w:trPr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测试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报告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5558" w:type="dxa"/>
                </w:tcPr>
                <w:p w:rsidR="00BC788F" w:rsidRPr="00003453" w:rsidRDefault="00BC788F" w:rsidP="00003453">
                  <w:pPr>
                    <w:ind w:left="102" w:right="31" w:hanging="2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参与课程讨论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31" w:hanging="29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出勤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b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成绩构成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W w:w="0" w:type="auto"/>
              <w:tblInd w:w="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1"/>
              <w:gridCol w:w="2953"/>
              <w:gridCol w:w="2954"/>
            </w:tblGrid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777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B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844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210A03" w:rsidRDefault="00210A03" w:rsidP="00CD1F18">
                  <w:pPr>
                    <w:ind w:left="102" w:right="-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出勤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210A03" w:rsidRDefault="00210A03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参与</w:t>
                  </w:r>
                  <w:r w:rsidR="00BE4BF7"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课堂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测试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spacing w:before="1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报告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before="1"/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期中</w:t>
                  </w:r>
                  <w:r w:rsidR="00BE4BF7"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测试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期末</w:t>
                  </w:r>
                  <w:r w:rsidR="00BE4BF7"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考试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成绩等级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2C2AC0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A+ 97-100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 93-96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A- 90–92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B+ 87-89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83-86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B- 80–82</w:t>
            </w:r>
          </w:p>
          <w:p w:rsidR="006E3D8A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C+ 75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79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 70-74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C- 67–69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D+ 63–66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62-60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F 0- 59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考试安排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4815F1" w:rsidRDefault="006E3D8A" w:rsidP="00753CBC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210A03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评估学生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表现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自学</w:t>
            </w:r>
            <w:r w:rsidR="00210A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和阅读能力</w:t>
            </w:r>
          </w:p>
          <w:p w:rsidR="0096273B" w:rsidRDefault="0096273B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BC" w:rsidRDefault="00753CB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BC" w:rsidRDefault="00753CB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作业</w:t>
            </w:r>
          </w:p>
          <w:p w:rsidR="00AC7324" w:rsidRDefault="00AC7324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BC" w:rsidRDefault="00753CB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753CBC" w:rsidRDefault="00753CB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4D6984" w:rsidRPr="00AC7324" w:rsidRDefault="00AC7324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出勤</w:t>
            </w:r>
          </w:p>
          <w:p w:rsidR="004D6984" w:rsidRDefault="004D6984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BC" w:rsidRPr="00C16593" w:rsidRDefault="00753CB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4D6984" w:rsidRPr="00C16593" w:rsidRDefault="00C16593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参与</w:t>
            </w:r>
            <w:r w:rsidR="00210A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课堂表现</w:t>
            </w:r>
          </w:p>
          <w:p w:rsidR="004D6984" w:rsidRPr="00833395" w:rsidRDefault="004D6984" w:rsidP="00753CBC">
            <w:pPr>
              <w:ind w:leftChars="200" w:left="520" w:hangingChars="50" w:hanging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DFE" w:rsidRDefault="00F73DFE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D6984" w:rsidRPr="00F73DFE" w:rsidRDefault="00F73DFE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教材</w:t>
            </w:r>
          </w:p>
          <w:p w:rsidR="006E3D8A" w:rsidRPr="00833395" w:rsidRDefault="004D6984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395">
              <w:rPr>
                <w:rFonts w:ascii="Times New Roman" w:hAnsi="Times New Roman" w:cs="Times New Roman"/>
                <w:sz w:val="20"/>
                <w:szCs w:val="20"/>
              </w:rPr>
              <w:t>Students must bring the textbook to class.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课程大纲</w:t>
            </w:r>
          </w:p>
        </w:tc>
      </w:tr>
      <w:tr w:rsidR="006E3D8A" w:rsidRPr="00DE37D6" w:rsidTr="00AF64CE">
        <w:trPr>
          <w:gridAfter w:val="1"/>
          <w:wAfter w:w="91" w:type="dxa"/>
        </w:trPr>
        <w:tc>
          <w:tcPr>
            <w:tcW w:w="8556" w:type="dxa"/>
            <w:gridSpan w:val="2"/>
          </w:tcPr>
          <w:tbl>
            <w:tblPr>
              <w:tblStyle w:val="a7"/>
              <w:tblW w:w="8399" w:type="dxa"/>
              <w:tblLook w:val="04A0" w:firstRow="1" w:lastRow="0" w:firstColumn="1" w:lastColumn="0" w:noHBand="0" w:noVBand="1"/>
            </w:tblPr>
            <w:tblGrid>
              <w:gridCol w:w="646"/>
              <w:gridCol w:w="807"/>
              <w:gridCol w:w="5103"/>
              <w:gridCol w:w="1843"/>
            </w:tblGrid>
            <w:tr w:rsidR="00B45116" w:rsidRPr="00DE37D6" w:rsidTr="00247F98">
              <w:tc>
                <w:tcPr>
                  <w:tcW w:w="646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644149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周数</w:t>
                  </w:r>
                </w:p>
              </w:tc>
              <w:tc>
                <w:tcPr>
                  <w:tcW w:w="807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644149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644149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主要内容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B45116" w:rsidRPr="00477405" w:rsidRDefault="00644149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作业</w:t>
                  </w: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753CBC" w:rsidRDefault="00B45116" w:rsidP="00753CBC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753CBC">
                  <w:pPr>
                    <w:spacing w:line="260" w:lineRule="exac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753CBC">
                  <w:pPr>
                    <w:pStyle w:val="a8"/>
                    <w:spacing w:line="260" w:lineRule="exact"/>
                    <w:ind w:left="360" w:firstLineChars="0" w:firstLine="0"/>
                    <w:jc w:val="left"/>
                    <w:rPr>
                      <w:rFonts w:ascii="Times New Roman" w:hAnsi="Times New Roman" w:cs="Times New Roman" w:hint="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753CBC">
                  <w:pPr>
                    <w:pStyle w:val="a8"/>
                    <w:spacing w:line="260" w:lineRule="exact"/>
                    <w:ind w:left="360" w:firstLineChars="0" w:firstLine="0"/>
                    <w:jc w:val="left"/>
                    <w:rPr>
                      <w:rFonts w:ascii="Times New Roman" w:hAnsi="Times New Roman" w:cs="Times New Roman" w:hint="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753CBC">
                  <w:pPr>
                    <w:pStyle w:val="a8"/>
                    <w:spacing w:line="260" w:lineRule="exact"/>
                    <w:ind w:left="360" w:firstLineChars="0" w:firstLine="0"/>
                    <w:jc w:val="left"/>
                    <w:rPr>
                      <w:rFonts w:ascii="Times New Roman" w:hAnsi="Times New Roman" w:cs="Times New Roman" w:hint="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77405" w:rsidRPr="00477405" w:rsidRDefault="00477405" w:rsidP="00247F98">
                  <w:pPr>
                    <w:spacing w:line="260" w:lineRule="exact"/>
                    <w:ind w:firstLineChars="450" w:firstLine="81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bookmarkStart w:id="0" w:name="_GoBack" w:colFirst="2" w:colLast="2"/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bookmarkEnd w:id="0"/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041F3" w:rsidRPr="00477405" w:rsidRDefault="002041F3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</w:tbl>
          <w:p w:rsidR="00DB2B5B" w:rsidRPr="00DE37D6" w:rsidRDefault="00DB2B5B" w:rsidP="001953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6E3D8A" w:rsidRPr="00063179" w:rsidTr="00AF64CE">
        <w:tc>
          <w:tcPr>
            <w:tcW w:w="8647" w:type="dxa"/>
            <w:gridSpan w:val="3"/>
          </w:tcPr>
          <w:p w:rsidR="006E3D8A" w:rsidRDefault="006E3D8A" w:rsidP="00753CB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:rsidR="00753CBC" w:rsidRPr="00753CBC" w:rsidRDefault="00753CBC" w:rsidP="00753CBC">
            <w:pPr>
              <w:spacing w:line="240" w:lineRule="exact"/>
              <w:rPr>
                <w:rFonts w:ascii="Times New Roman" w:hAnsi="Times New Roman" w:cs="Times New Roman" w:hint="eastAsia"/>
                <w:bCs/>
                <w:i/>
                <w:sz w:val="15"/>
                <w:szCs w:val="15"/>
              </w:rPr>
            </w:pPr>
          </w:p>
        </w:tc>
      </w:tr>
      <w:tr w:rsidR="00DF2916" w:rsidRPr="00603D64" w:rsidTr="00AF64CE">
        <w:tc>
          <w:tcPr>
            <w:tcW w:w="8647" w:type="dxa"/>
            <w:gridSpan w:val="3"/>
          </w:tcPr>
          <w:p w:rsidR="00DF2916" w:rsidRPr="00603D64" w:rsidRDefault="00DF2916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A84E6A" w:rsidP="00210A0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1"/>
                <w:u w:val="single"/>
              </w:rPr>
              <w:t>教师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辅导</w:t>
            </w:r>
          </w:p>
        </w:tc>
      </w:tr>
      <w:tr w:rsidR="006E3D8A" w:rsidRPr="00A862E8" w:rsidTr="00AF64CE">
        <w:tc>
          <w:tcPr>
            <w:tcW w:w="8647" w:type="dxa"/>
            <w:gridSpan w:val="3"/>
          </w:tcPr>
          <w:p w:rsidR="006E3D8A" w:rsidRDefault="006E3D8A" w:rsidP="00753CBC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753CBC" w:rsidRPr="00A862E8" w:rsidRDefault="00753CBC" w:rsidP="00753CBC">
            <w:pPr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作弊和抄袭的后果</w:t>
            </w:r>
          </w:p>
        </w:tc>
      </w:tr>
      <w:tr w:rsidR="006E3D8A" w:rsidRPr="00CD408D" w:rsidTr="00AF64CE">
        <w:tc>
          <w:tcPr>
            <w:tcW w:w="8647" w:type="dxa"/>
            <w:gridSpan w:val="3"/>
          </w:tcPr>
          <w:p w:rsidR="006E3D8A" w:rsidRPr="00CD408D" w:rsidRDefault="006E3D8A" w:rsidP="0019537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44149" w:rsidRDefault="00BE4BF7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重要日程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E3D8A" w:rsidRPr="00CD408D" w:rsidRDefault="006E3D8A" w:rsidP="0079080D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CD408D" w:rsidRPr="00603D64" w:rsidTr="00AF64CE">
        <w:tc>
          <w:tcPr>
            <w:tcW w:w="8647" w:type="dxa"/>
            <w:gridSpan w:val="3"/>
          </w:tcPr>
          <w:p w:rsidR="00CD408D" w:rsidRPr="00CD408D" w:rsidRDefault="00CD408D" w:rsidP="0019537F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CD408D" w:rsidRDefault="006E3D8A" w:rsidP="00CD408D">
            <w:pPr>
              <w:ind w:left="502" w:hangingChars="250" w:hanging="50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</w:p>
        </w:tc>
      </w:tr>
      <w:tr w:rsidR="001875CD" w:rsidRPr="00603D64" w:rsidTr="00AF64CE">
        <w:trPr>
          <w:trHeight w:val="634"/>
        </w:trPr>
        <w:tc>
          <w:tcPr>
            <w:tcW w:w="8647" w:type="dxa"/>
            <w:gridSpan w:val="3"/>
          </w:tcPr>
          <w:p w:rsidR="001875CD" w:rsidRPr="00603D64" w:rsidRDefault="001875CD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3A778B" w:rsidTr="00AF64CE">
        <w:trPr>
          <w:trHeight w:hRule="exact" w:val="567"/>
        </w:trPr>
        <w:tc>
          <w:tcPr>
            <w:tcW w:w="8647" w:type="dxa"/>
            <w:gridSpan w:val="3"/>
            <w:vAlign w:val="bottom"/>
          </w:tcPr>
          <w:p w:rsidR="006E3D8A" w:rsidRPr="003A778B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授课教师：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    </w:t>
            </w:r>
            <w:r w:rsid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</w:t>
            </w:r>
            <w:r w:rsidR="007E2D4D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系主任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D17957" w:rsidRDefault="00D17957" w:rsidP="0019537F"/>
    <w:p w:rsidR="00DE37D6" w:rsidRDefault="00DE37D6" w:rsidP="0019537F"/>
    <w:p w:rsidR="00DE37D6" w:rsidRDefault="00DE37D6" w:rsidP="0019537F"/>
    <w:p w:rsidR="00DE37D6" w:rsidRPr="0019537F" w:rsidRDefault="00DE37D6" w:rsidP="00DE37D6">
      <w:pPr>
        <w:jc w:val="center"/>
      </w:pP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</w:p>
    <w:sectPr w:rsidR="00DE37D6" w:rsidRPr="0019537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41" w:rsidRDefault="00F94841" w:rsidP="00961A50">
      <w:r>
        <w:separator/>
      </w:r>
    </w:p>
  </w:endnote>
  <w:endnote w:type="continuationSeparator" w:id="0">
    <w:p w:rsidR="00F94841" w:rsidRDefault="00F94841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D2B4D" w:rsidRPr="003B59F9" w:rsidRDefault="001D2B4D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2995337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1" name="图片 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 – Course Syllabus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753CBC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3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753CBC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4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41" w:rsidRDefault="00F94841" w:rsidP="00961A50">
      <w:r>
        <w:separator/>
      </w:r>
    </w:p>
  </w:footnote>
  <w:footnote w:type="continuationSeparator" w:id="0">
    <w:p w:rsidR="00F94841" w:rsidRDefault="00F94841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4D" w:rsidRDefault="001D2B4D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479550" cy="344081"/>
          <wp:effectExtent l="0" t="0" r="63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8A3B7E"/>
    <w:multiLevelType w:val="hybridMultilevel"/>
    <w:tmpl w:val="8CA4ED14"/>
    <w:lvl w:ilvl="0" w:tplc="FA92506A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7291A"/>
    <w:multiLevelType w:val="hybridMultilevel"/>
    <w:tmpl w:val="D892E380"/>
    <w:lvl w:ilvl="0" w:tplc="C4326B90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B742A6"/>
    <w:multiLevelType w:val="hybridMultilevel"/>
    <w:tmpl w:val="8EDAC10C"/>
    <w:lvl w:ilvl="0" w:tplc="46604D14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42"/>
    <w:rsid w:val="00003453"/>
    <w:rsid w:val="00003556"/>
    <w:rsid w:val="0000368A"/>
    <w:rsid w:val="000101D7"/>
    <w:rsid w:val="00010705"/>
    <w:rsid w:val="00017BED"/>
    <w:rsid w:val="000256CD"/>
    <w:rsid w:val="00040C80"/>
    <w:rsid w:val="0005648B"/>
    <w:rsid w:val="00063179"/>
    <w:rsid w:val="000658E7"/>
    <w:rsid w:val="00076043"/>
    <w:rsid w:val="00085C38"/>
    <w:rsid w:val="000A7B1A"/>
    <w:rsid w:val="000B7E00"/>
    <w:rsid w:val="000D1D78"/>
    <w:rsid w:val="000E239A"/>
    <w:rsid w:val="000E5590"/>
    <w:rsid w:val="0010653C"/>
    <w:rsid w:val="00134415"/>
    <w:rsid w:val="0014263C"/>
    <w:rsid w:val="0017567C"/>
    <w:rsid w:val="00176877"/>
    <w:rsid w:val="001875CD"/>
    <w:rsid w:val="001925C4"/>
    <w:rsid w:val="0019537F"/>
    <w:rsid w:val="001A2004"/>
    <w:rsid w:val="001B05D9"/>
    <w:rsid w:val="001B3531"/>
    <w:rsid w:val="001D2B4D"/>
    <w:rsid w:val="001D4A37"/>
    <w:rsid w:val="001F5578"/>
    <w:rsid w:val="00202C8A"/>
    <w:rsid w:val="002041F3"/>
    <w:rsid w:val="00206ADB"/>
    <w:rsid w:val="00210A03"/>
    <w:rsid w:val="00225EB0"/>
    <w:rsid w:val="00247F98"/>
    <w:rsid w:val="002574E7"/>
    <w:rsid w:val="002842A8"/>
    <w:rsid w:val="00287671"/>
    <w:rsid w:val="00291E7C"/>
    <w:rsid w:val="002A3AE3"/>
    <w:rsid w:val="002A7E4F"/>
    <w:rsid w:val="002B3D3A"/>
    <w:rsid w:val="002C2AC0"/>
    <w:rsid w:val="002E6448"/>
    <w:rsid w:val="002E766E"/>
    <w:rsid w:val="002F1F6A"/>
    <w:rsid w:val="002F7F42"/>
    <w:rsid w:val="0030636E"/>
    <w:rsid w:val="00320931"/>
    <w:rsid w:val="003261E8"/>
    <w:rsid w:val="00331CBC"/>
    <w:rsid w:val="00353A2E"/>
    <w:rsid w:val="003A778B"/>
    <w:rsid w:val="003A79D9"/>
    <w:rsid w:val="003A7B3B"/>
    <w:rsid w:val="003B32F5"/>
    <w:rsid w:val="003B449B"/>
    <w:rsid w:val="003B59F9"/>
    <w:rsid w:val="003B6DDB"/>
    <w:rsid w:val="003C5522"/>
    <w:rsid w:val="003D2EF1"/>
    <w:rsid w:val="003E43F8"/>
    <w:rsid w:val="004154D2"/>
    <w:rsid w:val="0041675B"/>
    <w:rsid w:val="00424F12"/>
    <w:rsid w:val="004311FF"/>
    <w:rsid w:val="00435E08"/>
    <w:rsid w:val="0043663E"/>
    <w:rsid w:val="0044259A"/>
    <w:rsid w:val="004432F3"/>
    <w:rsid w:val="004551AD"/>
    <w:rsid w:val="00472233"/>
    <w:rsid w:val="00477405"/>
    <w:rsid w:val="004815F1"/>
    <w:rsid w:val="00492B38"/>
    <w:rsid w:val="004D5DDD"/>
    <w:rsid w:val="004D6984"/>
    <w:rsid w:val="004F4BC1"/>
    <w:rsid w:val="0050243D"/>
    <w:rsid w:val="00520311"/>
    <w:rsid w:val="00523A15"/>
    <w:rsid w:val="00526442"/>
    <w:rsid w:val="00527B5C"/>
    <w:rsid w:val="00531375"/>
    <w:rsid w:val="00565D59"/>
    <w:rsid w:val="005847D3"/>
    <w:rsid w:val="005938D0"/>
    <w:rsid w:val="005A1EEC"/>
    <w:rsid w:val="005A3AD0"/>
    <w:rsid w:val="005A7152"/>
    <w:rsid w:val="005C3D90"/>
    <w:rsid w:val="005C3E73"/>
    <w:rsid w:val="005C75C1"/>
    <w:rsid w:val="005D410C"/>
    <w:rsid w:val="005F2AC8"/>
    <w:rsid w:val="006005D0"/>
    <w:rsid w:val="006021CC"/>
    <w:rsid w:val="00603D64"/>
    <w:rsid w:val="00613499"/>
    <w:rsid w:val="00630C43"/>
    <w:rsid w:val="00641067"/>
    <w:rsid w:val="00644149"/>
    <w:rsid w:val="006475D8"/>
    <w:rsid w:val="00647CA6"/>
    <w:rsid w:val="00652D65"/>
    <w:rsid w:val="00655781"/>
    <w:rsid w:val="00661FBA"/>
    <w:rsid w:val="0067086E"/>
    <w:rsid w:val="0067358B"/>
    <w:rsid w:val="00674A7A"/>
    <w:rsid w:val="00675FBF"/>
    <w:rsid w:val="00676C3F"/>
    <w:rsid w:val="00687B37"/>
    <w:rsid w:val="006A1635"/>
    <w:rsid w:val="006A61EB"/>
    <w:rsid w:val="006B00BE"/>
    <w:rsid w:val="006C54CE"/>
    <w:rsid w:val="006D029A"/>
    <w:rsid w:val="006D42E0"/>
    <w:rsid w:val="006E35A2"/>
    <w:rsid w:val="006E3D8A"/>
    <w:rsid w:val="006E4743"/>
    <w:rsid w:val="006F684E"/>
    <w:rsid w:val="00711B0B"/>
    <w:rsid w:val="007126E3"/>
    <w:rsid w:val="00722AF4"/>
    <w:rsid w:val="00724393"/>
    <w:rsid w:val="007320EE"/>
    <w:rsid w:val="00753CBC"/>
    <w:rsid w:val="00786904"/>
    <w:rsid w:val="0079080D"/>
    <w:rsid w:val="007C1DB4"/>
    <w:rsid w:val="007C2FDF"/>
    <w:rsid w:val="007E2D4D"/>
    <w:rsid w:val="007F3864"/>
    <w:rsid w:val="00800A2E"/>
    <w:rsid w:val="008020CF"/>
    <w:rsid w:val="00815696"/>
    <w:rsid w:val="008243D0"/>
    <w:rsid w:val="00833395"/>
    <w:rsid w:val="0088303F"/>
    <w:rsid w:val="008D398D"/>
    <w:rsid w:val="008D5FFE"/>
    <w:rsid w:val="008E3B87"/>
    <w:rsid w:val="008F6DA7"/>
    <w:rsid w:val="00901ABF"/>
    <w:rsid w:val="009233E0"/>
    <w:rsid w:val="0095653B"/>
    <w:rsid w:val="00961A50"/>
    <w:rsid w:val="00962530"/>
    <w:rsid w:val="0096273B"/>
    <w:rsid w:val="0099219A"/>
    <w:rsid w:val="00996F04"/>
    <w:rsid w:val="009C4990"/>
    <w:rsid w:val="009D0610"/>
    <w:rsid w:val="009F485F"/>
    <w:rsid w:val="00A21911"/>
    <w:rsid w:val="00A21CAA"/>
    <w:rsid w:val="00A2714D"/>
    <w:rsid w:val="00A37E8F"/>
    <w:rsid w:val="00A54180"/>
    <w:rsid w:val="00A60CCC"/>
    <w:rsid w:val="00A84E6A"/>
    <w:rsid w:val="00A862E8"/>
    <w:rsid w:val="00A865E0"/>
    <w:rsid w:val="00AA7C75"/>
    <w:rsid w:val="00AB4E03"/>
    <w:rsid w:val="00AC5CC7"/>
    <w:rsid w:val="00AC7324"/>
    <w:rsid w:val="00AD39C1"/>
    <w:rsid w:val="00AF3FB9"/>
    <w:rsid w:val="00AF64CE"/>
    <w:rsid w:val="00B06559"/>
    <w:rsid w:val="00B07F0B"/>
    <w:rsid w:val="00B1084A"/>
    <w:rsid w:val="00B31715"/>
    <w:rsid w:val="00B321E9"/>
    <w:rsid w:val="00B42FD6"/>
    <w:rsid w:val="00B43108"/>
    <w:rsid w:val="00B45116"/>
    <w:rsid w:val="00B4678D"/>
    <w:rsid w:val="00B751EC"/>
    <w:rsid w:val="00B912C3"/>
    <w:rsid w:val="00B93B3A"/>
    <w:rsid w:val="00BA3C95"/>
    <w:rsid w:val="00BB544A"/>
    <w:rsid w:val="00BB5C28"/>
    <w:rsid w:val="00BC3E33"/>
    <w:rsid w:val="00BC788F"/>
    <w:rsid w:val="00BD091C"/>
    <w:rsid w:val="00BD44A9"/>
    <w:rsid w:val="00BD49FC"/>
    <w:rsid w:val="00BE0BEB"/>
    <w:rsid w:val="00BE3838"/>
    <w:rsid w:val="00BE4BF7"/>
    <w:rsid w:val="00BF5E56"/>
    <w:rsid w:val="00C16593"/>
    <w:rsid w:val="00C2768D"/>
    <w:rsid w:val="00C66197"/>
    <w:rsid w:val="00C801AC"/>
    <w:rsid w:val="00C83549"/>
    <w:rsid w:val="00C85874"/>
    <w:rsid w:val="00CA624E"/>
    <w:rsid w:val="00CB57A9"/>
    <w:rsid w:val="00CC29FE"/>
    <w:rsid w:val="00CD1F18"/>
    <w:rsid w:val="00CD257A"/>
    <w:rsid w:val="00CD408D"/>
    <w:rsid w:val="00D03DA2"/>
    <w:rsid w:val="00D17957"/>
    <w:rsid w:val="00D17C7C"/>
    <w:rsid w:val="00D40C27"/>
    <w:rsid w:val="00D5532B"/>
    <w:rsid w:val="00D728C9"/>
    <w:rsid w:val="00D7313F"/>
    <w:rsid w:val="00D80ACC"/>
    <w:rsid w:val="00D814C2"/>
    <w:rsid w:val="00D83FB5"/>
    <w:rsid w:val="00D870BD"/>
    <w:rsid w:val="00D97528"/>
    <w:rsid w:val="00DA243F"/>
    <w:rsid w:val="00DB2B5B"/>
    <w:rsid w:val="00DC1596"/>
    <w:rsid w:val="00DC494F"/>
    <w:rsid w:val="00DE37D6"/>
    <w:rsid w:val="00DF2916"/>
    <w:rsid w:val="00DF40E2"/>
    <w:rsid w:val="00E07D05"/>
    <w:rsid w:val="00E107AB"/>
    <w:rsid w:val="00E44A96"/>
    <w:rsid w:val="00E92AEC"/>
    <w:rsid w:val="00EB07C7"/>
    <w:rsid w:val="00F07AD1"/>
    <w:rsid w:val="00F13549"/>
    <w:rsid w:val="00F356D3"/>
    <w:rsid w:val="00F37A0C"/>
    <w:rsid w:val="00F42907"/>
    <w:rsid w:val="00F5558B"/>
    <w:rsid w:val="00F57D01"/>
    <w:rsid w:val="00F65033"/>
    <w:rsid w:val="00F73DFE"/>
    <w:rsid w:val="00F775A9"/>
    <w:rsid w:val="00F80AAE"/>
    <w:rsid w:val="00F84039"/>
    <w:rsid w:val="00F94841"/>
    <w:rsid w:val="00F97CCF"/>
    <w:rsid w:val="00FB4B9C"/>
    <w:rsid w:val="00FB6A5D"/>
    <w:rsid w:val="00FC1500"/>
    <w:rsid w:val="00FD40C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47CCF"/>
  <w15:docId w15:val="{5590A384-271F-47E1-948B-F91DB9BF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0"/>
    <w:rPr>
      <w:sz w:val="18"/>
      <w:szCs w:val="18"/>
    </w:rPr>
  </w:style>
  <w:style w:type="table" w:styleId="a7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31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75F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FBF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722AF4"/>
    <w:pPr>
      <w:widowControl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ab">
    <w:name w:val="正文文本 字符"/>
    <w:basedOn w:val="a0"/>
    <w:link w:val="aa"/>
    <w:rsid w:val="00722AF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tran">
    <w:name w:val="tran"/>
    <w:basedOn w:val="a0"/>
    <w:rsid w:val="0096273B"/>
  </w:style>
  <w:style w:type="character" w:customStyle="1" w:styleId="apple-converted-space">
    <w:name w:val="apple-converted-space"/>
    <w:basedOn w:val="a0"/>
    <w:rsid w:val="0096273B"/>
  </w:style>
  <w:style w:type="paragraph" w:styleId="ac">
    <w:name w:val="Balloon Text"/>
    <w:basedOn w:val="a"/>
    <w:link w:val="ad"/>
    <w:uiPriority w:val="99"/>
    <w:semiHidden/>
    <w:unhideWhenUsed/>
    <w:rsid w:val="00A84E6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84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4F49-DDBD-49CB-A3B4-4843A668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jun</dc:creator>
  <cp:keywords/>
  <dc:description/>
  <cp:lastModifiedBy>DELL</cp:lastModifiedBy>
  <cp:revision>36</cp:revision>
  <dcterms:created xsi:type="dcterms:W3CDTF">2018-09-01T04:56:00Z</dcterms:created>
  <dcterms:modified xsi:type="dcterms:W3CDTF">2021-11-03T02:34:00Z</dcterms:modified>
</cp:coreProperties>
</file>