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E7C" w:rsidRDefault="00291E7C" w:rsidP="0019537F">
      <w:r>
        <w:rPr>
          <w:noProof/>
        </w:rP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B06" w:rsidRDefault="00410B06"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410B06" w:rsidRDefault="00410B06"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410B06" w:rsidRDefault="00410B06"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" filled="f" stroked="f">
                <v:textbox inset="0,0,0,0">
                  <w:txbxContent>
                    <w:p w:rsidR="00410B06" w:rsidRDefault="00410B06"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410B06" w:rsidRDefault="00410B06"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410B06" w:rsidRDefault="00410B06"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rsidR="00291E7C" w:rsidRDefault="00291E7C" w:rsidP="0019537F"/>
    <w:p w:rsidR="00291E7C" w:rsidRDefault="00291E7C" w:rsidP="0019537F"/>
    <w:p w:rsidR="00291E7C" w:rsidRDefault="00291E7C" w:rsidP="0019537F"/>
    <w:p w:rsidR="000D6038" w:rsidRDefault="000D6038" w:rsidP="0019537F"/>
    <w:tbl>
      <w:tblPr>
        <w:tblStyle w:val="a7"/>
        <w:tblW w:w="88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6279"/>
        <w:gridCol w:w="92"/>
      </w:tblGrid>
      <w:tr w:rsidR="00DA243F" w:rsidRPr="00DA243F" w:rsidTr="001C45C1">
        <w:tc>
          <w:tcPr>
            <w:tcW w:w="2436" w:type="dxa"/>
          </w:tcPr>
          <w:p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371" w:type="dxa"/>
            <w:gridSpan w:val="2"/>
          </w:tcPr>
          <w:p w:rsidR="00DA243F" w:rsidRPr="001F5578" w:rsidRDefault="0089567E" w:rsidP="0056098E">
            <w:pPr>
              <w:rPr>
                <w:rFonts w:ascii="Times New Roman" w:hAnsi="Times New Roman" w:cs="Times New Roman"/>
                <w:sz w:val="20"/>
                <w:szCs w:val="20"/>
              </w:rPr>
            </w:pPr>
            <w:r>
              <w:rPr>
                <w:rFonts w:ascii="Times New Roman" w:hAnsi="Times New Roman" w:cs="Times New Roman" w:hint="eastAsia"/>
                <w:sz w:val="20"/>
                <w:szCs w:val="20"/>
              </w:rPr>
              <w:t>2022</w:t>
            </w:r>
            <w:r w:rsidR="003F49EA">
              <w:rPr>
                <w:rFonts w:ascii="Times New Roman" w:hAnsi="Times New Roman" w:cs="Times New Roman" w:hint="eastAsia"/>
                <w:sz w:val="20"/>
                <w:szCs w:val="20"/>
              </w:rPr>
              <w:t xml:space="preserve"> Fall</w:t>
            </w:r>
            <w:r w:rsidR="00D02322">
              <w:rPr>
                <w:rFonts w:ascii="Times New Roman" w:hAnsi="Times New Roman" w:cs="Times New Roman" w:hint="eastAsia"/>
                <w:sz w:val="20"/>
                <w:szCs w:val="20"/>
              </w:rPr>
              <w:t>(Junior)</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371" w:type="dxa"/>
            <w:gridSpan w:val="2"/>
          </w:tcPr>
          <w:p w:rsidR="00DA243F" w:rsidRPr="001F5578" w:rsidRDefault="00A04C42" w:rsidP="0019537F">
            <w:pPr>
              <w:rPr>
                <w:rFonts w:ascii="Times New Roman" w:hAnsi="Times New Roman" w:cs="Times New Roman"/>
                <w:sz w:val="20"/>
                <w:szCs w:val="20"/>
              </w:rPr>
            </w:pPr>
            <w:r>
              <w:rPr>
                <w:rFonts w:ascii="Times New Roman" w:hAnsi="Times New Roman" w:cs="Times New Roman"/>
                <w:sz w:val="20"/>
                <w:szCs w:val="20"/>
              </w:rPr>
              <w:t>Statistic</w:t>
            </w:r>
            <w:r>
              <w:rPr>
                <w:rFonts w:ascii="Times New Roman" w:hAnsi="Times New Roman" w:cs="Times New Roman" w:hint="eastAsia"/>
                <w:sz w:val="20"/>
                <w:szCs w:val="20"/>
              </w:rPr>
              <w:t>s Theory</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371" w:type="dxa"/>
            <w:gridSpan w:val="2"/>
          </w:tcPr>
          <w:p w:rsidR="00DA243F" w:rsidRPr="001F5578" w:rsidRDefault="00A04C42" w:rsidP="0019537F">
            <w:pPr>
              <w:rPr>
                <w:rFonts w:ascii="Times New Roman" w:hAnsi="Times New Roman" w:cs="Times New Roman"/>
                <w:sz w:val="20"/>
                <w:szCs w:val="20"/>
              </w:rPr>
            </w:pPr>
            <w:r>
              <w:rPr>
                <w:rFonts w:ascii="Times New Roman" w:hAnsi="Times New Roman" w:cs="Times New Roman"/>
                <w:sz w:val="20"/>
                <w:szCs w:val="20"/>
              </w:rPr>
              <w:t>MAT33</w:t>
            </w:r>
            <w:r>
              <w:rPr>
                <w:rFonts w:ascii="Times New Roman" w:hAnsi="Times New Roman" w:cs="Times New Roman" w:hint="eastAsia"/>
                <w:sz w:val="20"/>
                <w:szCs w:val="20"/>
              </w:rPr>
              <w:t>1</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Type</w:t>
            </w:r>
          </w:p>
        </w:tc>
        <w:tc>
          <w:tcPr>
            <w:tcW w:w="6371" w:type="dxa"/>
            <w:gridSpan w:val="2"/>
          </w:tcPr>
          <w:p w:rsidR="009C4990" w:rsidRPr="001F5578" w:rsidRDefault="00156536"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CB45DE">
              <w:rPr>
                <w:rFonts w:ascii="Times New Roman" w:hAnsi="Times New Roman" w:cs="Times New Roman"/>
                <w:sz w:val="20"/>
                <w:szCs w:val="20"/>
              </w:rPr>
              <w:t xml:space="preserve"> </w:t>
            </w:r>
            <w:r w:rsidR="002B3D3A" w:rsidRPr="001F5578">
              <w:rPr>
                <w:rFonts w:ascii="Times New Roman" w:hAnsi="Times New Roman" w:cs="Times New Roman"/>
                <w:sz w:val="20"/>
                <w:szCs w:val="20"/>
              </w:rPr>
              <w:t>General Education</w:t>
            </w:r>
            <w:r w:rsidR="00A21911" w:rsidRPr="001F5578">
              <w:rPr>
                <w:rFonts w:ascii="Times New Roman" w:hAnsi="Times New Roman" w:cs="Times New Roman"/>
                <w:sz w:val="20"/>
                <w:szCs w:val="20"/>
              </w:rPr>
              <w:t xml:space="preserve"> </w:t>
            </w:r>
            <w:r w:rsidR="002B3D3A" w:rsidRPr="001F5578">
              <w:rPr>
                <w:rFonts w:ascii="Times New Roman" w:hAnsi="Times New Roman" w:cs="Times New Roman"/>
                <w:sz w:val="20"/>
                <w:szCs w:val="20"/>
              </w:rPr>
              <w:t>(</w:t>
            </w:r>
            <w:r w:rsidR="00A21911" w:rsidRPr="001F5578">
              <w:rPr>
                <w:rFonts w:ascii="Times New Roman" w:hAnsi="Times New Roman" w:cs="Times New Roman"/>
                <w:sz w:val="20"/>
                <w:szCs w:val="20"/>
              </w:rPr>
              <w:t>Required</w:t>
            </w:r>
            <w:r w:rsidR="002B3D3A" w:rsidRPr="001F5578">
              <w:rPr>
                <w:rFonts w:ascii="Times New Roman" w:hAnsi="Times New Roman" w:cs="Times New Roman"/>
                <w:sz w:val="20"/>
                <w:szCs w:val="20"/>
              </w:rPr>
              <w:t>)</w:t>
            </w:r>
            <w:r w:rsidR="00A21911" w:rsidRPr="001F5578">
              <w:rPr>
                <w:rFonts w:ascii="Times New Roman" w:hAnsi="Times New Roman" w:cs="Times New Roman"/>
                <w:sz w:val="20"/>
                <w:szCs w:val="20"/>
              </w:rPr>
              <w:t xml:space="preserve">    </w:t>
            </w:r>
            <w:r w:rsidR="00A21911"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General Education (</w:t>
            </w:r>
            <w:r w:rsidR="003B449B" w:rsidRPr="001F5578">
              <w:rPr>
                <w:rFonts w:ascii="Times New Roman" w:hAnsi="Times New Roman" w:cs="Times New Roman"/>
                <w:sz w:val="20"/>
                <w:szCs w:val="20"/>
              </w:rPr>
              <w:t>Elective</w:t>
            </w:r>
            <w:r w:rsidR="00A21911" w:rsidRPr="001F5578">
              <w:rPr>
                <w:rFonts w:ascii="Times New Roman" w:hAnsi="Times New Roman" w:cs="Times New Roman"/>
                <w:sz w:val="20"/>
                <w:szCs w:val="20"/>
              </w:rPr>
              <w:t xml:space="preserve">) </w:t>
            </w:r>
          </w:p>
          <w:p w:rsidR="00DA243F" w:rsidRPr="001F5578" w:rsidRDefault="004F4BC1" w:rsidP="0019537F">
            <w:pPr>
              <w:rPr>
                <w:rFonts w:ascii="Times New Roman" w:hAnsi="Times New Roman" w:cs="Times New Roman"/>
                <w:sz w:val="20"/>
                <w:szCs w:val="20"/>
              </w:rPr>
            </w:pPr>
            <w:r w:rsidRPr="001F5578">
              <w:rPr>
                <w:rFonts w:ascii="Times New Roman" w:hAnsi="Times New Roman" w:cs="Times New Roman"/>
                <w:sz w:val="20"/>
                <w:szCs w:val="20"/>
              </w:rPr>
              <w:sym w:font="Wingdings" w:char="F06F"/>
            </w:r>
            <w:r w:rsidR="00A21911" w:rsidRPr="001F5578">
              <w:rPr>
                <w:rFonts w:ascii="Times New Roman" w:hAnsi="Times New Roman" w:cs="Times New Roman"/>
                <w:sz w:val="20"/>
                <w:szCs w:val="20"/>
              </w:rPr>
              <w:t xml:space="preserve"> </w:t>
            </w:r>
            <w:r w:rsidRPr="001F5578">
              <w:rPr>
                <w:rFonts w:ascii="Times New Roman" w:hAnsi="Times New Roman" w:cs="Times New Roman"/>
                <w:sz w:val="20"/>
                <w:szCs w:val="20"/>
              </w:rPr>
              <w:t xml:space="preserve">Professional Course (Required)  </w:t>
            </w:r>
            <w:r w:rsidR="00687B37" w:rsidRPr="001F5578">
              <w:rPr>
                <w:rFonts w:ascii="Times New Roman" w:hAnsi="Times New Roman" w:cs="Times New Roman"/>
                <w:sz w:val="20"/>
                <w:szCs w:val="20"/>
              </w:rPr>
              <w:t xml:space="preserve"> </w:t>
            </w:r>
            <w:r w:rsidRPr="001F5578">
              <w:rPr>
                <w:rFonts w:ascii="Times New Roman" w:hAnsi="Times New Roman" w:cs="Times New Roman"/>
                <w:sz w:val="20"/>
                <w:szCs w:val="20"/>
              </w:rPr>
              <w:sym w:font="Wingdings" w:char="F06F"/>
            </w:r>
            <w:r w:rsidRPr="001F5578">
              <w:rPr>
                <w:rFonts w:ascii="Times New Roman" w:hAnsi="Times New Roman" w:cs="Times New Roman"/>
                <w:sz w:val="20"/>
                <w:szCs w:val="20"/>
              </w:rPr>
              <w:t xml:space="preserve"> Professional Course (Elective)</w:t>
            </w:r>
          </w:p>
          <w:p w:rsidR="004F4BC1" w:rsidRPr="001F5578" w:rsidRDefault="00156536" w:rsidP="00156536">
            <w:pPr>
              <w:rPr>
                <w:rFonts w:ascii="Times New Roman" w:hAnsi="Times New Roman" w:cs="Times New Roman"/>
                <w:sz w:val="20"/>
                <w:szCs w:val="20"/>
              </w:rPr>
            </w:pPr>
            <w:r w:rsidRPr="001F5578">
              <w:rPr>
                <w:rFonts w:ascii="Times New Roman" w:hAnsi="Times New Roman" w:cs="Times New Roman"/>
                <w:sz w:val="20"/>
                <w:szCs w:val="20"/>
              </w:rPr>
              <w:sym w:font="Wingdings" w:char="F0FE"/>
            </w:r>
            <w:r>
              <w:rPr>
                <w:rFonts w:ascii="Times New Roman" w:hAnsi="Times New Roman" w:cs="Times New Roman"/>
                <w:sz w:val="20"/>
                <w:szCs w:val="20"/>
              </w:rPr>
              <w:t xml:space="preserve"> </w:t>
            </w:r>
            <w:r w:rsidR="00687B37" w:rsidRPr="001F5578">
              <w:rPr>
                <w:rFonts w:ascii="Times New Roman" w:hAnsi="Times New Roman" w:cs="Times New Roman"/>
                <w:sz w:val="20"/>
                <w:szCs w:val="20"/>
              </w:rPr>
              <w:t>Basic Disciplinary Course</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371" w:type="dxa"/>
            <w:gridSpan w:val="2"/>
          </w:tcPr>
          <w:p w:rsidR="00DA243F" w:rsidRPr="001F5578" w:rsidRDefault="00CB45DE" w:rsidP="0019537F">
            <w:pPr>
              <w:rPr>
                <w:rFonts w:ascii="Times New Roman" w:hAnsi="Times New Roman" w:cs="Times New Roman"/>
                <w:sz w:val="20"/>
                <w:szCs w:val="20"/>
              </w:rPr>
            </w:pPr>
            <w:r>
              <w:rPr>
                <w:rFonts w:ascii="Times New Roman" w:hAnsi="Times New Roman" w:cs="Times New Roman"/>
                <w:sz w:val="20"/>
                <w:szCs w:val="20"/>
              </w:rPr>
              <w:t>3</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371" w:type="dxa"/>
            <w:gridSpan w:val="2"/>
          </w:tcPr>
          <w:p w:rsidR="00DA243F" w:rsidRPr="001F5578" w:rsidRDefault="008F3229" w:rsidP="0019537F">
            <w:pPr>
              <w:rPr>
                <w:rFonts w:ascii="Times New Roman" w:hAnsi="Times New Roman" w:cs="Times New Roman"/>
                <w:sz w:val="20"/>
                <w:szCs w:val="20"/>
              </w:rPr>
            </w:pPr>
            <w:r>
              <w:rPr>
                <w:rFonts w:ascii="Times New Roman" w:hAnsi="Times New Roman" w:cs="Times New Roman" w:hint="eastAsia"/>
                <w:sz w:val="20"/>
                <w:szCs w:val="20"/>
              </w:rPr>
              <w:t>51</w:t>
            </w:r>
          </w:p>
        </w:tc>
      </w:tr>
      <w:tr w:rsidR="006E3D8A" w:rsidRPr="00DA243F" w:rsidTr="001C45C1">
        <w:tc>
          <w:tcPr>
            <w:tcW w:w="2436"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371" w:type="dxa"/>
            <w:gridSpan w:val="2"/>
          </w:tcPr>
          <w:p w:rsidR="006E3D8A" w:rsidRPr="001F5578" w:rsidRDefault="00CB45DE" w:rsidP="0019537F">
            <w:pPr>
              <w:rPr>
                <w:rFonts w:ascii="Times New Roman" w:hAnsi="Times New Roman" w:cs="Times New Roman"/>
                <w:sz w:val="20"/>
                <w:szCs w:val="20"/>
              </w:rPr>
            </w:pPr>
            <w:r w:rsidRPr="00CB45DE">
              <w:rPr>
                <w:rFonts w:ascii="Times New Roman" w:hAnsi="Times New Roman" w:cs="Times New Roman"/>
                <w:sz w:val="20"/>
                <w:szCs w:val="20"/>
              </w:rPr>
              <w:t>Calculus, Lin</w:t>
            </w:r>
            <w:r w:rsidR="00463291">
              <w:rPr>
                <w:rFonts w:ascii="Times New Roman" w:hAnsi="Times New Roman" w:cs="Times New Roman"/>
                <w:sz w:val="20"/>
                <w:szCs w:val="20"/>
              </w:rPr>
              <w:t>ear Algebra, and Probability</w:t>
            </w:r>
            <w:r w:rsidR="00463291">
              <w:rPr>
                <w:rFonts w:ascii="Times New Roman" w:hAnsi="Times New Roman" w:cs="Times New Roman" w:hint="eastAsia"/>
                <w:sz w:val="20"/>
                <w:szCs w:val="20"/>
              </w:rPr>
              <w:t xml:space="preserve"> &amp;</w:t>
            </w:r>
            <w:r w:rsidRPr="00CB45DE">
              <w:rPr>
                <w:rFonts w:ascii="Times New Roman" w:hAnsi="Times New Roman" w:cs="Times New Roman"/>
                <w:sz w:val="20"/>
                <w:szCs w:val="20"/>
              </w:rPr>
              <w:t xml:space="preserve"> Statistics</w:t>
            </w:r>
          </w:p>
        </w:tc>
      </w:tr>
      <w:tr w:rsidR="00DA243F" w:rsidRPr="00DA243F" w:rsidTr="001C45C1">
        <w:tc>
          <w:tcPr>
            <w:tcW w:w="2436"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371" w:type="dxa"/>
            <w:gridSpan w:val="2"/>
          </w:tcPr>
          <w:p w:rsidR="00DA243F" w:rsidRPr="001F5578" w:rsidRDefault="003F49EA" w:rsidP="00CB45DE">
            <w:pPr>
              <w:rPr>
                <w:rFonts w:ascii="Times New Roman" w:hAnsi="Times New Roman" w:cs="Times New Roman"/>
                <w:sz w:val="20"/>
                <w:szCs w:val="20"/>
              </w:rPr>
            </w:pPr>
            <w:r>
              <w:rPr>
                <w:rFonts w:ascii="Times New Roman" w:hAnsi="Times New Roman" w:cs="Times New Roman" w:hint="eastAsia"/>
                <w:sz w:val="20"/>
                <w:szCs w:val="20"/>
              </w:rPr>
              <w:t>Prof. Emma Zhu</w:t>
            </w:r>
          </w:p>
        </w:tc>
      </w:tr>
      <w:tr w:rsidR="003F49EA" w:rsidRPr="00DA243F" w:rsidTr="001C45C1">
        <w:tc>
          <w:tcPr>
            <w:tcW w:w="2436" w:type="dxa"/>
          </w:tcPr>
          <w:p w:rsidR="003F49EA" w:rsidRPr="001F5578" w:rsidRDefault="003F49E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Contact Information</w:t>
            </w:r>
          </w:p>
        </w:tc>
        <w:tc>
          <w:tcPr>
            <w:tcW w:w="6371" w:type="dxa"/>
            <w:gridSpan w:val="2"/>
          </w:tcPr>
          <w:p w:rsidR="003F49EA" w:rsidRPr="001F5578" w:rsidRDefault="003F49EA" w:rsidP="00E11910">
            <w:pPr>
              <w:rPr>
                <w:rFonts w:ascii="Times New Roman" w:hAnsi="Times New Roman" w:cs="Times New Roman"/>
                <w:sz w:val="20"/>
                <w:szCs w:val="20"/>
              </w:rPr>
            </w:pPr>
            <w:r w:rsidRPr="001F5578">
              <w:rPr>
                <w:rFonts w:ascii="Times New Roman" w:eastAsia="Times New Roman" w:hAnsi="Times New Roman" w:cs="Times New Roman"/>
                <w:spacing w:val="-1"/>
                <w:sz w:val="20"/>
                <w:szCs w:val="20"/>
              </w:rPr>
              <w:t>O</w:t>
            </w:r>
            <w:r w:rsidRPr="001F5578">
              <w:rPr>
                <w:rFonts w:ascii="Times New Roman" w:eastAsia="Times New Roman" w:hAnsi="Times New Roman" w:cs="Times New Roman"/>
                <w:spacing w:val="1"/>
                <w:sz w:val="20"/>
                <w:szCs w:val="20"/>
              </w:rPr>
              <w:t>f</w:t>
            </w:r>
            <w:r w:rsidRPr="001F5578">
              <w:rPr>
                <w:rFonts w:ascii="Times New Roman" w:eastAsia="Times New Roman" w:hAnsi="Times New Roman" w:cs="Times New Roman"/>
                <w:spacing w:val="-2"/>
                <w:sz w:val="20"/>
                <w:szCs w:val="20"/>
              </w:rPr>
              <w:t>f</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2"/>
                <w:sz w:val="20"/>
                <w:szCs w:val="20"/>
              </w:rPr>
              <w:t>c</w:t>
            </w:r>
            <w:r w:rsidRPr="001F5578">
              <w:rPr>
                <w:rFonts w:ascii="Times New Roman" w:eastAsia="Times New Roman" w:hAnsi="Times New Roman" w:cs="Times New Roman"/>
                <w:sz w:val="20"/>
                <w:szCs w:val="20"/>
              </w:rPr>
              <w:t>e: C2</w:t>
            </w:r>
            <w:r>
              <w:rPr>
                <w:rFonts w:ascii="Times New Roman" w:eastAsia="Times New Roman" w:hAnsi="Times New Roman" w:cs="Times New Roman"/>
                <w:sz w:val="20"/>
                <w:szCs w:val="20"/>
              </w:rPr>
              <w:t>17</w:t>
            </w:r>
          </w:p>
        </w:tc>
      </w:tr>
      <w:tr w:rsidR="003F49EA" w:rsidRPr="00DA243F" w:rsidTr="001C45C1">
        <w:tc>
          <w:tcPr>
            <w:tcW w:w="2436" w:type="dxa"/>
          </w:tcPr>
          <w:p w:rsidR="003F49EA" w:rsidRPr="001F5578" w:rsidRDefault="003F49EA" w:rsidP="0019537F">
            <w:pPr>
              <w:rPr>
                <w:rFonts w:ascii="Times New Roman" w:eastAsia="Times New Roman" w:hAnsi="Times New Roman" w:cs="Times New Roman"/>
                <w:b/>
                <w:bCs/>
                <w:sz w:val="22"/>
                <w:u w:val="single"/>
              </w:rPr>
            </w:pPr>
          </w:p>
        </w:tc>
        <w:tc>
          <w:tcPr>
            <w:tcW w:w="6371" w:type="dxa"/>
            <w:gridSpan w:val="2"/>
          </w:tcPr>
          <w:p w:rsidR="003F49EA" w:rsidRPr="001F5578" w:rsidRDefault="003F49EA" w:rsidP="00E1191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Te</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pacing w:val="-2"/>
                <w:sz w:val="20"/>
                <w:szCs w:val="20"/>
              </w:rPr>
              <w:t>e</w:t>
            </w:r>
            <w:r w:rsidRPr="001F557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(010)83951082</w:t>
            </w:r>
          </w:p>
        </w:tc>
      </w:tr>
      <w:tr w:rsidR="003F49EA" w:rsidRPr="00DA243F" w:rsidTr="001C45C1">
        <w:tc>
          <w:tcPr>
            <w:tcW w:w="2436" w:type="dxa"/>
          </w:tcPr>
          <w:p w:rsidR="003F49EA" w:rsidRPr="001F5578" w:rsidRDefault="003F49EA" w:rsidP="0019537F">
            <w:pPr>
              <w:rPr>
                <w:rFonts w:ascii="Times New Roman" w:eastAsia="Times New Roman" w:hAnsi="Times New Roman" w:cs="Times New Roman"/>
                <w:b/>
                <w:bCs/>
                <w:sz w:val="22"/>
                <w:u w:val="single"/>
              </w:rPr>
            </w:pPr>
          </w:p>
        </w:tc>
        <w:tc>
          <w:tcPr>
            <w:tcW w:w="6371" w:type="dxa"/>
            <w:gridSpan w:val="2"/>
          </w:tcPr>
          <w:p w:rsidR="003F49EA" w:rsidRPr="001F5578" w:rsidRDefault="003F49EA" w:rsidP="00E11910">
            <w:pPr>
              <w:rPr>
                <w:rFonts w:ascii="Times New Roman" w:eastAsia="Times New Roman" w:hAnsi="Times New Roman" w:cs="Times New Roman"/>
                <w:spacing w:val="-1"/>
                <w:sz w:val="20"/>
                <w:szCs w:val="20"/>
              </w:rPr>
            </w:pPr>
            <w:r w:rsidRPr="001F5578">
              <w:rPr>
                <w:rFonts w:ascii="Times New Roman" w:eastAsia="Times New Roman" w:hAnsi="Times New Roman" w:cs="Times New Roman"/>
                <w:sz w:val="20"/>
                <w:szCs w:val="20"/>
              </w:rPr>
              <w:t>E</w:t>
            </w:r>
            <w:r w:rsidRPr="001F5578">
              <w:rPr>
                <w:rFonts w:ascii="Times New Roman" w:eastAsia="Times New Roman" w:hAnsi="Times New Roman" w:cs="Times New Roman"/>
                <w:spacing w:val="-1"/>
                <w:sz w:val="20"/>
                <w:szCs w:val="20"/>
              </w:rPr>
              <w:t>m</w:t>
            </w:r>
            <w:r w:rsidRPr="001F5578">
              <w:rPr>
                <w:rFonts w:ascii="Times New Roman" w:eastAsia="Times New Roman" w:hAnsi="Times New Roman" w:cs="Times New Roman"/>
                <w:sz w:val="20"/>
                <w:szCs w:val="20"/>
              </w:rPr>
              <w:t>a</w:t>
            </w:r>
            <w:r w:rsidRPr="001F5578">
              <w:rPr>
                <w:rFonts w:ascii="Times New Roman" w:eastAsia="Times New Roman" w:hAnsi="Times New Roman" w:cs="Times New Roman"/>
                <w:spacing w:val="1"/>
                <w:sz w:val="20"/>
                <w:szCs w:val="20"/>
              </w:rPr>
              <w:t>i</w:t>
            </w:r>
            <w:r w:rsidRPr="001F5578">
              <w:rPr>
                <w:rFonts w:ascii="Times New Roman" w:eastAsia="Times New Roman" w:hAnsi="Times New Roman" w:cs="Times New Roman"/>
                <w:spacing w:val="-1"/>
                <w:sz w:val="20"/>
                <w:szCs w:val="20"/>
              </w:rPr>
              <w:t>l</w:t>
            </w:r>
            <w:r w:rsidRPr="001F5578">
              <w:rPr>
                <w:rFonts w:ascii="Times New Roman" w:eastAsia="Times New Roman" w:hAnsi="Times New Roman" w:cs="Times New Roman"/>
                <w:sz w:val="20"/>
                <w:szCs w:val="20"/>
              </w:rPr>
              <w:t xml:space="preserve">: </w:t>
            </w:r>
            <w:r>
              <w:rPr>
                <w:rFonts w:ascii="Times New Roman" w:eastAsia="Times New Roman" w:hAnsi="Times New Roman" w:cs="Times New Roman" w:hint="eastAsia"/>
                <w:sz w:val="20"/>
                <w:szCs w:val="20"/>
              </w:rPr>
              <w:t>zhuleilei</w:t>
            </w:r>
            <w:r w:rsidRPr="001F5578">
              <w:rPr>
                <w:rFonts w:ascii="Times New Roman" w:eastAsia="Times New Roman" w:hAnsi="Times New Roman" w:cs="Times New Roman"/>
                <w:sz w:val="20"/>
                <w:szCs w:val="20"/>
              </w:rPr>
              <w:t>@cueb.edu.cn</w:t>
            </w:r>
          </w:p>
        </w:tc>
      </w:tr>
      <w:tr w:rsidR="003F49EA" w:rsidRPr="00DA243F" w:rsidTr="001C45C1">
        <w:tc>
          <w:tcPr>
            <w:tcW w:w="2436" w:type="dxa"/>
          </w:tcPr>
          <w:p w:rsidR="003F49EA" w:rsidRPr="001F5578" w:rsidRDefault="003F49EA" w:rsidP="006E3D8A">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Office Hour</w:t>
            </w:r>
          </w:p>
        </w:tc>
        <w:tc>
          <w:tcPr>
            <w:tcW w:w="6371" w:type="dxa"/>
            <w:gridSpan w:val="2"/>
          </w:tcPr>
          <w:p w:rsidR="003F49EA" w:rsidRPr="001F5578" w:rsidRDefault="008F3229" w:rsidP="006439B4">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3F49EA" w:rsidRPr="00DA243F" w:rsidTr="001C45C1">
        <w:tc>
          <w:tcPr>
            <w:tcW w:w="2436" w:type="dxa"/>
          </w:tcPr>
          <w:p w:rsidR="003F49EA" w:rsidRPr="001F5578" w:rsidRDefault="003F49E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Learning Centre</w:t>
            </w:r>
          </w:p>
        </w:tc>
        <w:tc>
          <w:tcPr>
            <w:tcW w:w="6371" w:type="dxa"/>
            <w:gridSpan w:val="2"/>
          </w:tcPr>
          <w:p w:rsidR="003F49EA" w:rsidRPr="001F5578" w:rsidRDefault="008F3229" w:rsidP="00156536">
            <w:pPr>
              <w:rPr>
                <w:rFonts w:ascii="Times New Roman" w:hAnsi="Times New Roman" w:cs="Times New Roman"/>
                <w:spacing w:val="-1"/>
                <w:sz w:val="20"/>
                <w:szCs w:val="20"/>
              </w:rPr>
            </w:pPr>
            <w:r>
              <w:rPr>
                <w:rFonts w:ascii="Times New Roman" w:hAnsi="Times New Roman" w:cs="Times New Roman" w:hint="eastAsia"/>
                <w:spacing w:val="-1"/>
                <w:sz w:val="20"/>
                <w:szCs w:val="20"/>
              </w:rPr>
              <w:t>TBA</w:t>
            </w:r>
          </w:p>
        </w:tc>
      </w:tr>
      <w:tr w:rsidR="003F49EA" w:rsidRPr="00DA243F" w:rsidTr="001C45C1">
        <w:tc>
          <w:tcPr>
            <w:tcW w:w="2436" w:type="dxa"/>
          </w:tcPr>
          <w:p w:rsidR="003F49EA" w:rsidRPr="001F5578" w:rsidRDefault="003F49EA" w:rsidP="0019537F">
            <w:pPr>
              <w:rPr>
                <w:rFonts w:ascii="Times New Roman" w:hAnsi="Times New Roman" w:cs="Times New Roman"/>
                <w:b/>
                <w:bCs/>
                <w:sz w:val="22"/>
                <w:u w:val="single"/>
              </w:rPr>
            </w:pPr>
            <w:r w:rsidRPr="001F5578">
              <w:rPr>
                <w:rFonts w:ascii="Times New Roman" w:hAnsi="Times New Roman" w:cs="Times New Roman" w:hint="eastAsia"/>
                <w:b/>
                <w:bCs/>
                <w:sz w:val="22"/>
                <w:u w:val="single"/>
              </w:rPr>
              <w:t>G</w:t>
            </w:r>
            <w:r w:rsidR="00447797">
              <w:rPr>
                <w:rFonts w:ascii="Times New Roman" w:hAnsi="Times New Roman" w:cs="Times New Roman"/>
                <w:b/>
                <w:bCs/>
                <w:sz w:val="22"/>
                <w:u w:val="single"/>
              </w:rPr>
              <w:t>rade</w:t>
            </w:r>
          </w:p>
        </w:tc>
        <w:tc>
          <w:tcPr>
            <w:tcW w:w="6371" w:type="dxa"/>
            <w:gridSpan w:val="2"/>
          </w:tcPr>
          <w:p w:rsidR="003F49EA" w:rsidRPr="001F5578" w:rsidRDefault="008F3229" w:rsidP="00CB45DE">
            <w:pPr>
              <w:rPr>
                <w:rFonts w:ascii="Times New Roman" w:hAnsi="Times New Roman" w:cs="Times New Roman"/>
                <w:spacing w:val="-1"/>
                <w:sz w:val="20"/>
                <w:szCs w:val="20"/>
              </w:rPr>
            </w:pPr>
            <w:r>
              <w:rPr>
                <w:rFonts w:ascii="Times New Roman" w:hAnsi="Times New Roman" w:cs="Times New Roman" w:hint="eastAsia"/>
                <w:spacing w:val="-1"/>
                <w:sz w:val="20"/>
                <w:szCs w:val="20"/>
              </w:rPr>
              <w:t>2020IT, 2020</w:t>
            </w:r>
            <w:r w:rsidR="002826F5">
              <w:rPr>
                <w:rFonts w:ascii="Times New Roman" w:hAnsi="Times New Roman" w:cs="Times New Roman" w:hint="eastAsia"/>
                <w:spacing w:val="-1"/>
                <w:sz w:val="20"/>
                <w:szCs w:val="20"/>
              </w:rPr>
              <w:t>CFA</w:t>
            </w:r>
          </w:p>
        </w:tc>
      </w:tr>
      <w:tr w:rsidR="003F49EA" w:rsidRPr="00DA243F" w:rsidTr="001C45C1">
        <w:tc>
          <w:tcPr>
            <w:tcW w:w="2436" w:type="dxa"/>
          </w:tcPr>
          <w:p w:rsidR="003F49EA" w:rsidRPr="001F5578" w:rsidRDefault="003F49E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Time/Place</w:t>
            </w:r>
          </w:p>
        </w:tc>
        <w:tc>
          <w:tcPr>
            <w:tcW w:w="6371" w:type="dxa"/>
            <w:gridSpan w:val="2"/>
          </w:tcPr>
          <w:p w:rsidR="003F49EA" w:rsidRDefault="008F3229" w:rsidP="00807775">
            <w:pPr>
              <w:rPr>
                <w:rFonts w:ascii="Times New Roman" w:hAnsi="Times New Roman" w:cs="Times New Roman"/>
                <w:spacing w:val="-1"/>
                <w:sz w:val="20"/>
                <w:szCs w:val="20"/>
              </w:rPr>
            </w:pPr>
            <w:r>
              <w:rPr>
                <w:rFonts w:ascii="Times New Roman" w:hAnsi="Times New Roman" w:cs="Times New Roman" w:hint="eastAsia"/>
                <w:spacing w:val="-1"/>
                <w:sz w:val="20"/>
                <w:szCs w:val="20"/>
              </w:rPr>
              <w:t>2020IT</w:t>
            </w:r>
            <w:r w:rsidR="002826F5">
              <w:rPr>
                <w:rFonts w:ascii="Times New Roman" w:hAnsi="Times New Roman" w:cs="Times New Roman" w:hint="eastAsia"/>
                <w:spacing w:val="-1"/>
                <w:sz w:val="20"/>
                <w:szCs w:val="20"/>
              </w:rPr>
              <w:t xml:space="preserve">; </w:t>
            </w:r>
            <w:r>
              <w:rPr>
                <w:rFonts w:ascii="Times New Roman" w:hAnsi="Times New Roman" w:cs="Times New Roman" w:hint="eastAsia"/>
                <w:spacing w:val="-1"/>
                <w:sz w:val="20"/>
                <w:szCs w:val="20"/>
              </w:rPr>
              <w:t>W: 9:55-12:20 /B208</w:t>
            </w:r>
          </w:p>
          <w:p w:rsidR="003F49EA" w:rsidRPr="001F5578" w:rsidRDefault="008F3229" w:rsidP="008F3229">
            <w:pPr>
              <w:rPr>
                <w:rFonts w:ascii="Times New Roman" w:hAnsi="Times New Roman" w:cs="Times New Roman"/>
                <w:spacing w:val="-1"/>
                <w:sz w:val="20"/>
                <w:szCs w:val="20"/>
              </w:rPr>
            </w:pPr>
            <w:r>
              <w:rPr>
                <w:rFonts w:ascii="Times New Roman" w:hAnsi="Times New Roman" w:cs="Times New Roman" w:hint="eastAsia"/>
                <w:spacing w:val="-1"/>
                <w:sz w:val="20"/>
                <w:szCs w:val="20"/>
              </w:rPr>
              <w:t>2020CFA; TH</w:t>
            </w:r>
            <w:r w:rsidR="00B15794">
              <w:rPr>
                <w:rFonts w:ascii="Times New Roman" w:hAnsi="Times New Roman" w:cs="Times New Roman" w:hint="eastAsia"/>
                <w:spacing w:val="-1"/>
                <w:sz w:val="20"/>
                <w:szCs w:val="20"/>
              </w:rPr>
              <w:t xml:space="preserve">: </w:t>
            </w:r>
            <w:r>
              <w:rPr>
                <w:rFonts w:ascii="Times New Roman" w:hAnsi="Times New Roman" w:cs="Times New Roman" w:hint="eastAsia"/>
                <w:spacing w:val="-1"/>
                <w:sz w:val="20"/>
                <w:szCs w:val="20"/>
              </w:rPr>
              <w:t>9:55-12:20 /B211</w:t>
            </w:r>
          </w:p>
        </w:tc>
      </w:tr>
      <w:tr w:rsidR="003F49EA" w:rsidRPr="00DA243F" w:rsidTr="001C45C1">
        <w:tc>
          <w:tcPr>
            <w:tcW w:w="8807" w:type="dxa"/>
            <w:gridSpan w:val="3"/>
          </w:tcPr>
          <w:p w:rsidR="003F49EA" w:rsidRPr="00603D64" w:rsidRDefault="003F49EA"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Textbook</w:t>
            </w:r>
          </w:p>
        </w:tc>
      </w:tr>
      <w:tr w:rsidR="003F49EA" w:rsidRPr="00603D64" w:rsidTr="001C45C1">
        <w:tc>
          <w:tcPr>
            <w:tcW w:w="8807" w:type="dxa"/>
            <w:gridSpan w:val="3"/>
          </w:tcPr>
          <w:p w:rsidR="003F49EA" w:rsidRPr="00603D64" w:rsidRDefault="003F49EA" w:rsidP="0019537F">
            <w:pPr>
              <w:rPr>
                <w:rFonts w:ascii="Times New Roman" w:hAnsi="Times New Roman" w:cs="Times New Roman"/>
                <w:spacing w:val="-1"/>
                <w:sz w:val="20"/>
                <w:szCs w:val="20"/>
              </w:rPr>
            </w:pPr>
            <w:r w:rsidRPr="00066B7F">
              <w:rPr>
                <w:rFonts w:ascii="Times New Roman" w:hAnsi="Times New Roman" w:cs="Times New Roman"/>
                <w:spacing w:val="-1"/>
                <w:sz w:val="20"/>
                <w:szCs w:val="20"/>
              </w:rPr>
              <w:t xml:space="preserve">David R. Anderson, Dennis J. Sweeney, Thomas A. Williams, </w:t>
            </w:r>
            <w:r w:rsidRPr="00807775">
              <w:rPr>
                <w:rFonts w:ascii="Times New Roman" w:hAnsi="Times New Roman" w:cs="Times New Roman"/>
                <w:i/>
                <w:iCs/>
                <w:spacing w:val="-1"/>
                <w:sz w:val="20"/>
                <w:szCs w:val="20"/>
              </w:rPr>
              <w:t>STATISTICS FOR BUSINESS AND ECONOMICS</w:t>
            </w:r>
            <w:r w:rsidRPr="00066B7F">
              <w:rPr>
                <w:rFonts w:ascii="Times New Roman" w:hAnsi="Times New Roman" w:cs="Times New Roman"/>
                <w:spacing w:val="-1"/>
                <w:sz w:val="20"/>
                <w:szCs w:val="20"/>
              </w:rPr>
              <w:t xml:space="preserve">; </w:t>
            </w:r>
            <w:r w:rsidRPr="00807775">
              <w:rPr>
                <w:rFonts w:ascii="Times New Roman" w:hAnsi="Times New Roman" w:cs="Times New Roman"/>
                <w:i/>
                <w:iCs/>
                <w:spacing w:val="-1"/>
                <w:sz w:val="20"/>
                <w:szCs w:val="20"/>
              </w:rPr>
              <w:t>13e</w:t>
            </w:r>
            <w:r w:rsidRPr="00066B7F">
              <w:rPr>
                <w:rFonts w:ascii="Times New Roman" w:hAnsi="Times New Roman" w:cs="Times New Roman"/>
                <w:spacing w:val="-1"/>
                <w:sz w:val="20"/>
                <w:szCs w:val="20"/>
              </w:rPr>
              <w:t>, Thomason Learning, ISBN:</w:t>
            </w:r>
            <w:r w:rsidRPr="00603D64">
              <w:rPr>
                <w:rFonts w:ascii="Times New Roman" w:hAnsi="Times New Roman" w:cs="Times New Roman"/>
                <w:spacing w:val="-1"/>
                <w:sz w:val="20"/>
                <w:szCs w:val="20"/>
              </w:rPr>
              <w:t>.</w:t>
            </w:r>
            <w:r>
              <w:rPr>
                <w:rFonts w:ascii="Times New Roman" w:hAnsi="Times New Roman" w:cs="Times New Roman"/>
                <w:spacing w:val="-1"/>
                <w:sz w:val="20"/>
                <w:szCs w:val="20"/>
              </w:rPr>
              <w:t>978-7-111-57327-2</w:t>
            </w:r>
          </w:p>
        </w:tc>
      </w:tr>
      <w:tr w:rsidR="003F49EA" w:rsidRPr="00DA243F" w:rsidTr="001C45C1">
        <w:tc>
          <w:tcPr>
            <w:tcW w:w="8807" w:type="dxa"/>
            <w:gridSpan w:val="3"/>
          </w:tcPr>
          <w:p w:rsidR="003F49EA" w:rsidRDefault="003F49EA" w:rsidP="0019537F">
            <w:pPr>
              <w:rPr>
                <w:rFonts w:ascii="Times New Roman" w:eastAsia="Times New Roman" w:hAnsi="Times New Roman" w:cs="Times New Roman"/>
                <w:spacing w:val="-1"/>
                <w:sz w:val="22"/>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3F49EA" w:rsidRPr="001F5578" w:rsidTr="001C45C1">
        <w:tc>
          <w:tcPr>
            <w:tcW w:w="8807" w:type="dxa"/>
            <w:gridSpan w:val="3"/>
          </w:tcPr>
          <w:p w:rsidR="003F49EA" w:rsidRPr="00066B7F" w:rsidRDefault="003F49EA" w:rsidP="00066B7F">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M. R. Spiegel. </w:t>
            </w:r>
            <w:proofErr w:type="spellStart"/>
            <w:r w:rsidRPr="00807775">
              <w:rPr>
                <w:rFonts w:ascii="Times New Roman" w:hAnsi="Times New Roman" w:cs="Times New Roman"/>
                <w:i/>
                <w:iCs/>
                <w:spacing w:val="-1"/>
                <w:sz w:val="20"/>
                <w:szCs w:val="20"/>
              </w:rPr>
              <w:t>Schaum's</w:t>
            </w:r>
            <w:proofErr w:type="spellEnd"/>
            <w:r w:rsidRPr="00807775">
              <w:rPr>
                <w:rFonts w:ascii="Times New Roman" w:hAnsi="Times New Roman" w:cs="Times New Roman"/>
                <w:i/>
                <w:iCs/>
                <w:spacing w:val="-1"/>
                <w:sz w:val="20"/>
                <w:szCs w:val="20"/>
              </w:rPr>
              <w:t xml:space="preserve"> outline of theory and problems of probability and statistics. </w:t>
            </w:r>
            <w:proofErr w:type="spellStart"/>
            <w:r w:rsidRPr="00807775">
              <w:rPr>
                <w:rFonts w:ascii="Times New Roman" w:hAnsi="Times New Roman" w:cs="Times New Roman"/>
                <w:i/>
                <w:iCs/>
                <w:spacing w:val="-1"/>
                <w:sz w:val="20"/>
                <w:szCs w:val="20"/>
              </w:rPr>
              <w:t>Schaum's</w:t>
            </w:r>
            <w:proofErr w:type="spellEnd"/>
            <w:r w:rsidRPr="00807775">
              <w:rPr>
                <w:rFonts w:ascii="Times New Roman" w:hAnsi="Times New Roman" w:cs="Times New Roman"/>
                <w:i/>
                <w:iCs/>
                <w:spacing w:val="-1"/>
                <w:sz w:val="20"/>
                <w:szCs w:val="20"/>
              </w:rPr>
              <w:t xml:space="preserve"> outline series</w:t>
            </w:r>
            <w:r w:rsidRPr="00066B7F">
              <w:rPr>
                <w:rFonts w:ascii="Times New Roman" w:hAnsi="Times New Roman" w:cs="Times New Roman"/>
                <w:spacing w:val="-1"/>
                <w:sz w:val="20"/>
                <w:szCs w:val="20"/>
              </w:rPr>
              <w:t xml:space="preserve">. McGraw-Hill, New York, 1975. </w:t>
            </w:r>
          </w:p>
          <w:p w:rsidR="003F49EA" w:rsidRPr="00066B7F" w:rsidRDefault="003F49EA" w:rsidP="00066B7F">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L. Blank. </w:t>
            </w:r>
            <w:r w:rsidRPr="00807775">
              <w:rPr>
                <w:rFonts w:ascii="Times New Roman" w:hAnsi="Times New Roman" w:cs="Times New Roman"/>
                <w:i/>
                <w:iCs/>
                <w:spacing w:val="-1"/>
                <w:sz w:val="20"/>
                <w:szCs w:val="20"/>
              </w:rPr>
              <w:t>Statistical procedures for engineering, management, and science</w:t>
            </w:r>
            <w:r w:rsidRPr="00066B7F">
              <w:rPr>
                <w:rFonts w:ascii="Times New Roman" w:hAnsi="Times New Roman" w:cs="Times New Roman"/>
                <w:spacing w:val="-1"/>
                <w:sz w:val="20"/>
                <w:szCs w:val="20"/>
              </w:rPr>
              <w:t xml:space="preserve">. McGraw Hill, New York, 1980. </w:t>
            </w:r>
          </w:p>
          <w:p w:rsidR="003F49EA" w:rsidRPr="00066B7F" w:rsidRDefault="003F49EA" w:rsidP="00066B7F">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K. </w:t>
            </w:r>
            <w:proofErr w:type="spellStart"/>
            <w:r w:rsidRPr="00066B7F">
              <w:rPr>
                <w:rFonts w:ascii="Times New Roman" w:hAnsi="Times New Roman" w:cs="Times New Roman"/>
                <w:spacing w:val="-1"/>
                <w:sz w:val="20"/>
                <w:szCs w:val="20"/>
              </w:rPr>
              <w:t>Subrahmaniam</w:t>
            </w:r>
            <w:proofErr w:type="spellEnd"/>
            <w:r w:rsidRPr="00066B7F">
              <w:rPr>
                <w:rFonts w:ascii="Times New Roman" w:hAnsi="Times New Roman" w:cs="Times New Roman"/>
                <w:spacing w:val="-1"/>
                <w:sz w:val="20"/>
                <w:szCs w:val="20"/>
              </w:rPr>
              <w:t xml:space="preserve">. </w:t>
            </w:r>
            <w:r w:rsidRPr="00807775">
              <w:rPr>
                <w:rFonts w:ascii="Times New Roman" w:hAnsi="Times New Roman" w:cs="Times New Roman"/>
                <w:i/>
                <w:iCs/>
                <w:spacing w:val="-1"/>
                <w:sz w:val="20"/>
                <w:szCs w:val="20"/>
              </w:rPr>
              <w:t>A primer in probability, volume 111 of Statistics: textbooks and monographs.</w:t>
            </w:r>
            <w:r w:rsidRPr="00066B7F">
              <w:rPr>
                <w:rFonts w:ascii="Times New Roman" w:hAnsi="Times New Roman" w:cs="Times New Roman"/>
                <w:spacing w:val="-1"/>
                <w:sz w:val="20"/>
                <w:szCs w:val="20"/>
              </w:rPr>
              <w:t xml:space="preserve"> Marcel Dekker, New York, second edition, 1990. </w:t>
            </w:r>
          </w:p>
          <w:p w:rsidR="003F49EA" w:rsidRPr="00066B7F" w:rsidRDefault="003F49EA" w:rsidP="00066B7F">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W. Feller. </w:t>
            </w:r>
            <w:r w:rsidRPr="00807775">
              <w:rPr>
                <w:rFonts w:ascii="Times New Roman" w:hAnsi="Times New Roman" w:cs="Times New Roman"/>
                <w:i/>
                <w:iCs/>
                <w:spacing w:val="-1"/>
                <w:sz w:val="20"/>
                <w:szCs w:val="20"/>
              </w:rPr>
              <w:t>An introduction to probability theory and its applications. Wiley series in probability and mathematical statistics.</w:t>
            </w:r>
            <w:r w:rsidRPr="00066B7F">
              <w:rPr>
                <w:rFonts w:ascii="Times New Roman" w:hAnsi="Times New Roman" w:cs="Times New Roman"/>
                <w:spacing w:val="-1"/>
                <w:sz w:val="20"/>
                <w:szCs w:val="20"/>
              </w:rPr>
              <w:t xml:space="preserve"> Wiley, New York, third edition, 1967-1968. </w:t>
            </w:r>
          </w:p>
          <w:p w:rsidR="003F49EA" w:rsidRPr="00066B7F" w:rsidRDefault="003F49EA" w:rsidP="00066B7F">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N. C. </w:t>
            </w:r>
            <w:proofErr w:type="spellStart"/>
            <w:r w:rsidRPr="00066B7F">
              <w:rPr>
                <w:rFonts w:ascii="Times New Roman" w:hAnsi="Times New Roman" w:cs="Times New Roman"/>
                <w:spacing w:val="-1"/>
                <w:sz w:val="20"/>
                <w:szCs w:val="20"/>
              </w:rPr>
              <w:t>Giri</w:t>
            </w:r>
            <w:proofErr w:type="spellEnd"/>
            <w:r w:rsidRPr="00066B7F">
              <w:rPr>
                <w:rFonts w:ascii="Times New Roman" w:hAnsi="Times New Roman" w:cs="Times New Roman"/>
                <w:spacing w:val="-1"/>
                <w:sz w:val="20"/>
                <w:szCs w:val="20"/>
              </w:rPr>
              <w:t xml:space="preserve">. </w:t>
            </w:r>
            <w:r w:rsidRPr="00807775">
              <w:rPr>
                <w:rFonts w:ascii="Times New Roman" w:hAnsi="Times New Roman" w:cs="Times New Roman"/>
                <w:i/>
                <w:iCs/>
                <w:spacing w:val="-1"/>
                <w:sz w:val="20"/>
                <w:szCs w:val="20"/>
              </w:rPr>
              <w:t>Introduction to probability and statistics (in two parts), volume 7 of Statistics: textbooks and monographs</w:t>
            </w:r>
            <w:r w:rsidRPr="00066B7F">
              <w:rPr>
                <w:rFonts w:ascii="Times New Roman" w:hAnsi="Times New Roman" w:cs="Times New Roman"/>
                <w:spacing w:val="-1"/>
                <w:sz w:val="20"/>
                <w:szCs w:val="20"/>
              </w:rPr>
              <w:t xml:space="preserve">. Marcel Dekker, New York, 1974. </w:t>
            </w:r>
          </w:p>
          <w:p w:rsidR="003F49EA" w:rsidRPr="001722A0" w:rsidRDefault="003F49EA" w:rsidP="001722A0">
            <w:pPr>
              <w:ind w:left="198" w:hangingChars="100" w:hanging="198"/>
              <w:rPr>
                <w:rFonts w:ascii="Times New Roman" w:hAnsi="Times New Roman" w:cs="Times New Roman"/>
                <w:spacing w:val="-1"/>
                <w:sz w:val="20"/>
                <w:szCs w:val="20"/>
              </w:rPr>
            </w:pPr>
            <w:r w:rsidRPr="00066B7F">
              <w:rPr>
                <w:rFonts w:ascii="Times New Roman" w:hAnsi="Times New Roman" w:cs="Times New Roman" w:hint="eastAsia"/>
                <w:spacing w:val="-1"/>
                <w:sz w:val="20"/>
                <w:szCs w:val="20"/>
              </w:rPr>
              <w:t>•</w:t>
            </w:r>
            <w:r w:rsidRPr="00066B7F">
              <w:rPr>
                <w:rFonts w:ascii="Times New Roman" w:hAnsi="Times New Roman" w:cs="Times New Roman"/>
                <w:spacing w:val="-1"/>
                <w:sz w:val="20"/>
                <w:szCs w:val="20"/>
              </w:rPr>
              <w:tab/>
              <w:t xml:space="preserve">Y. G. </w:t>
            </w:r>
            <w:proofErr w:type="spellStart"/>
            <w:r w:rsidRPr="00066B7F">
              <w:rPr>
                <w:rFonts w:ascii="Times New Roman" w:hAnsi="Times New Roman" w:cs="Times New Roman"/>
                <w:spacing w:val="-1"/>
                <w:sz w:val="20"/>
                <w:szCs w:val="20"/>
              </w:rPr>
              <w:t>Sinay</w:t>
            </w:r>
            <w:proofErr w:type="spellEnd"/>
            <w:r w:rsidRPr="00066B7F">
              <w:rPr>
                <w:rFonts w:ascii="Times New Roman" w:hAnsi="Times New Roman" w:cs="Times New Roman"/>
                <w:spacing w:val="-1"/>
                <w:sz w:val="20"/>
                <w:szCs w:val="20"/>
              </w:rPr>
              <w:t xml:space="preserve">. </w:t>
            </w:r>
            <w:r w:rsidRPr="00807775">
              <w:rPr>
                <w:rFonts w:ascii="Times New Roman" w:hAnsi="Times New Roman" w:cs="Times New Roman"/>
                <w:i/>
                <w:iCs/>
                <w:spacing w:val="-1"/>
                <w:sz w:val="20"/>
                <w:szCs w:val="20"/>
              </w:rPr>
              <w:t>Probability theory, an introductory course</w:t>
            </w:r>
            <w:r w:rsidRPr="00066B7F">
              <w:rPr>
                <w:rFonts w:ascii="Times New Roman" w:hAnsi="Times New Roman" w:cs="Times New Roman"/>
                <w:spacing w:val="-1"/>
                <w:sz w:val="20"/>
                <w:szCs w:val="20"/>
              </w:rPr>
              <w:t>. Springer-Verlag, Berlin; New York, 1992.</w:t>
            </w:r>
          </w:p>
          <w:p w:rsidR="003F49EA" w:rsidRPr="00FB4F30" w:rsidRDefault="003F49EA" w:rsidP="00FB4F30">
            <w:pPr>
              <w:ind w:left="198" w:hangingChars="100" w:hanging="198"/>
              <w:rPr>
                <w:rFonts w:ascii="Times New Roman" w:hAnsi="Times New Roman" w:cs="Times New Roman"/>
                <w:color w:val="FF0000"/>
                <w:spacing w:val="-1"/>
                <w:sz w:val="20"/>
                <w:szCs w:val="20"/>
              </w:rPr>
            </w:pPr>
            <w:r w:rsidRPr="00C83E06">
              <w:rPr>
                <w:rFonts w:ascii="Times New Roman" w:hAnsi="Times New Roman" w:cs="Times New Roman" w:hint="eastAsia"/>
                <w:color w:val="000000" w:themeColor="text1"/>
                <w:spacing w:val="-1"/>
                <w:sz w:val="20"/>
                <w:szCs w:val="20"/>
              </w:rPr>
              <w:t>•</w:t>
            </w:r>
            <w:r w:rsidRPr="00C83E06">
              <w:rPr>
                <w:rFonts w:ascii="Times New Roman" w:hAnsi="Times New Roman" w:cs="Times New Roman"/>
                <w:color w:val="000000" w:themeColor="text1"/>
                <w:spacing w:val="-1"/>
                <w:sz w:val="20"/>
                <w:szCs w:val="20"/>
              </w:rPr>
              <w:tab/>
              <w:t xml:space="preserve">David </w:t>
            </w:r>
            <w:proofErr w:type="spellStart"/>
            <w:r w:rsidRPr="00C83E06">
              <w:rPr>
                <w:rFonts w:ascii="Times New Roman" w:hAnsi="Times New Roman" w:cs="Times New Roman"/>
                <w:color w:val="000000" w:themeColor="text1"/>
                <w:spacing w:val="-1"/>
                <w:sz w:val="20"/>
                <w:szCs w:val="20"/>
              </w:rPr>
              <w:t>Salsburg</w:t>
            </w:r>
            <w:proofErr w:type="spellEnd"/>
            <w:r>
              <w:rPr>
                <w:rFonts w:ascii="Times New Roman" w:hAnsi="Times New Roman" w:cs="Times New Roman"/>
                <w:color w:val="000000" w:themeColor="text1"/>
                <w:spacing w:val="-1"/>
                <w:sz w:val="20"/>
                <w:szCs w:val="20"/>
              </w:rPr>
              <w:t>.</w:t>
            </w:r>
            <w:r w:rsidRPr="00807775">
              <w:rPr>
                <w:rFonts w:ascii="Times New Roman" w:hAnsi="Times New Roman" w:cs="Times New Roman"/>
                <w:i/>
                <w:iCs/>
                <w:color w:val="000000" w:themeColor="text1"/>
                <w:spacing w:val="-1"/>
                <w:sz w:val="20"/>
                <w:szCs w:val="20"/>
              </w:rPr>
              <w:t xml:space="preserve"> The Lady Tasting Tea</w:t>
            </w:r>
            <w:r>
              <w:rPr>
                <w:rFonts w:ascii="Times New Roman" w:hAnsi="Times New Roman" w:cs="Times New Roman"/>
                <w:i/>
                <w:iCs/>
                <w:color w:val="000000" w:themeColor="text1"/>
                <w:spacing w:val="-1"/>
                <w:sz w:val="20"/>
                <w:szCs w:val="20"/>
              </w:rPr>
              <w:t>:</w:t>
            </w:r>
            <w:r w:rsidRPr="00807775">
              <w:rPr>
                <w:rFonts w:ascii="Times New Roman" w:hAnsi="Times New Roman" w:cs="Times New Roman"/>
                <w:i/>
                <w:iCs/>
                <w:color w:val="000000" w:themeColor="text1"/>
                <w:spacing w:val="-1"/>
                <w:sz w:val="20"/>
                <w:szCs w:val="20"/>
              </w:rPr>
              <w:t xml:space="preserve"> How Statistics Revolutionized Science in the Twentieth Century</w:t>
            </w:r>
            <w:r>
              <w:rPr>
                <w:rFonts w:ascii="Times New Roman" w:hAnsi="Times New Roman" w:cs="Times New Roman"/>
                <w:i/>
                <w:iCs/>
                <w:color w:val="000000" w:themeColor="text1"/>
                <w:spacing w:val="-1"/>
                <w:sz w:val="20"/>
                <w:szCs w:val="20"/>
              </w:rPr>
              <w:t xml:space="preserve">. </w:t>
            </w:r>
            <w:r w:rsidRPr="001722A0">
              <w:rPr>
                <w:rFonts w:ascii="Times New Roman" w:hAnsi="Times New Roman" w:cs="Times New Roman"/>
                <w:color w:val="000000" w:themeColor="text1"/>
                <w:spacing w:val="-1"/>
                <w:sz w:val="20"/>
                <w:szCs w:val="20"/>
              </w:rPr>
              <w:t>Holt McDougal</w:t>
            </w:r>
            <w:r>
              <w:rPr>
                <w:rFonts w:ascii="Times New Roman" w:hAnsi="Times New Roman" w:cs="Times New Roman"/>
                <w:color w:val="000000" w:themeColor="text1"/>
                <w:spacing w:val="-1"/>
                <w:sz w:val="20"/>
                <w:szCs w:val="20"/>
              </w:rPr>
              <w:t>, 2002.</w:t>
            </w:r>
          </w:p>
        </w:tc>
      </w:tr>
      <w:tr w:rsidR="003F49EA" w:rsidRPr="00DA243F" w:rsidTr="001C45C1">
        <w:tc>
          <w:tcPr>
            <w:tcW w:w="8807" w:type="dxa"/>
            <w:gridSpan w:val="3"/>
          </w:tcPr>
          <w:p w:rsidR="003F49EA" w:rsidRPr="00DA243F" w:rsidRDefault="003F49EA" w:rsidP="0019537F">
            <w:pPr>
              <w:rPr>
                <w:rFonts w:ascii="Times New Roman" w:hAnsi="Times New Roman" w:cs="Times New Roman"/>
                <w:szCs w:val="21"/>
              </w:rPr>
            </w:pPr>
          </w:p>
        </w:tc>
      </w:tr>
      <w:tr w:rsidR="003F49EA" w:rsidRPr="00603D64" w:rsidTr="001C45C1">
        <w:tc>
          <w:tcPr>
            <w:tcW w:w="8807" w:type="dxa"/>
            <w:gridSpan w:val="3"/>
          </w:tcPr>
          <w:p w:rsidR="003F49EA" w:rsidRPr="00603D64" w:rsidRDefault="003F49E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3F49EA" w:rsidRPr="00DA243F" w:rsidTr="001C45C1">
        <w:tc>
          <w:tcPr>
            <w:tcW w:w="8807" w:type="dxa"/>
            <w:gridSpan w:val="3"/>
          </w:tcPr>
          <w:p w:rsidR="003F49EA" w:rsidRPr="00603D64" w:rsidRDefault="00506011" w:rsidP="003174DB">
            <w:pPr>
              <w:rPr>
                <w:rFonts w:ascii="Times New Roman" w:hAnsi="Times New Roman" w:cs="Times New Roman"/>
                <w:sz w:val="20"/>
                <w:szCs w:val="21"/>
              </w:rPr>
            </w:pPr>
            <w:r>
              <w:rPr>
                <w:rFonts w:ascii="Times New Roman" w:hAnsi="Times New Roman" w:cs="Times New Roman" w:hint="eastAsia"/>
                <w:sz w:val="20"/>
                <w:szCs w:val="21"/>
              </w:rPr>
              <w:t xml:space="preserve">Statistic </w:t>
            </w:r>
            <w:r>
              <w:rPr>
                <w:rFonts w:ascii="Times New Roman" w:hAnsi="Times New Roman" w:cs="Times New Roman"/>
                <w:sz w:val="20"/>
                <w:szCs w:val="21"/>
              </w:rPr>
              <w:t>theory</w:t>
            </w:r>
            <w:r>
              <w:rPr>
                <w:rFonts w:ascii="Times New Roman" w:hAnsi="Times New Roman" w:cs="Times New Roman" w:hint="eastAsia"/>
                <w:sz w:val="20"/>
                <w:szCs w:val="21"/>
              </w:rPr>
              <w:t xml:space="preserve"> is a</w:t>
            </w:r>
            <w:r w:rsidR="003174DB">
              <w:rPr>
                <w:rFonts w:ascii="Times New Roman" w:hAnsi="Times New Roman" w:cs="Times New Roman" w:hint="eastAsia"/>
                <w:sz w:val="20"/>
                <w:szCs w:val="21"/>
              </w:rPr>
              <w:t>n</w:t>
            </w:r>
            <w:r w:rsidR="003174DB" w:rsidRPr="00066B7F">
              <w:rPr>
                <w:rFonts w:ascii="Times New Roman" w:hAnsi="Times New Roman" w:cs="Times New Roman"/>
                <w:sz w:val="20"/>
                <w:szCs w:val="21"/>
              </w:rPr>
              <w:t xml:space="preserve"> applications-oriented,</w:t>
            </w:r>
            <w:r>
              <w:rPr>
                <w:rFonts w:ascii="Times New Roman" w:hAnsi="Times New Roman" w:cs="Times New Roman" w:hint="eastAsia"/>
                <w:sz w:val="20"/>
                <w:szCs w:val="21"/>
              </w:rPr>
              <w:t xml:space="preserve"> </w:t>
            </w:r>
            <w:r>
              <w:rPr>
                <w:rFonts w:ascii="Times New Roman" w:hAnsi="Times New Roman" w:cs="Times New Roman" w:hint="eastAsia"/>
                <w:sz w:val="20"/>
                <w:szCs w:val="20"/>
              </w:rPr>
              <w:t>b</w:t>
            </w:r>
            <w:r>
              <w:rPr>
                <w:rFonts w:ascii="Times New Roman" w:hAnsi="Times New Roman" w:cs="Times New Roman"/>
                <w:sz w:val="20"/>
                <w:szCs w:val="20"/>
              </w:rPr>
              <w:t xml:space="preserve">asic </w:t>
            </w:r>
            <w:r>
              <w:rPr>
                <w:rFonts w:ascii="Times New Roman" w:hAnsi="Times New Roman" w:cs="Times New Roman" w:hint="eastAsia"/>
                <w:sz w:val="20"/>
                <w:szCs w:val="20"/>
              </w:rPr>
              <w:t>d</w:t>
            </w:r>
            <w:r>
              <w:rPr>
                <w:rFonts w:ascii="Times New Roman" w:hAnsi="Times New Roman" w:cs="Times New Roman"/>
                <w:sz w:val="20"/>
                <w:szCs w:val="20"/>
              </w:rPr>
              <w:t xml:space="preserve">isciplinary </w:t>
            </w:r>
            <w:r>
              <w:rPr>
                <w:rFonts w:ascii="Times New Roman" w:hAnsi="Times New Roman" w:cs="Times New Roman" w:hint="eastAsia"/>
                <w:sz w:val="20"/>
                <w:szCs w:val="20"/>
              </w:rPr>
              <w:t>c</w:t>
            </w:r>
            <w:r w:rsidRPr="001F5578">
              <w:rPr>
                <w:rFonts w:ascii="Times New Roman" w:hAnsi="Times New Roman" w:cs="Times New Roman"/>
                <w:sz w:val="20"/>
                <w:szCs w:val="20"/>
              </w:rPr>
              <w:t>ourse</w:t>
            </w:r>
            <w:r>
              <w:rPr>
                <w:rFonts w:ascii="Times New Roman" w:hAnsi="Times New Roman" w:cs="Times New Roman" w:hint="eastAsia"/>
                <w:sz w:val="20"/>
                <w:szCs w:val="20"/>
              </w:rPr>
              <w:t xml:space="preserve"> for students majored in </w:t>
            </w:r>
            <w:r>
              <w:rPr>
                <w:rFonts w:ascii="Times New Roman" w:hAnsi="Times New Roman" w:cs="Times New Roman"/>
                <w:sz w:val="20"/>
                <w:szCs w:val="20"/>
              </w:rPr>
              <w:t>information</w:t>
            </w:r>
            <w:r>
              <w:rPr>
                <w:rFonts w:ascii="Times New Roman" w:hAnsi="Times New Roman" w:cs="Times New Roman" w:hint="eastAsia"/>
                <w:sz w:val="20"/>
                <w:szCs w:val="20"/>
              </w:rPr>
              <w:t xml:space="preserve"> </w:t>
            </w:r>
            <w:r>
              <w:rPr>
                <w:rFonts w:ascii="Times New Roman" w:hAnsi="Times New Roman" w:cs="Times New Roman" w:hint="eastAsia"/>
                <w:sz w:val="20"/>
                <w:szCs w:val="20"/>
              </w:rPr>
              <w:lastRenderedPageBreak/>
              <w:t>system management and business management.</w:t>
            </w:r>
            <w:r>
              <w:rPr>
                <w:rFonts w:ascii="Times New Roman" w:hAnsi="Times New Roman" w:cs="Times New Roman" w:hint="eastAsia"/>
                <w:sz w:val="20"/>
                <w:szCs w:val="21"/>
              </w:rPr>
              <w:t xml:space="preserve"> T</w:t>
            </w:r>
            <w:r w:rsidR="009605F2">
              <w:rPr>
                <w:rFonts w:ascii="Times New Roman" w:hAnsi="Times New Roman" w:cs="Times New Roman" w:hint="eastAsia"/>
                <w:sz w:val="20"/>
                <w:szCs w:val="21"/>
              </w:rPr>
              <w:t>he</w:t>
            </w:r>
            <w:r w:rsidR="003174DB">
              <w:rPr>
                <w:rFonts w:ascii="Times New Roman" w:hAnsi="Times New Roman" w:cs="Times New Roman" w:hint="eastAsia"/>
                <w:sz w:val="20"/>
                <w:szCs w:val="21"/>
              </w:rPr>
              <w:t xml:space="preserve"> main content</w:t>
            </w:r>
            <w:r>
              <w:rPr>
                <w:rFonts w:ascii="Times New Roman" w:hAnsi="Times New Roman" w:cs="Times New Roman" w:hint="eastAsia"/>
                <w:sz w:val="20"/>
                <w:szCs w:val="21"/>
              </w:rPr>
              <w:t xml:space="preserve"> is an</w:t>
            </w:r>
            <w:r w:rsidR="003F49EA" w:rsidRPr="00066B7F">
              <w:rPr>
                <w:rFonts w:ascii="Times New Roman" w:hAnsi="Times New Roman" w:cs="Times New Roman"/>
                <w:sz w:val="20"/>
                <w:szCs w:val="21"/>
              </w:rPr>
              <w:t xml:space="preserve"> introduction to mathematical statistics that emphasizes the probabilistic foundations required to understand probability </w:t>
            </w:r>
            <w:r w:rsidR="003174DB">
              <w:rPr>
                <w:rFonts w:ascii="Times New Roman" w:hAnsi="Times New Roman" w:cs="Times New Roman"/>
                <w:sz w:val="20"/>
                <w:szCs w:val="21"/>
              </w:rPr>
              <w:t>models and statistical methods</w:t>
            </w:r>
            <w:r w:rsidR="003174DB">
              <w:rPr>
                <w:rFonts w:ascii="Times New Roman" w:hAnsi="Times New Roman" w:cs="Times New Roman" w:hint="eastAsia"/>
                <w:sz w:val="20"/>
                <w:szCs w:val="21"/>
              </w:rPr>
              <w:t xml:space="preserve">, </w:t>
            </w:r>
            <w:r w:rsidRPr="00066B7F">
              <w:rPr>
                <w:rFonts w:ascii="Times New Roman" w:hAnsi="Times New Roman" w:cs="Times New Roman"/>
                <w:sz w:val="20"/>
                <w:szCs w:val="21"/>
              </w:rPr>
              <w:t>t</w:t>
            </w:r>
            <w:r>
              <w:rPr>
                <w:rFonts w:ascii="Times New Roman" w:hAnsi="Times New Roman" w:cs="Times New Roman"/>
                <w:sz w:val="20"/>
                <w:szCs w:val="21"/>
              </w:rPr>
              <w:t xml:space="preserve">opics covered will include </w:t>
            </w:r>
            <w:r w:rsidRPr="00066B7F">
              <w:rPr>
                <w:rFonts w:ascii="Times New Roman" w:hAnsi="Times New Roman" w:cs="Times New Roman"/>
                <w:sz w:val="20"/>
                <w:szCs w:val="21"/>
              </w:rPr>
              <w:t>confidence interval, hypotheses tes</w:t>
            </w:r>
            <w:r w:rsidR="003174DB">
              <w:rPr>
                <w:rFonts w:ascii="Times New Roman" w:hAnsi="Times New Roman" w:cs="Times New Roman"/>
                <w:sz w:val="20"/>
                <w:szCs w:val="21"/>
              </w:rPr>
              <w:t>ting, analysis of variance</w:t>
            </w:r>
            <w:r w:rsidR="003174DB">
              <w:rPr>
                <w:rFonts w:ascii="Times New Roman" w:hAnsi="Times New Roman" w:cs="Times New Roman" w:hint="eastAsia"/>
                <w:sz w:val="20"/>
                <w:szCs w:val="21"/>
              </w:rPr>
              <w:t xml:space="preserve">, </w:t>
            </w:r>
            <w:r w:rsidR="003174DB">
              <w:rPr>
                <w:rFonts w:ascii="Times New Roman" w:hAnsi="Times New Roman" w:cs="Times New Roman"/>
                <w:sz w:val="20"/>
                <w:szCs w:val="21"/>
              </w:rPr>
              <w:t>linear regression</w:t>
            </w:r>
            <w:r w:rsidR="003174DB">
              <w:rPr>
                <w:rFonts w:ascii="Times New Roman" w:hAnsi="Times New Roman" w:cs="Times New Roman" w:hint="eastAsia"/>
                <w:sz w:val="20"/>
                <w:szCs w:val="21"/>
              </w:rPr>
              <w:t xml:space="preserve"> and applications in </w:t>
            </w:r>
            <w:r w:rsidR="003174DB">
              <w:rPr>
                <w:rFonts w:ascii="Times New Roman" w:hAnsi="Times New Roman" w:cs="Times New Roman"/>
                <w:sz w:val="20"/>
                <w:szCs w:val="21"/>
              </w:rPr>
              <w:t>management</w:t>
            </w:r>
            <w:r w:rsidR="003174DB">
              <w:rPr>
                <w:rFonts w:ascii="Times New Roman" w:hAnsi="Times New Roman" w:cs="Times New Roman" w:hint="eastAsia"/>
                <w:sz w:val="20"/>
                <w:szCs w:val="21"/>
              </w:rPr>
              <w:t>.</w:t>
            </w:r>
            <w:r w:rsidR="003F49EA" w:rsidRPr="00066B7F">
              <w:rPr>
                <w:rFonts w:ascii="Times New Roman" w:hAnsi="Times New Roman" w:cs="Times New Roman"/>
                <w:sz w:val="20"/>
                <w:szCs w:val="21"/>
              </w:rPr>
              <w:t xml:space="preserve"> </w:t>
            </w:r>
            <w:r w:rsidR="003174DB">
              <w:rPr>
                <w:rFonts w:ascii="Times New Roman" w:hAnsi="Times New Roman" w:cs="Times New Roman" w:hint="eastAsia"/>
                <w:sz w:val="20"/>
                <w:szCs w:val="21"/>
              </w:rPr>
              <w:t xml:space="preserve">Students will not only develop skills of data analysis and </w:t>
            </w:r>
            <w:r w:rsidR="003174DB">
              <w:rPr>
                <w:rFonts w:ascii="Times New Roman" w:hAnsi="Times New Roman" w:cs="Times New Roman"/>
                <w:sz w:val="20"/>
                <w:szCs w:val="21"/>
              </w:rPr>
              <w:t>ability</w:t>
            </w:r>
            <w:r w:rsidR="003174DB">
              <w:rPr>
                <w:rFonts w:ascii="Times New Roman" w:hAnsi="Times New Roman" w:cs="Times New Roman" w:hint="eastAsia"/>
                <w:sz w:val="20"/>
                <w:szCs w:val="21"/>
              </w:rPr>
              <w:t xml:space="preserve"> of data-driven decision making, but also </w:t>
            </w:r>
            <w:r w:rsidR="003174DB">
              <w:rPr>
                <w:rFonts w:ascii="Times New Roman" w:hAnsi="Times New Roman" w:cs="Times New Roman"/>
                <w:sz w:val="20"/>
                <w:szCs w:val="21"/>
              </w:rPr>
              <w:t>scientific</w:t>
            </w:r>
            <w:r w:rsidR="003174DB">
              <w:rPr>
                <w:rFonts w:ascii="Times New Roman" w:hAnsi="Times New Roman" w:cs="Times New Roman" w:hint="eastAsia"/>
                <w:sz w:val="20"/>
                <w:szCs w:val="21"/>
              </w:rPr>
              <w:t xml:space="preserve"> thinking which are</w:t>
            </w:r>
            <w:r w:rsidR="009602B7">
              <w:rPr>
                <w:rFonts w:ascii="Times New Roman" w:hAnsi="Times New Roman" w:cs="Times New Roman" w:hint="eastAsia"/>
                <w:sz w:val="20"/>
                <w:szCs w:val="21"/>
              </w:rPr>
              <w:t xml:space="preserve"> all</w:t>
            </w:r>
            <w:r w:rsidR="003174DB">
              <w:rPr>
                <w:rFonts w:ascii="Times New Roman" w:hAnsi="Times New Roman" w:cs="Times New Roman" w:hint="eastAsia"/>
                <w:sz w:val="20"/>
                <w:szCs w:val="21"/>
              </w:rPr>
              <w:t xml:space="preserve"> </w:t>
            </w:r>
            <w:r w:rsidR="003174DB" w:rsidRPr="003174DB">
              <w:rPr>
                <w:rFonts w:ascii="Times New Roman" w:hAnsi="Times New Roman" w:cs="Times New Roman"/>
                <w:sz w:val="20"/>
                <w:szCs w:val="21"/>
              </w:rPr>
              <w:t>indispensable</w:t>
            </w:r>
            <w:r w:rsidR="00C1679D">
              <w:rPr>
                <w:rFonts w:ascii="Times New Roman" w:hAnsi="Times New Roman" w:cs="Times New Roman" w:hint="eastAsia"/>
                <w:sz w:val="20"/>
                <w:szCs w:val="21"/>
              </w:rPr>
              <w:t xml:space="preserve"> for future study and professions</w:t>
            </w:r>
            <w:r w:rsidR="009602B7">
              <w:rPr>
                <w:rFonts w:ascii="Times New Roman" w:hAnsi="Times New Roman" w:cs="Times New Roman" w:hint="eastAsia"/>
                <w:sz w:val="20"/>
                <w:szCs w:val="21"/>
              </w:rPr>
              <w:t>.</w:t>
            </w:r>
          </w:p>
        </w:tc>
      </w:tr>
      <w:tr w:rsidR="003F49EA" w:rsidRPr="00DA243F" w:rsidTr="001C45C1">
        <w:tc>
          <w:tcPr>
            <w:tcW w:w="8807" w:type="dxa"/>
            <w:gridSpan w:val="3"/>
          </w:tcPr>
          <w:p w:rsidR="003F49EA" w:rsidRPr="00603D64" w:rsidRDefault="003F49EA" w:rsidP="0019537F">
            <w:pPr>
              <w:rPr>
                <w:rFonts w:ascii="Times New Roman" w:hAnsi="Times New Roman" w:cs="Times New Roman"/>
                <w:sz w:val="20"/>
                <w:szCs w:val="21"/>
              </w:rPr>
            </w:pPr>
          </w:p>
        </w:tc>
      </w:tr>
      <w:tr w:rsidR="003F49EA" w:rsidRPr="00603D64" w:rsidTr="001C45C1">
        <w:tc>
          <w:tcPr>
            <w:tcW w:w="8807" w:type="dxa"/>
            <w:gridSpan w:val="3"/>
          </w:tcPr>
          <w:p w:rsidR="003F49EA" w:rsidRPr="00603D64" w:rsidRDefault="003F49E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3F49EA" w:rsidRPr="00DA243F" w:rsidTr="001C45C1">
        <w:tc>
          <w:tcPr>
            <w:tcW w:w="8807" w:type="dxa"/>
            <w:gridSpan w:val="3"/>
          </w:tcPr>
          <w:p w:rsidR="003F49EA" w:rsidRPr="00FC1500" w:rsidRDefault="003F49EA" w:rsidP="00FC1500">
            <w:pPr>
              <w:rPr>
                <w:rFonts w:ascii="Times New Roman" w:hAnsi="Times New Roman" w:cs="Times New Roman"/>
                <w:sz w:val="20"/>
                <w:szCs w:val="21"/>
              </w:rPr>
            </w:pPr>
            <w:r w:rsidRPr="00FC1500">
              <w:rPr>
                <w:rFonts w:ascii="Times New Roman" w:hAnsi="Times New Roman" w:cs="Times New Roman"/>
                <w:sz w:val="20"/>
                <w:szCs w:val="21"/>
              </w:rPr>
              <w:t xml:space="preserve">After completing this </w:t>
            </w:r>
            <w:r>
              <w:rPr>
                <w:rFonts w:ascii="Times New Roman" w:hAnsi="Times New Roman" w:cs="Times New Roman"/>
                <w:sz w:val="20"/>
                <w:szCs w:val="21"/>
              </w:rPr>
              <w:t>course, students will be able to</w:t>
            </w:r>
            <w:r w:rsidRPr="00FC1500">
              <w:rPr>
                <w:rFonts w:ascii="Times New Roman" w:hAnsi="Times New Roman" w:cs="Times New Roman"/>
                <w:sz w:val="20"/>
                <w:szCs w:val="21"/>
              </w:rPr>
              <w:t>:</w:t>
            </w:r>
          </w:p>
          <w:p w:rsidR="003F49EA" w:rsidRPr="004821FE" w:rsidRDefault="003F49EA" w:rsidP="004821FE">
            <w:pPr>
              <w:ind w:firstLineChars="200" w:firstLine="400"/>
              <w:rPr>
                <w:rFonts w:ascii="Times New Roman" w:hAnsi="Times New Roman" w:cs="Times New Roman"/>
                <w:b/>
                <w:bCs/>
                <w:sz w:val="20"/>
                <w:szCs w:val="21"/>
              </w:rPr>
            </w:pPr>
            <w:r w:rsidRPr="00C96482">
              <w:rPr>
                <w:rFonts w:ascii="Times New Roman" w:hAnsi="Times New Roman" w:cs="Times New Roman" w:hint="eastAsia"/>
                <w:b/>
                <w:bCs/>
                <w:sz w:val="20"/>
                <w:szCs w:val="21"/>
              </w:rPr>
              <w:t>K</w:t>
            </w:r>
            <w:r w:rsidRPr="00C96482">
              <w:rPr>
                <w:rFonts w:ascii="Times New Roman" w:hAnsi="Times New Roman" w:cs="Times New Roman"/>
                <w:b/>
                <w:bCs/>
                <w:sz w:val="20"/>
                <w:szCs w:val="21"/>
              </w:rPr>
              <w:t>nowledge</w:t>
            </w:r>
            <w:r>
              <w:rPr>
                <w:rFonts w:ascii="Times New Roman" w:hAnsi="Times New Roman" w:cs="Times New Roman"/>
                <w:b/>
                <w:bCs/>
                <w:sz w:val="20"/>
                <w:szCs w:val="21"/>
              </w:rPr>
              <w:t>:</w:t>
            </w:r>
          </w:p>
          <w:p w:rsidR="003F49EA" w:rsidRPr="00066B7F" w:rsidRDefault="003F49EA" w:rsidP="00E702C7">
            <w:pPr>
              <w:snapToGrid w:val="0"/>
              <w:ind w:firstLineChars="200" w:firstLine="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t>estimate unknown parameters</w:t>
            </w:r>
            <w:r>
              <w:rPr>
                <w:rFonts w:ascii="Times New Roman" w:hAnsi="Times New Roman" w:cs="Times New Roman"/>
                <w:sz w:val="20"/>
                <w:szCs w:val="21"/>
              </w:rPr>
              <w:t>, including population mean,</w:t>
            </w:r>
            <w:r w:rsidR="00D466A4">
              <w:rPr>
                <w:rFonts w:ascii="Times New Roman" w:hAnsi="Times New Roman" w:cs="Times New Roman"/>
                <w:sz w:val="20"/>
                <w:szCs w:val="21"/>
              </w:rPr>
              <w:t xml:space="preserve"> proportion and </w:t>
            </w:r>
            <w:r w:rsidR="00137D14">
              <w:rPr>
                <w:rFonts w:ascii="Times New Roman" w:hAnsi="Times New Roman" w:cs="Times New Roman"/>
                <w:sz w:val="20"/>
                <w:szCs w:val="21"/>
              </w:rPr>
              <w:t>variance</w:t>
            </w:r>
            <w:r w:rsidR="00137D14">
              <w:rPr>
                <w:rFonts w:ascii="Times New Roman" w:hAnsi="Times New Roman" w:cs="Times New Roman" w:hint="eastAsia"/>
                <w:sz w:val="20"/>
                <w:szCs w:val="21"/>
              </w:rPr>
              <w:t>;</w:t>
            </w:r>
          </w:p>
          <w:p w:rsidR="003F49EA" w:rsidRDefault="003F49EA" w:rsidP="00E702C7">
            <w:pPr>
              <w:snapToGrid w:val="0"/>
              <w:ind w:leftChars="191" w:left="801" w:hangingChars="200" w:hanging="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sidR="00B26D01">
              <w:rPr>
                <w:rFonts w:ascii="Times New Roman" w:hAnsi="Times New Roman" w:cs="Times New Roman" w:hint="eastAsia"/>
                <w:sz w:val="20"/>
                <w:szCs w:val="21"/>
              </w:rPr>
              <w:t xml:space="preserve">identify situations of application of </w:t>
            </w:r>
            <w:r w:rsidRPr="00066B7F">
              <w:rPr>
                <w:rFonts w:ascii="Times New Roman" w:hAnsi="Times New Roman" w:cs="Times New Roman"/>
                <w:sz w:val="20"/>
                <w:szCs w:val="21"/>
              </w:rPr>
              <w:t>hypothesis testing</w:t>
            </w:r>
            <w:r w:rsidR="00B26D01">
              <w:rPr>
                <w:rFonts w:ascii="Times New Roman" w:hAnsi="Times New Roman" w:cs="Times New Roman" w:hint="eastAsia"/>
                <w:sz w:val="20"/>
                <w:szCs w:val="21"/>
              </w:rPr>
              <w:t xml:space="preserve"> procedures</w:t>
            </w:r>
            <w:r w:rsidR="00B26D01">
              <w:rPr>
                <w:rFonts w:ascii="Times New Roman" w:hAnsi="Times New Roman" w:cs="Times New Roman"/>
                <w:sz w:val="20"/>
                <w:szCs w:val="21"/>
              </w:rPr>
              <w:t>, including hypothesis testing</w:t>
            </w:r>
            <w:r w:rsidR="00B26D01">
              <w:rPr>
                <w:rFonts w:ascii="Times New Roman" w:hAnsi="Times New Roman" w:cs="Times New Roman" w:hint="eastAsia"/>
                <w:sz w:val="20"/>
                <w:szCs w:val="21"/>
              </w:rPr>
              <w:t xml:space="preserve"> </w:t>
            </w:r>
            <w:r>
              <w:rPr>
                <w:rFonts w:ascii="Times New Roman" w:hAnsi="Times New Roman" w:cs="Times New Roman"/>
                <w:sz w:val="20"/>
                <w:szCs w:val="21"/>
              </w:rPr>
              <w:t>a</w:t>
            </w:r>
            <w:r w:rsidR="00B26D01">
              <w:rPr>
                <w:rFonts w:ascii="Times New Roman" w:hAnsi="Times New Roman" w:cs="Times New Roman"/>
                <w:sz w:val="20"/>
                <w:szCs w:val="21"/>
              </w:rPr>
              <w:t xml:space="preserve">bout population mean, proportion and </w:t>
            </w:r>
            <w:r w:rsidR="00137D14">
              <w:rPr>
                <w:rFonts w:ascii="Times New Roman" w:hAnsi="Times New Roman" w:cs="Times New Roman"/>
                <w:sz w:val="20"/>
                <w:szCs w:val="21"/>
              </w:rPr>
              <w:t>variance, and goodness fit</w:t>
            </w:r>
            <w:r w:rsidR="00137D14">
              <w:rPr>
                <w:rFonts w:ascii="Times New Roman" w:hAnsi="Times New Roman" w:cs="Times New Roman" w:hint="eastAsia"/>
                <w:sz w:val="20"/>
                <w:szCs w:val="21"/>
              </w:rPr>
              <w:t>;</w:t>
            </w:r>
          </w:p>
          <w:p w:rsidR="003F49EA" w:rsidRPr="00C83E06" w:rsidRDefault="003F49EA" w:rsidP="00E702C7">
            <w:pPr>
              <w:snapToGrid w:val="0"/>
              <w:ind w:firstLineChars="200" w:firstLine="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Pr>
                <w:rFonts w:ascii="Times New Roman" w:hAnsi="Times New Roman" w:cs="Times New Roman"/>
                <w:sz w:val="20"/>
                <w:szCs w:val="21"/>
              </w:rPr>
              <w:t>explain the concept of experiment</w:t>
            </w:r>
            <w:r w:rsidR="00137D14">
              <w:rPr>
                <w:rFonts w:ascii="Times New Roman" w:hAnsi="Times New Roman" w:cs="Times New Roman"/>
                <w:sz w:val="20"/>
                <w:szCs w:val="21"/>
              </w:rPr>
              <w:t xml:space="preserve"> design and the method of ANOVA</w:t>
            </w:r>
            <w:r w:rsidR="00137D14">
              <w:rPr>
                <w:rFonts w:ascii="Times New Roman" w:hAnsi="Times New Roman" w:cs="Times New Roman" w:hint="eastAsia"/>
                <w:sz w:val="20"/>
                <w:szCs w:val="21"/>
              </w:rPr>
              <w:t>;</w:t>
            </w:r>
          </w:p>
          <w:p w:rsidR="003F49EA" w:rsidRDefault="003F49EA" w:rsidP="00E702C7">
            <w:pPr>
              <w:snapToGrid w:val="0"/>
              <w:ind w:firstLineChars="200" w:firstLine="400"/>
              <w:contextualSpacing/>
              <w:rPr>
                <w:rFonts w:ascii="Times New Roman" w:hAnsi="Times New Roman" w:cs="Times New Roman"/>
                <w:sz w:val="20"/>
                <w:szCs w:val="21"/>
              </w:rPr>
            </w:pPr>
            <w:r w:rsidRPr="00066B7F">
              <w:rPr>
                <w:rFonts w:ascii="Times New Roman" w:hAnsi="Times New Roman" w:cs="Times New Roman" w:hint="eastAsia"/>
                <w:sz w:val="20"/>
                <w:szCs w:val="21"/>
              </w:rPr>
              <w:t>•</w:t>
            </w:r>
            <w:r w:rsidRPr="00066B7F">
              <w:rPr>
                <w:rFonts w:ascii="Times New Roman" w:hAnsi="Times New Roman" w:cs="Times New Roman"/>
                <w:sz w:val="20"/>
                <w:szCs w:val="21"/>
              </w:rPr>
              <w:tab/>
            </w:r>
            <w:r w:rsidR="00B26D01">
              <w:rPr>
                <w:rFonts w:ascii="Times New Roman" w:hAnsi="Times New Roman" w:cs="Times New Roman" w:hint="eastAsia"/>
                <w:sz w:val="20"/>
                <w:szCs w:val="21"/>
              </w:rPr>
              <w:t xml:space="preserve">describe and interpret </w:t>
            </w:r>
            <w:r w:rsidR="00137D14">
              <w:rPr>
                <w:rFonts w:ascii="Times New Roman" w:hAnsi="Times New Roman" w:cs="Times New Roman"/>
                <w:sz w:val="20"/>
                <w:szCs w:val="21"/>
              </w:rPr>
              <w:t>regression models</w:t>
            </w:r>
            <w:r w:rsidR="00137D14">
              <w:rPr>
                <w:rFonts w:ascii="Times New Roman" w:hAnsi="Times New Roman" w:cs="Times New Roman" w:hint="eastAsia"/>
                <w:sz w:val="20"/>
                <w:szCs w:val="21"/>
              </w:rPr>
              <w:t>;</w:t>
            </w:r>
          </w:p>
          <w:p w:rsidR="003F49EA" w:rsidRPr="00C83E06" w:rsidRDefault="003F49EA" w:rsidP="003F49EA">
            <w:pPr>
              <w:ind w:firstLineChars="200" w:firstLine="400"/>
              <w:rPr>
                <w:rFonts w:ascii="Times New Roman" w:hAnsi="Times New Roman" w:cs="Times New Roman"/>
                <w:b/>
                <w:bCs/>
                <w:color w:val="000000" w:themeColor="text1"/>
                <w:sz w:val="20"/>
                <w:szCs w:val="21"/>
              </w:rPr>
            </w:pPr>
            <w:r w:rsidRPr="00C83E06">
              <w:rPr>
                <w:rFonts w:ascii="Times New Roman" w:hAnsi="Times New Roman" w:cs="Times New Roman" w:hint="eastAsia"/>
                <w:b/>
                <w:bCs/>
                <w:color w:val="000000" w:themeColor="text1"/>
                <w:sz w:val="20"/>
                <w:szCs w:val="21"/>
              </w:rPr>
              <w:t>C</w:t>
            </w:r>
            <w:r w:rsidRPr="00C83E06">
              <w:rPr>
                <w:rFonts w:ascii="Times New Roman" w:hAnsi="Times New Roman" w:cs="Times New Roman"/>
                <w:b/>
                <w:bCs/>
                <w:color w:val="000000" w:themeColor="text1"/>
                <w:sz w:val="20"/>
                <w:szCs w:val="21"/>
              </w:rPr>
              <w:t>apability</w:t>
            </w:r>
            <w:r>
              <w:rPr>
                <w:rFonts w:ascii="Times New Roman" w:hAnsi="Times New Roman" w:cs="Times New Roman"/>
                <w:b/>
                <w:bCs/>
                <w:color w:val="000000" w:themeColor="text1"/>
                <w:sz w:val="20"/>
                <w:szCs w:val="21"/>
              </w:rPr>
              <w:t>:</w:t>
            </w:r>
          </w:p>
          <w:p w:rsidR="003F49EA" w:rsidRPr="00E702C7" w:rsidRDefault="003F49EA" w:rsidP="00E702C7">
            <w:pPr>
              <w:snapToGrid w:val="0"/>
              <w:ind w:firstLineChars="200" w:firstLine="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t>analyze</w:t>
            </w:r>
            <w:r w:rsidR="00B8345C">
              <w:rPr>
                <w:rFonts w:ascii="Times New Roman" w:hAnsi="Times New Roman" w:cs="Times New Roman"/>
                <w:sz w:val="20"/>
                <w:szCs w:val="21"/>
              </w:rPr>
              <w:t xml:space="preserve"> data</w:t>
            </w:r>
            <w:r w:rsidRPr="00E702C7">
              <w:rPr>
                <w:rFonts w:ascii="Times New Roman" w:hAnsi="Times New Roman" w:cs="Times New Roman"/>
                <w:sz w:val="20"/>
                <w:szCs w:val="21"/>
              </w:rPr>
              <w:t xml:space="preserve"> using descrip</w:t>
            </w:r>
            <w:r w:rsidR="00137D14" w:rsidRPr="00E702C7">
              <w:rPr>
                <w:rFonts w:ascii="Times New Roman" w:hAnsi="Times New Roman" w:cs="Times New Roman"/>
                <w:sz w:val="20"/>
                <w:szCs w:val="21"/>
              </w:rPr>
              <w:t>tive and inferential statistics</w:t>
            </w:r>
            <w:r w:rsidR="00137D14" w:rsidRPr="00E702C7">
              <w:rPr>
                <w:rFonts w:ascii="Times New Roman" w:hAnsi="Times New Roman" w:cs="Times New Roman" w:hint="eastAsia"/>
                <w:sz w:val="20"/>
                <w:szCs w:val="21"/>
              </w:rPr>
              <w:t>;</w:t>
            </w:r>
          </w:p>
          <w:p w:rsidR="003F49EA" w:rsidRPr="00E702C7" w:rsidRDefault="003F49EA" w:rsidP="00E702C7">
            <w:pPr>
              <w:snapToGrid w:val="0"/>
              <w:ind w:leftChars="191" w:left="801" w:hangingChars="200" w:hanging="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Pr="00E702C7">
              <w:rPr>
                <w:rFonts w:ascii="Times New Roman" w:hAnsi="Times New Roman" w:cs="Times New Roman" w:hint="eastAsia"/>
                <w:sz w:val="20"/>
                <w:szCs w:val="21"/>
              </w:rPr>
              <w:t xml:space="preserve">develop </w:t>
            </w:r>
            <w:r w:rsidRPr="00E702C7">
              <w:rPr>
                <w:rFonts w:ascii="Times New Roman" w:hAnsi="Times New Roman" w:cs="Times New Roman"/>
                <w:sz w:val="20"/>
                <w:szCs w:val="21"/>
              </w:rPr>
              <w:t xml:space="preserve">ability of data-driven decision making </w:t>
            </w:r>
            <w:r w:rsidR="00010B2F" w:rsidRPr="00E702C7">
              <w:rPr>
                <w:rFonts w:ascii="Times New Roman" w:hAnsi="Times New Roman" w:cs="Times New Roman"/>
                <w:sz w:val="20"/>
                <w:szCs w:val="21"/>
              </w:rPr>
              <w:t xml:space="preserve">by statistical </w:t>
            </w:r>
            <w:r w:rsidR="00010B2F" w:rsidRPr="00E702C7">
              <w:rPr>
                <w:rFonts w:ascii="Times New Roman" w:hAnsi="Times New Roman" w:cs="Times New Roman" w:hint="eastAsia"/>
                <w:sz w:val="20"/>
                <w:szCs w:val="21"/>
              </w:rPr>
              <w:t>methods, including hypothesis testing, experimental design, and regression models</w:t>
            </w:r>
            <w:r w:rsidR="00137D14" w:rsidRPr="00E702C7">
              <w:rPr>
                <w:rFonts w:ascii="Times New Roman" w:hAnsi="Times New Roman" w:cs="Times New Roman" w:hint="eastAsia"/>
                <w:sz w:val="20"/>
                <w:szCs w:val="21"/>
              </w:rPr>
              <w:t>;</w:t>
            </w:r>
          </w:p>
          <w:p w:rsidR="003F49EA" w:rsidRPr="00E702C7" w:rsidRDefault="003F49EA" w:rsidP="00EB4CE7">
            <w:pPr>
              <w:snapToGrid w:val="0"/>
              <w:ind w:leftChars="191" w:left="801" w:hangingChars="200" w:hanging="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00010B2F" w:rsidRPr="00E702C7">
              <w:rPr>
                <w:rFonts w:ascii="Times New Roman" w:hAnsi="Times New Roman" w:cs="Times New Roman" w:hint="eastAsia"/>
                <w:sz w:val="20"/>
                <w:szCs w:val="21"/>
              </w:rPr>
              <w:t>construct</w:t>
            </w:r>
            <w:r w:rsidR="00ED0E9B">
              <w:rPr>
                <w:rFonts w:ascii="Times New Roman" w:hAnsi="Times New Roman" w:cs="Times New Roman" w:hint="eastAsia"/>
                <w:sz w:val="20"/>
                <w:szCs w:val="21"/>
              </w:rPr>
              <w:t xml:space="preserve"> the scientific thinking </w:t>
            </w:r>
            <w:r w:rsidRPr="00E702C7">
              <w:rPr>
                <w:rFonts w:ascii="Times New Roman" w:hAnsi="Times New Roman" w:cs="Times New Roman" w:hint="eastAsia"/>
                <w:sz w:val="20"/>
                <w:szCs w:val="21"/>
              </w:rPr>
              <w:t>and mindset, include systematic thinking, logic thinking, critical t</w:t>
            </w:r>
            <w:r w:rsidR="00137D14" w:rsidRPr="00E702C7">
              <w:rPr>
                <w:rFonts w:ascii="Times New Roman" w:hAnsi="Times New Roman" w:cs="Times New Roman" w:hint="eastAsia"/>
                <w:sz w:val="20"/>
                <w:szCs w:val="21"/>
              </w:rPr>
              <w:t>hinking and strategic thinking;</w:t>
            </w:r>
          </w:p>
          <w:p w:rsidR="003F49EA" w:rsidRPr="00C83E06" w:rsidRDefault="003F49EA" w:rsidP="003F49EA">
            <w:pPr>
              <w:ind w:leftChars="191" w:left="801" w:hangingChars="200" w:hanging="400"/>
              <w:rPr>
                <w:rFonts w:ascii="Times New Roman" w:hAnsi="Times New Roman" w:cs="Times New Roman"/>
                <w:color w:val="000000" w:themeColor="text1"/>
                <w:sz w:val="20"/>
                <w:szCs w:val="21"/>
              </w:rPr>
            </w:pPr>
            <w:r w:rsidRPr="00C83E06">
              <w:rPr>
                <w:rFonts w:ascii="Times New Roman" w:hAnsi="Times New Roman" w:cs="Times New Roman" w:hint="eastAsia"/>
                <w:b/>
                <w:bCs/>
                <w:color w:val="000000" w:themeColor="text1"/>
                <w:sz w:val="20"/>
                <w:szCs w:val="21"/>
              </w:rPr>
              <w:t>V</w:t>
            </w:r>
            <w:r w:rsidRPr="00C83E06">
              <w:rPr>
                <w:rFonts w:ascii="Times New Roman" w:hAnsi="Times New Roman" w:cs="Times New Roman"/>
                <w:b/>
                <w:bCs/>
                <w:color w:val="000000" w:themeColor="text1"/>
                <w:sz w:val="20"/>
                <w:szCs w:val="21"/>
              </w:rPr>
              <w:t>alue</w:t>
            </w:r>
            <w:r>
              <w:rPr>
                <w:rFonts w:ascii="Times New Roman" w:hAnsi="Times New Roman" w:cs="Times New Roman"/>
                <w:b/>
                <w:bCs/>
                <w:color w:val="000000" w:themeColor="text1"/>
                <w:sz w:val="20"/>
                <w:szCs w:val="21"/>
              </w:rPr>
              <w:t>:</w:t>
            </w:r>
          </w:p>
          <w:p w:rsidR="003F49EA" w:rsidRPr="00E702C7" w:rsidRDefault="003F49EA" w:rsidP="00E702C7">
            <w:pPr>
              <w:snapToGrid w:val="0"/>
              <w:ind w:firstLineChars="200" w:firstLine="400"/>
              <w:contextualSpacing/>
              <w:rPr>
                <w:rFonts w:ascii="Times New Roman" w:hAnsi="Times New Roman" w:cs="Times New Roman"/>
                <w:sz w:val="20"/>
                <w:szCs w:val="21"/>
              </w:rPr>
            </w:pPr>
            <w:r w:rsidRPr="00C83E06">
              <w:rPr>
                <w:rFonts w:ascii="Times New Roman" w:hAnsi="Times New Roman" w:cs="Times New Roman" w:hint="eastAsia"/>
                <w:color w:val="000000" w:themeColor="text1"/>
                <w:sz w:val="20"/>
                <w:szCs w:val="21"/>
              </w:rPr>
              <w:t>•</w:t>
            </w:r>
            <w:r w:rsidRPr="00C83E06">
              <w:rPr>
                <w:rFonts w:ascii="Times New Roman" w:hAnsi="Times New Roman" w:cs="Times New Roman"/>
                <w:color w:val="000000" w:themeColor="text1"/>
                <w:sz w:val="20"/>
                <w:szCs w:val="21"/>
              </w:rPr>
              <w:tab/>
            </w:r>
            <w:r w:rsidRPr="00E702C7">
              <w:rPr>
                <w:rFonts w:ascii="Times New Roman" w:hAnsi="Times New Roman" w:cs="Times New Roman"/>
                <w:sz w:val="20"/>
                <w:szCs w:val="21"/>
              </w:rPr>
              <w:t>develop</w:t>
            </w:r>
            <w:r w:rsidRPr="00E702C7">
              <w:rPr>
                <w:rFonts w:ascii="Times New Roman" w:hAnsi="Times New Roman" w:cs="Times New Roman" w:hint="eastAsia"/>
                <w:sz w:val="20"/>
                <w:szCs w:val="21"/>
              </w:rPr>
              <w:t xml:space="preserve"> the quality and morals of being objective, integrity and dedication</w:t>
            </w:r>
            <w:r w:rsidR="00EB4CE7">
              <w:rPr>
                <w:rFonts w:ascii="Times New Roman" w:hAnsi="Times New Roman" w:cs="Times New Roman" w:hint="eastAsia"/>
                <w:sz w:val="20"/>
                <w:szCs w:val="21"/>
              </w:rPr>
              <w:t>;</w:t>
            </w:r>
          </w:p>
          <w:p w:rsidR="003F49EA" w:rsidRPr="00E702C7" w:rsidRDefault="003F49EA" w:rsidP="00E702C7">
            <w:pPr>
              <w:snapToGrid w:val="0"/>
              <w:ind w:firstLineChars="200" w:firstLine="400"/>
              <w:contextualSpacing/>
              <w:rPr>
                <w:rFonts w:ascii="Times New Roman" w:hAnsi="Times New Roman" w:cs="Times New Roman"/>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00C41B40" w:rsidRPr="00E702C7">
              <w:rPr>
                <w:rFonts w:ascii="Times New Roman" w:hAnsi="Times New Roman" w:cs="Times New Roman" w:hint="eastAsia"/>
                <w:sz w:val="20"/>
                <w:szCs w:val="21"/>
              </w:rPr>
              <w:t>criticize</w:t>
            </w:r>
            <w:r w:rsidR="00C41B40" w:rsidRPr="00E702C7">
              <w:rPr>
                <w:rFonts w:ascii="Times New Roman" w:hAnsi="Times New Roman" w:cs="Times New Roman"/>
                <w:sz w:val="20"/>
                <w:szCs w:val="21"/>
              </w:rPr>
              <w:t xml:space="preserve"> the world with</w:t>
            </w:r>
            <w:r w:rsidR="00C41B40" w:rsidRPr="00E702C7">
              <w:rPr>
                <w:rFonts w:ascii="Times New Roman" w:hAnsi="Times New Roman" w:cs="Times New Roman" w:hint="eastAsia"/>
                <w:sz w:val="20"/>
                <w:szCs w:val="21"/>
              </w:rPr>
              <w:t xml:space="preserve"> </w:t>
            </w:r>
            <w:r w:rsidR="00EB4CE7">
              <w:rPr>
                <w:rFonts w:ascii="Times New Roman" w:hAnsi="Times New Roman" w:cs="Times New Roman"/>
                <w:sz w:val="20"/>
                <w:szCs w:val="21"/>
              </w:rPr>
              <w:t>statistical philosophical view</w:t>
            </w:r>
            <w:r w:rsidR="00EB4CE7">
              <w:rPr>
                <w:rFonts w:ascii="Times New Roman" w:hAnsi="Times New Roman" w:cs="Times New Roman" w:hint="eastAsia"/>
                <w:sz w:val="20"/>
                <w:szCs w:val="21"/>
              </w:rPr>
              <w:t>;</w:t>
            </w:r>
          </w:p>
          <w:p w:rsidR="00585C50" w:rsidRPr="00C83E06" w:rsidRDefault="00585C50" w:rsidP="00E702C7">
            <w:pPr>
              <w:snapToGrid w:val="0"/>
              <w:ind w:firstLineChars="200" w:firstLine="400"/>
              <w:contextualSpacing/>
              <w:rPr>
                <w:rFonts w:ascii="Times New Roman" w:hAnsi="Times New Roman" w:cs="Times New Roman"/>
                <w:color w:val="000000" w:themeColor="text1"/>
                <w:sz w:val="20"/>
                <w:szCs w:val="21"/>
              </w:rPr>
            </w:pPr>
            <w:r w:rsidRPr="00E702C7">
              <w:rPr>
                <w:rFonts w:ascii="Times New Roman" w:hAnsi="Times New Roman" w:cs="Times New Roman" w:hint="eastAsia"/>
                <w:sz w:val="20"/>
                <w:szCs w:val="21"/>
              </w:rPr>
              <w:t>•</w:t>
            </w:r>
            <w:r w:rsidRPr="00E702C7">
              <w:rPr>
                <w:rFonts w:ascii="Times New Roman" w:hAnsi="Times New Roman" w:cs="Times New Roman"/>
                <w:sz w:val="20"/>
                <w:szCs w:val="21"/>
              </w:rPr>
              <w:tab/>
            </w:r>
            <w:r w:rsidRPr="00E702C7">
              <w:rPr>
                <w:rFonts w:ascii="Times New Roman" w:hAnsi="Times New Roman" w:cs="Times New Roman" w:hint="eastAsia"/>
                <w:sz w:val="20"/>
                <w:szCs w:val="21"/>
              </w:rPr>
              <w:t>enhance</w:t>
            </w:r>
            <w:r w:rsidR="00CF11E0" w:rsidRPr="00E702C7">
              <w:rPr>
                <w:rFonts w:ascii="Times New Roman" w:hAnsi="Times New Roman" w:cs="Times New Roman"/>
                <w:sz w:val="20"/>
                <w:szCs w:val="21"/>
              </w:rPr>
              <w:t xml:space="preserve"> </w:t>
            </w:r>
            <w:r w:rsidR="00CF11E0" w:rsidRPr="00E702C7">
              <w:rPr>
                <w:rFonts w:ascii="Times New Roman" w:hAnsi="Times New Roman" w:cs="Times New Roman" w:hint="eastAsia"/>
                <w:sz w:val="20"/>
                <w:szCs w:val="21"/>
              </w:rPr>
              <w:t>national identity and pride</w:t>
            </w:r>
            <w:r w:rsidR="00EB4CE7">
              <w:rPr>
                <w:rFonts w:ascii="Times New Roman" w:hAnsi="Times New Roman" w:cs="Times New Roman" w:hint="eastAsia"/>
                <w:sz w:val="20"/>
                <w:szCs w:val="21"/>
              </w:rPr>
              <w:t>.</w:t>
            </w:r>
          </w:p>
        </w:tc>
      </w:tr>
      <w:tr w:rsidR="003F49EA" w:rsidRPr="00DA243F" w:rsidTr="001C45C1">
        <w:tc>
          <w:tcPr>
            <w:tcW w:w="8807" w:type="dxa"/>
            <w:gridSpan w:val="3"/>
          </w:tcPr>
          <w:p w:rsidR="003F49EA" w:rsidRPr="00EB4CE7" w:rsidRDefault="003F49EA" w:rsidP="0019537F">
            <w:pPr>
              <w:rPr>
                <w:rFonts w:ascii="Times New Roman" w:hAnsi="Times New Roman" w:cs="Times New Roman"/>
                <w:sz w:val="20"/>
                <w:szCs w:val="21"/>
              </w:rPr>
            </w:pPr>
          </w:p>
        </w:tc>
      </w:tr>
      <w:tr w:rsidR="003F49EA" w:rsidRPr="00603D64" w:rsidTr="001C45C1">
        <w:tc>
          <w:tcPr>
            <w:tcW w:w="8807" w:type="dxa"/>
            <w:gridSpan w:val="3"/>
          </w:tcPr>
          <w:p w:rsidR="003F49EA" w:rsidRPr="00603D64" w:rsidRDefault="003F49E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Website Source</w:t>
            </w:r>
          </w:p>
        </w:tc>
      </w:tr>
      <w:tr w:rsidR="003F49EA" w:rsidRPr="00603D64" w:rsidTr="001C45C1">
        <w:tc>
          <w:tcPr>
            <w:tcW w:w="8807" w:type="dxa"/>
            <w:gridSpan w:val="3"/>
          </w:tcPr>
          <w:p w:rsidR="003F49EA" w:rsidRPr="00066B7F" w:rsidRDefault="003F49EA" w:rsidP="00066B7F">
            <w:pPr>
              <w:rPr>
                <w:rFonts w:ascii="Times New Roman" w:eastAsia="Times New Roman" w:hAnsi="Times New Roman" w:cs="Times New Roman"/>
                <w:bCs/>
                <w:sz w:val="20"/>
                <w:szCs w:val="21"/>
              </w:rPr>
            </w:pPr>
            <w:r w:rsidRPr="00066B7F">
              <w:rPr>
                <w:rFonts w:ascii="Times New Roman" w:eastAsia="Times New Roman" w:hAnsi="Times New Roman" w:cs="Times New Roman" w:hint="eastAsia"/>
                <w:bCs/>
                <w:sz w:val="20"/>
                <w:szCs w:val="21"/>
              </w:rPr>
              <w:t>•</w:t>
            </w:r>
            <w:r w:rsidRPr="00066B7F">
              <w:rPr>
                <w:rFonts w:ascii="Times New Roman" w:eastAsia="Times New Roman" w:hAnsi="Times New Roman" w:cs="Times New Roman"/>
                <w:bCs/>
                <w:sz w:val="20"/>
                <w:szCs w:val="21"/>
              </w:rPr>
              <w:tab/>
              <w:t>Statistics &amp; Probability: http://42explore.com/statistics.htm</w:t>
            </w:r>
          </w:p>
          <w:p w:rsidR="003F49EA" w:rsidRPr="00066B7F" w:rsidRDefault="003F49EA" w:rsidP="00066B7F">
            <w:pPr>
              <w:rPr>
                <w:rFonts w:ascii="Times New Roman" w:eastAsia="Times New Roman" w:hAnsi="Times New Roman" w:cs="Times New Roman"/>
                <w:bCs/>
                <w:sz w:val="20"/>
                <w:szCs w:val="21"/>
              </w:rPr>
            </w:pPr>
            <w:r w:rsidRPr="00066B7F">
              <w:rPr>
                <w:rFonts w:ascii="Times New Roman" w:eastAsia="Times New Roman" w:hAnsi="Times New Roman" w:cs="Times New Roman" w:hint="eastAsia"/>
                <w:bCs/>
                <w:sz w:val="20"/>
                <w:szCs w:val="21"/>
              </w:rPr>
              <w:t>•</w:t>
            </w:r>
            <w:r w:rsidRPr="00066B7F">
              <w:rPr>
                <w:rFonts w:ascii="Times New Roman" w:eastAsia="Times New Roman" w:hAnsi="Times New Roman" w:cs="Times New Roman"/>
                <w:bCs/>
                <w:sz w:val="20"/>
                <w:szCs w:val="21"/>
              </w:rPr>
              <w:tab/>
              <w:t xml:space="preserve">Charles M. </w:t>
            </w:r>
            <w:proofErr w:type="spellStart"/>
            <w:r w:rsidRPr="00066B7F">
              <w:rPr>
                <w:rFonts w:ascii="Times New Roman" w:eastAsia="Times New Roman" w:hAnsi="Times New Roman" w:cs="Times New Roman"/>
                <w:bCs/>
                <w:sz w:val="20"/>
                <w:szCs w:val="21"/>
              </w:rPr>
              <w:t>Grinstead</w:t>
            </w:r>
            <w:proofErr w:type="spellEnd"/>
            <w:r w:rsidRPr="00066B7F">
              <w:rPr>
                <w:rFonts w:ascii="Times New Roman" w:eastAsia="Times New Roman" w:hAnsi="Times New Roman" w:cs="Times New Roman"/>
                <w:bCs/>
                <w:sz w:val="20"/>
                <w:szCs w:val="21"/>
              </w:rPr>
              <w:t xml:space="preserve"> and J. Laurie Snell's textbook Introduction to Probability: http://www.dartmouth.edu/~chance/teaching_aids/books_articles/probability_book/book.html, an on-line textbook on probability and statistics. </w:t>
            </w:r>
          </w:p>
          <w:p w:rsidR="003F49EA" w:rsidRPr="00066B7F" w:rsidRDefault="003F49EA" w:rsidP="00066B7F">
            <w:pPr>
              <w:rPr>
                <w:rFonts w:ascii="Times New Roman" w:eastAsia="Times New Roman" w:hAnsi="Times New Roman" w:cs="Times New Roman"/>
                <w:bCs/>
                <w:sz w:val="20"/>
                <w:szCs w:val="21"/>
              </w:rPr>
            </w:pPr>
            <w:r w:rsidRPr="00066B7F">
              <w:rPr>
                <w:rFonts w:ascii="Times New Roman" w:eastAsia="Times New Roman" w:hAnsi="Times New Roman" w:cs="Times New Roman" w:hint="eastAsia"/>
                <w:bCs/>
                <w:sz w:val="20"/>
                <w:szCs w:val="21"/>
              </w:rPr>
              <w:t>•</w:t>
            </w:r>
            <w:r w:rsidRPr="00066B7F">
              <w:rPr>
                <w:rFonts w:ascii="Times New Roman" w:eastAsia="Times New Roman" w:hAnsi="Times New Roman" w:cs="Times New Roman"/>
                <w:bCs/>
                <w:sz w:val="20"/>
                <w:szCs w:val="21"/>
              </w:rPr>
              <w:tab/>
              <w:t xml:space="preserve">The Chance Website: http://www.dartmouth.edu/~chance/index.html </w:t>
            </w:r>
          </w:p>
          <w:p w:rsidR="003F49EA" w:rsidRPr="00066B7F" w:rsidRDefault="003F49EA" w:rsidP="00066B7F">
            <w:pPr>
              <w:rPr>
                <w:rFonts w:ascii="Times New Roman" w:eastAsia="Times New Roman" w:hAnsi="Times New Roman" w:cs="Times New Roman"/>
                <w:bCs/>
                <w:sz w:val="20"/>
                <w:szCs w:val="21"/>
              </w:rPr>
            </w:pPr>
            <w:r w:rsidRPr="00066B7F">
              <w:rPr>
                <w:rFonts w:ascii="Times New Roman" w:eastAsia="Times New Roman" w:hAnsi="Times New Roman" w:cs="Times New Roman"/>
                <w:bCs/>
                <w:sz w:val="20"/>
                <w:szCs w:val="21"/>
              </w:rPr>
              <w:t xml:space="preserve">The goal of Chance is to make students more informed, critical readers of current news stories that use probability and statistics. </w:t>
            </w:r>
          </w:p>
          <w:p w:rsidR="003F49EA" w:rsidRPr="00066B7F" w:rsidRDefault="003F49EA" w:rsidP="00066B7F">
            <w:pPr>
              <w:rPr>
                <w:rFonts w:ascii="Times New Roman" w:eastAsia="Times New Roman" w:hAnsi="Times New Roman" w:cs="Times New Roman"/>
                <w:bCs/>
                <w:sz w:val="20"/>
                <w:szCs w:val="21"/>
              </w:rPr>
            </w:pPr>
            <w:r w:rsidRPr="00066B7F">
              <w:rPr>
                <w:rFonts w:ascii="Times New Roman" w:eastAsia="Times New Roman" w:hAnsi="Times New Roman" w:cs="Times New Roman" w:hint="eastAsia"/>
                <w:bCs/>
                <w:sz w:val="20"/>
                <w:szCs w:val="21"/>
              </w:rPr>
              <w:t>•</w:t>
            </w:r>
            <w:r w:rsidRPr="00066B7F">
              <w:rPr>
                <w:rFonts w:ascii="Times New Roman" w:eastAsia="Times New Roman" w:hAnsi="Times New Roman" w:cs="Times New Roman"/>
                <w:bCs/>
                <w:sz w:val="20"/>
                <w:szCs w:val="21"/>
              </w:rPr>
              <w:tab/>
              <w:t xml:space="preserve">Math Archives. Probability: http://archives.math.utk.edu/topics/probability.html. Statistics: http://archives.math.utk.edu/topics/statistics.html </w:t>
            </w:r>
          </w:p>
          <w:p w:rsidR="003F49EA" w:rsidRPr="00603D64" w:rsidRDefault="003F49EA" w:rsidP="00066B7F">
            <w:pPr>
              <w:rPr>
                <w:rFonts w:ascii="Times New Roman" w:hAnsi="Times New Roman" w:cs="Times New Roman"/>
                <w:bCs/>
                <w:sz w:val="20"/>
                <w:szCs w:val="21"/>
              </w:rPr>
            </w:pPr>
            <w:r w:rsidRPr="00066B7F">
              <w:rPr>
                <w:rFonts w:ascii="Times New Roman" w:eastAsia="Times New Roman" w:hAnsi="Times New Roman" w:cs="Times New Roman" w:hint="eastAsia"/>
                <w:bCs/>
                <w:sz w:val="20"/>
                <w:szCs w:val="21"/>
              </w:rPr>
              <w:t>•</w:t>
            </w:r>
            <w:r w:rsidRPr="00066B7F">
              <w:rPr>
                <w:rFonts w:ascii="Times New Roman" w:eastAsia="Times New Roman" w:hAnsi="Times New Roman" w:cs="Times New Roman"/>
                <w:bCs/>
                <w:sz w:val="20"/>
                <w:szCs w:val="21"/>
              </w:rPr>
              <w:tab/>
              <w:t>The Probability Web: http://www.mathcs.carleton.edu/probweb/probweb.html</w:t>
            </w: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3F49EA" w:rsidRPr="00603D64" w:rsidTr="001C45C1">
        <w:tc>
          <w:tcPr>
            <w:tcW w:w="8807" w:type="dxa"/>
            <w:gridSpan w:val="3"/>
          </w:tcPr>
          <w:p w:rsidR="003F49EA" w:rsidRPr="005A3AD0" w:rsidRDefault="003F49EA" w:rsidP="003A0EE6">
            <w:pPr>
              <w:rPr>
                <w:rFonts w:ascii="Times New Roman" w:hAnsi="Times New Roman" w:cs="Times New Roman"/>
                <w:sz w:val="20"/>
                <w:szCs w:val="21"/>
              </w:rPr>
            </w:pPr>
            <w:r>
              <w:rPr>
                <w:rFonts w:ascii="Times New Roman" w:hAnsi="Times New Roman" w:cs="Times New Roman" w:hint="eastAsia"/>
                <w:sz w:val="20"/>
                <w:szCs w:val="21"/>
              </w:rPr>
              <w:t>T</w:t>
            </w:r>
            <w:r w:rsidRPr="00066B7F">
              <w:rPr>
                <w:rFonts w:ascii="Times New Roman" w:hAnsi="Times New Roman" w:cs="Times New Roman"/>
                <w:sz w:val="20"/>
                <w:szCs w:val="21"/>
              </w:rPr>
              <w:t>his course co</w:t>
            </w:r>
            <w:r>
              <w:rPr>
                <w:rFonts w:ascii="Times New Roman" w:hAnsi="Times New Roman" w:cs="Times New Roman"/>
                <w:sz w:val="20"/>
                <w:szCs w:val="21"/>
              </w:rPr>
              <w:t>nsists of lectures, discussions</w:t>
            </w:r>
            <w:r>
              <w:rPr>
                <w:rFonts w:ascii="Times New Roman" w:hAnsi="Times New Roman" w:cs="Times New Roman" w:hint="eastAsia"/>
                <w:sz w:val="20"/>
                <w:szCs w:val="21"/>
              </w:rPr>
              <w:t xml:space="preserve">, </w:t>
            </w:r>
            <w:r w:rsidR="003A0EE6">
              <w:rPr>
                <w:rFonts w:ascii="Times New Roman" w:hAnsi="Times New Roman" w:cs="Times New Roman" w:hint="eastAsia"/>
                <w:sz w:val="20"/>
                <w:szCs w:val="21"/>
              </w:rPr>
              <w:t xml:space="preserve">group projects, assignments, </w:t>
            </w:r>
            <w:r w:rsidRPr="00066B7F">
              <w:rPr>
                <w:rFonts w:ascii="Times New Roman" w:hAnsi="Times New Roman" w:cs="Times New Roman"/>
                <w:sz w:val="20"/>
                <w:szCs w:val="21"/>
              </w:rPr>
              <w:t>individual presentations</w:t>
            </w:r>
            <w:r w:rsidR="003A0EE6">
              <w:rPr>
                <w:rFonts w:ascii="Times New Roman" w:hAnsi="Times New Roman" w:cs="Times New Roman" w:hint="eastAsia"/>
                <w:sz w:val="20"/>
                <w:szCs w:val="21"/>
              </w:rPr>
              <w:t xml:space="preserve"> and online activities</w:t>
            </w:r>
            <w:r w:rsidRPr="00066B7F">
              <w:rPr>
                <w:rFonts w:ascii="Times New Roman" w:hAnsi="Times New Roman" w:cs="Times New Roman"/>
                <w:sz w:val="20"/>
                <w:szCs w:val="21"/>
              </w:rPr>
              <w:t>. Students must be prepared to finish some small questions a</w:t>
            </w:r>
            <w:r w:rsidR="003A0EE6">
              <w:rPr>
                <w:rFonts w:ascii="Times New Roman" w:hAnsi="Times New Roman" w:cs="Times New Roman"/>
                <w:sz w:val="20"/>
                <w:szCs w:val="21"/>
              </w:rPr>
              <w:t>nd small quiz during the class</w:t>
            </w:r>
            <w:r w:rsidR="003A0EE6">
              <w:rPr>
                <w:rFonts w:ascii="Times New Roman" w:hAnsi="Times New Roman" w:cs="Times New Roman" w:hint="eastAsia"/>
                <w:sz w:val="20"/>
                <w:szCs w:val="21"/>
              </w:rPr>
              <w:t xml:space="preserve"> on </w:t>
            </w:r>
            <w:proofErr w:type="spellStart"/>
            <w:r w:rsidR="003A0EE6">
              <w:rPr>
                <w:rFonts w:ascii="Times New Roman" w:hAnsi="Times New Roman" w:cs="Times New Roman" w:hint="eastAsia"/>
                <w:sz w:val="20"/>
                <w:szCs w:val="21"/>
              </w:rPr>
              <w:t>Xuexitong</w:t>
            </w:r>
            <w:proofErr w:type="spellEnd"/>
            <w:r w:rsidR="003A0EE6">
              <w:rPr>
                <w:rFonts w:ascii="Times New Roman" w:hAnsi="Times New Roman" w:cs="Times New Roman" w:hint="eastAsia"/>
                <w:sz w:val="20"/>
                <w:szCs w:val="21"/>
              </w:rPr>
              <w:t xml:space="preserve"> application.</w:t>
            </w: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3F49EA" w:rsidRPr="00603D64" w:rsidTr="001C45C1">
        <w:tc>
          <w:tcPr>
            <w:tcW w:w="8807" w:type="dxa"/>
            <w:gridSpan w:val="3"/>
          </w:tcPr>
          <w:tbl>
            <w:tblPr>
              <w:tblStyle w:val="a7"/>
              <w:tblW w:w="0" w:type="auto"/>
              <w:tblLook w:val="04A0" w:firstRow="1" w:lastRow="0" w:firstColumn="1" w:lastColumn="0" w:noHBand="0" w:noVBand="1"/>
            </w:tblPr>
            <w:tblGrid>
              <w:gridCol w:w="1979"/>
              <w:gridCol w:w="884"/>
              <w:gridCol w:w="5558"/>
            </w:tblGrid>
            <w:tr w:rsidR="003F49EA" w:rsidRPr="00BC788F" w:rsidTr="00BC788F">
              <w:tc>
                <w:tcPr>
                  <w:tcW w:w="1979" w:type="dxa"/>
                  <w:shd w:val="clear" w:color="auto" w:fill="D9D9D9" w:themeFill="background1" w:themeFillShade="D9"/>
                  <w:vAlign w:val="center"/>
                </w:tcPr>
                <w:p w:rsidR="003F49EA" w:rsidRPr="00BC788F" w:rsidRDefault="003F49EA"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C</w:t>
                  </w:r>
                  <w:r w:rsidRPr="00BC788F">
                    <w:rPr>
                      <w:rFonts w:ascii="Times New Roman" w:eastAsia="Times New Roman" w:hAnsi="Times New Roman" w:cs="Times New Roman"/>
                      <w:b/>
                      <w:bCs/>
                      <w:sz w:val="18"/>
                      <w:szCs w:val="18"/>
                    </w:rPr>
                    <w:t>o</w:t>
                  </w:r>
                  <w:r w:rsidRPr="00BC788F">
                    <w:rPr>
                      <w:rFonts w:ascii="Times New Roman" w:eastAsia="Times New Roman" w:hAnsi="Times New Roman" w:cs="Times New Roman"/>
                      <w:b/>
                      <w:bCs/>
                      <w:spacing w:val="1"/>
                      <w:sz w:val="18"/>
                      <w:szCs w:val="18"/>
                    </w:rPr>
                    <w:t>m</w:t>
                  </w:r>
                  <w:r w:rsidRPr="00BC788F">
                    <w:rPr>
                      <w:rFonts w:ascii="Times New Roman" w:eastAsia="Times New Roman" w:hAnsi="Times New Roman" w:cs="Times New Roman"/>
                      <w:b/>
                      <w:bCs/>
                      <w:sz w:val="18"/>
                      <w:szCs w:val="18"/>
                    </w:rPr>
                    <w:t>pon</w:t>
                  </w:r>
                  <w:r w:rsidRPr="00BC788F">
                    <w:rPr>
                      <w:rFonts w:ascii="Times New Roman" w:eastAsia="Times New Roman" w:hAnsi="Times New Roman" w:cs="Times New Roman"/>
                      <w:b/>
                      <w:bCs/>
                      <w:spacing w:val="-2"/>
                      <w:sz w:val="18"/>
                      <w:szCs w:val="18"/>
                    </w:rPr>
                    <w:t>e</w:t>
                  </w:r>
                  <w:r w:rsidRPr="00BC788F">
                    <w:rPr>
                      <w:rFonts w:ascii="Times New Roman" w:eastAsia="Times New Roman" w:hAnsi="Times New Roman" w:cs="Times New Roman"/>
                      <w:b/>
                      <w:bCs/>
                      <w:sz w:val="18"/>
                      <w:szCs w:val="18"/>
                    </w:rPr>
                    <w:t>nt</w:t>
                  </w:r>
                </w:p>
              </w:tc>
              <w:tc>
                <w:tcPr>
                  <w:tcW w:w="884" w:type="dxa"/>
                  <w:shd w:val="clear" w:color="auto" w:fill="D9D9D9" w:themeFill="background1" w:themeFillShade="D9"/>
                  <w:vAlign w:val="center"/>
                </w:tcPr>
                <w:p w:rsidR="003F49EA" w:rsidRPr="00BC788F" w:rsidRDefault="003F49EA"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z w:val="18"/>
                      <w:szCs w:val="18"/>
                    </w:rPr>
                    <w:t>We</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ght</w:t>
                  </w:r>
                </w:p>
              </w:tc>
              <w:tc>
                <w:tcPr>
                  <w:tcW w:w="5558" w:type="dxa"/>
                  <w:shd w:val="clear" w:color="auto" w:fill="D9D9D9" w:themeFill="background1" w:themeFillShade="D9"/>
                  <w:vAlign w:val="center"/>
                </w:tcPr>
                <w:p w:rsidR="003F49EA" w:rsidRPr="00BC788F" w:rsidRDefault="003F49EA" w:rsidP="00BC788F">
                  <w:pPr>
                    <w:jc w:val="center"/>
                    <w:rPr>
                      <w:rFonts w:ascii="Times New Roman" w:eastAsia="Times New Roman" w:hAnsi="Times New Roman" w:cs="Times New Roman"/>
                      <w:b/>
                      <w:bCs/>
                      <w:sz w:val="18"/>
                      <w:szCs w:val="18"/>
                      <w:u w:val="single"/>
                    </w:rPr>
                  </w:pPr>
                  <w:r w:rsidRPr="00BC788F">
                    <w:rPr>
                      <w:rFonts w:ascii="Times New Roman" w:eastAsia="Times New Roman" w:hAnsi="Times New Roman" w:cs="Times New Roman"/>
                      <w:b/>
                      <w:bCs/>
                      <w:spacing w:val="-1"/>
                      <w:sz w:val="18"/>
                      <w:szCs w:val="18"/>
                    </w:rPr>
                    <w:t>D</w:t>
                  </w:r>
                  <w:r w:rsidRPr="00BC788F">
                    <w:rPr>
                      <w:rFonts w:ascii="Times New Roman" w:eastAsia="Times New Roman" w:hAnsi="Times New Roman" w:cs="Times New Roman"/>
                      <w:b/>
                      <w:bCs/>
                      <w:sz w:val="18"/>
                      <w:szCs w:val="18"/>
                    </w:rPr>
                    <w:t>esc</w:t>
                  </w:r>
                  <w:r w:rsidRPr="00BC788F">
                    <w:rPr>
                      <w:rFonts w:ascii="Times New Roman" w:eastAsia="Times New Roman" w:hAnsi="Times New Roman" w:cs="Times New Roman"/>
                      <w:b/>
                      <w:bCs/>
                      <w:spacing w:val="-2"/>
                      <w:sz w:val="18"/>
                      <w:szCs w:val="18"/>
                    </w:rPr>
                    <w:t>r</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p</w:t>
                  </w:r>
                  <w:r w:rsidRPr="00BC788F">
                    <w:rPr>
                      <w:rFonts w:ascii="Times New Roman" w:eastAsia="Times New Roman" w:hAnsi="Times New Roman" w:cs="Times New Roman"/>
                      <w:b/>
                      <w:bCs/>
                      <w:spacing w:val="-2"/>
                      <w:sz w:val="18"/>
                      <w:szCs w:val="18"/>
                    </w:rPr>
                    <w:t>t</w:t>
                  </w:r>
                  <w:r w:rsidRPr="00BC788F">
                    <w:rPr>
                      <w:rFonts w:ascii="Times New Roman" w:eastAsia="Times New Roman" w:hAnsi="Times New Roman" w:cs="Times New Roman"/>
                      <w:b/>
                      <w:bCs/>
                      <w:spacing w:val="1"/>
                      <w:sz w:val="18"/>
                      <w:szCs w:val="18"/>
                    </w:rPr>
                    <w:t>i</w:t>
                  </w:r>
                  <w:r w:rsidRPr="00BC788F">
                    <w:rPr>
                      <w:rFonts w:ascii="Times New Roman" w:eastAsia="Times New Roman" w:hAnsi="Times New Roman" w:cs="Times New Roman"/>
                      <w:b/>
                      <w:bCs/>
                      <w:sz w:val="18"/>
                      <w:szCs w:val="18"/>
                    </w:rPr>
                    <w:t>on</w:t>
                  </w:r>
                </w:p>
              </w:tc>
            </w:tr>
            <w:tr w:rsidR="003F49EA" w:rsidRPr="00BC788F" w:rsidTr="00BC788F">
              <w:tc>
                <w:tcPr>
                  <w:tcW w:w="1979" w:type="dxa"/>
                  <w:vAlign w:val="center"/>
                </w:tcPr>
                <w:p w:rsidR="003F49EA" w:rsidRPr="008D398D" w:rsidRDefault="003F49EA" w:rsidP="00BC788F">
                  <w:pPr>
                    <w:jc w:val="center"/>
                    <w:rPr>
                      <w:rFonts w:ascii="Times New Roman" w:eastAsia="Times New Roman" w:hAnsi="Times New Roman" w:cs="Times New Roman"/>
                      <w:b/>
                      <w:bCs/>
                      <w:sz w:val="18"/>
                      <w:szCs w:val="18"/>
                      <w:u w:val="single"/>
                    </w:rPr>
                  </w:pPr>
                  <w:r w:rsidRPr="008D398D">
                    <w:rPr>
                      <w:rFonts w:ascii="Times New Roman" w:eastAsia="Times New Roman" w:hAnsi="Times New Roman" w:cs="Times New Roman"/>
                      <w:sz w:val="18"/>
                      <w:szCs w:val="18"/>
                    </w:rPr>
                    <w:t>F</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2"/>
                      <w:sz w:val="18"/>
                      <w:szCs w:val="18"/>
                    </w:rPr>
                    <w:t>a</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Exam</w:t>
                  </w:r>
                </w:p>
              </w:tc>
              <w:tc>
                <w:tcPr>
                  <w:tcW w:w="884" w:type="dxa"/>
                  <w:vAlign w:val="center"/>
                </w:tcPr>
                <w:p w:rsidR="003F49EA" w:rsidRPr="008D398D" w:rsidRDefault="003F49EA"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3F49EA" w:rsidRPr="008D398D" w:rsidRDefault="003F49EA" w:rsidP="0088303F">
                  <w:pPr>
                    <w:rPr>
                      <w:rFonts w:ascii="Times New Roman" w:hAnsi="Times New Roman" w:cs="Times New Roman"/>
                      <w:sz w:val="18"/>
                      <w:szCs w:val="18"/>
                    </w:rPr>
                  </w:pPr>
                  <w:r w:rsidRPr="008D398D">
                    <w:rPr>
                      <w:rFonts w:ascii="Times New Roman" w:hAnsi="Times New Roman" w:cs="Times New Roman"/>
                      <w:sz w:val="18"/>
                      <w:szCs w:val="18"/>
                    </w:rPr>
                    <w:t xml:space="preserve">A cumulative final examination will be given based on all of the contents </w:t>
                  </w:r>
                  <w:r w:rsidRPr="008D398D">
                    <w:rPr>
                      <w:rFonts w:ascii="Times New Roman" w:hAnsi="Times New Roman" w:cs="Times New Roman"/>
                      <w:sz w:val="18"/>
                      <w:szCs w:val="18"/>
                    </w:rPr>
                    <w:lastRenderedPageBreak/>
                    <w:t>of the class. The exam paper may be composed of multiple-choice questions, short answer questi</w:t>
                  </w:r>
                  <w:r>
                    <w:rPr>
                      <w:rFonts w:ascii="Times New Roman" w:hAnsi="Times New Roman" w:cs="Times New Roman"/>
                      <w:sz w:val="18"/>
                      <w:szCs w:val="18"/>
                    </w:rPr>
                    <w:t>ons, essay questions, problems,</w:t>
                  </w:r>
                  <w:r w:rsidRPr="008D398D">
                    <w:rPr>
                      <w:rFonts w:ascii="Times New Roman" w:hAnsi="Times New Roman" w:cs="Times New Roman"/>
                      <w:sz w:val="18"/>
                      <w:szCs w:val="18"/>
                    </w:rPr>
                    <w:t xml:space="preserve"> preparation of financial statements</w:t>
                  </w:r>
                  <w:r>
                    <w:rPr>
                      <w:rFonts w:ascii="Times New Roman" w:hAnsi="Times New Roman" w:cs="Times New Roman" w:hint="eastAsia"/>
                      <w:sz w:val="18"/>
                      <w:szCs w:val="18"/>
                    </w:rPr>
                    <w:t xml:space="preserve"> and</w:t>
                  </w:r>
                  <w:r w:rsidRPr="00F51485">
                    <w:rPr>
                      <w:rFonts w:ascii="Times New Roman" w:hAnsi="Times New Roman" w:cs="Times New Roman" w:hint="eastAsia"/>
                      <w:b/>
                      <w:color w:val="FF0000"/>
                      <w:sz w:val="18"/>
                      <w:szCs w:val="18"/>
                    </w:rPr>
                    <w:t xml:space="preserve"> </w:t>
                  </w:r>
                  <w:r w:rsidRPr="00C01928">
                    <w:rPr>
                      <w:rFonts w:ascii="Times New Roman" w:hAnsi="Times New Roman" w:cs="Times New Roman" w:hint="eastAsia"/>
                      <w:color w:val="000000" w:themeColor="text1"/>
                      <w:sz w:val="18"/>
                      <w:szCs w:val="18"/>
                    </w:rPr>
                    <w:t>a summary of gains from a particular course</w:t>
                  </w:r>
                  <w:r w:rsidRPr="00C01928">
                    <w:rPr>
                      <w:rFonts w:ascii="Times New Roman" w:hAnsi="Times New Roman" w:cs="Times New Roman"/>
                      <w:color w:val="000000" w:themeColor="text1"/>
                      <w:sz w:val="18"/>
                      <w:szCs w:val="18"/>
                    </w:rPr>
                    <w:t>.</w:t>
                  </w:r>
                  <w:r w:rsidRPr="008D398D">
                    <w:rPr>
                      <w:rFonts w:ascii="Times New Roman" w:hAnsi="Times New Roman" w:cs="Times New Roman"/>
                      <w:sz w:val="18"/>
                      <w:szCs w:val="18"/>
                    </w:rPr>
                    <w:t xml:space="preserve"> Students should rely primarily on homework assignments to give them a sense of what they may see for material on exams.</w:t>
                  </w:r>
                </w:p>
              </w:tc>
            </w:tr>
            <w:tr w:rsidR="003F49EA" w:rsidRPr="00BC788F" w:rsidTr="00BC788F">
              <w:tc>
                <w:tcPr>
                  <w:tcW w:w="1979" w:type="dxa"/>
                  <w:vAlign w:val="center"/>
                </w:tcPr>
                <w:p w:rsidR="003F49EA" w:rsidRPr="008D398D" w:rsidRDefault="003F49EA"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lastRenderedPageBreak/>
                    <w:t>M</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2"/>
                      <w:sz w:val="18"/>
                      <w:szCs w:val="18"/>
                    </w:rPr>
                    <w:t>-</w:t>
                  </w:r>
                  <w:r w:rsidRPr="008D398D">
                    <w:rPr>
                      <w:rFonts w:ascii="Times New Roman" w:eastAsia="Times New Roman" w:hAnsi="Times New Roman" w:cs="Times New Roman"/>
                      <w:spacing w:val="2"/>
                      <w:sz w:val="18"/>
                      <w:szCs w:val="18"/>
                    </w:rPr>
                    <w:t>T</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2"/>
                      <w:sz w:val="18"/>
                      <w:szCs w:val="18"/>
                    </w:rPr>
                    <w:t>r</w:t>
                  </w:r>
                  <w:r w:rsidRPr="008D398D">
                    <w:rPr>
                      <w:rFonts w:ascii="Times New Roman" w:eastAsia="Times New Roman" w:hAnsi="Times New Roman" w:cs="Times New Roman"/>
                      <w:sz w:val="18"/>
                      <w:szCs w:val="18"/>
                    </w:rPr>
                    <w:t>m</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Te</w:t>
                  </w:r>
                  <w:r w:rsidRPr="008D398D">
                    <w:rPr>
                      <w:rFonts w:ascii="Times New Roman" w:eastAsia="Times New Roman" w:hAnsi="Times New Roman" w:cs="Times New Roman"/>
                      <w:spacing w:val="-2"/>
                      <w:sz w:val="18"/>
                      <w:szCs w:val="18"/>
                    </w:rPr>
                    <w:t>s</w:t>
                  </w:r>
                  <w:r w:rsidRPr="008D398D">
                    <w:rPr>
                      <w:rFonts w:ascii="Times New Roman" w:eastAsia="Times New Roman" w:hAnsi="Times New Roman" w:cs="Times New Roman"/>
                      <w:sz w:val="18"/>
                      <w:szCs w:val="18"/>
                    </w:rPr>
                    <w:t>t</w:t>
                  </w:r>
                </w:p>
              </w:tc>
              <w:tc>
                <w:tcPr>
                  <w:tcW w:w="884" w:type="dxa"/>
                  <w:vAlign w:val="center"/>
                </w:tcPr>
                <w:p w:rsidR="003F49EA" w:rsidRPr="008D398D" w:rsidRDefault="003F49EA"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20%</w:t>
                  </w:r>
                </w:p>
              </w:tc>
              <w:tc>
                <w:tcPr>
                  <w:tcW w:w="5558" w:type="dxa"/>
                </w:tcPr>
                <w:p w:rsidR="003F49EA" w:rsidRPr="008D398D" w:rsidRDefault="003F49EA" w:rsidP="000B7E00">
                  <w:pPr>
                    <w:ind w:left="102" w:right="22"/>
                    <w:rPr>
                      <w:rFonts w:ascii="Times New Roman" w:hAnsi="Times New Roman" w:cs="Times New Roman"/>
                      <w:sz w:val="18"/>
                      <w:szCs w:val="18"/>
                    </w:rPr>
                  </w:pPr>
                  <w:r w:rsidRPr="008D398D">
                    <w:rPr>
                      <w:rFonts w:ascii="Times New Roman" w:eastAsia="Times New Roman" w:hAnsi="Times New Roman" w:cs="Times New Roman"/>
                      <w:sz w:val="18"/>
                      <w:szCs w:val="18"/>
                    </w:rPr>
                    <w:t>A</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u</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ti</w:t>
                  </w:r>
                  <w:r w:rsidRPr="008D398D">
                    <w:rPr>
                      <w:rFonts w:ascii="Times New Roman" w:eastAsia="Times New Roman" w:hAnsi="Times New Roman" w:cs="Times New Roman"/>
                      <w:sz w:val="18"/>
                      <w:szCs w:val="18"/>
                    </w:rPr>
                    <w:t>ve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1"/>
                      <w:sz w:val="18"/>
                      <w:szCs w:val="18"/>
                    </w:rPr>
                    <w:t>mi</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er</w:t>
                  </w:r>
                  <w:r w:rsidRPr="008D398D">
                    <w:rPr>
                      <w:rFonts w:ascii="Times New Roman" w:eastAsia="Times New Roman" w:hAnsi="Times New Roman" w:cs="Times New Roman"/>
                      <w:sz w:val="18"/>
                      <w:szCs w:val="18"/>
                    </w:rPr>
                    <w:t xml:space="preserve">m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st</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w</w:t>
                  </w:r>
                  <w:r w:rsidRPr="008D398D">
                    <w:rPr>
                      <w:rFonts w:ascii="Times New Roman" w:eastAsia="Times New Roman" w:hAnsi="Times New Roman" w:cs="Times New Roman"/>
                      <w:spacing w:val="1"/>
                      <w:sz w:val="18"/>
                      <w:szCs w:val="18"/>
                    </w:rPr>
                    <w:t>il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1"/>
                      <w:sz w:val="18"/>
                      <w:szCs w:val="18"/>
                    </w:rPr>
                    <w:t xml:space="preserve"> </w:t>
                  </w:r>
                  <w:r w:rsidRPr="008D398D">
                    <w:rPr>
                      <w:rFonts w:ascii="Times New Roman" w:eastAsia="Times New Roman" w:hAnsi="Times New Roman" w:cs="Times New Roman"/>
                      <w:sz w:val="18"/>
                      <w:szCs w:val="18"/>
                    </w:rPr>
                    <w:t>be</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pacing w:val="-2"/>
                      <w:sz w:val="18"/>
                      <w:szCs w:val="18"/>
                    </w:rPr>
                    <w:t>g</w:t>
                  </w:r>
                  <w:r w:rsidRPr="008D398D">
                    <w:rPr>
                      <w:rFonts w:ascii="Times New Roman" w:eastAsia="Times New Roman" w:hAnsi="Times New Roman" w:cs="Times New Roman"/>
                      <w:spacing w:val="1"/>
                      <w:sz w:val="18"/>
                      <w:szCs w:val="18"/>
                    </w:rPr>
                    <w:t>i</w:t>
                  </w:r>
                  <w:r w:rsidRPr="008D398D">
                    <w:rPr>
                      <w:rFonts w:ascii="Times New Roman" w:eastAsia="Times New Roman" w:hAnsi="Times New Roman" w:cs="Times New Roman"/>
                      <w:sz w:val="18"/>
                      <w:szCs w:val="18"/>
                    </w:rPr>
                    <w:t>v</w:t>
                  </w:r>
                  <w:r w:rsidRPr="008D398D">
                    <w:rPr>
                      <w:rFonts w:ascii="Times New Roman" w:eastAsia="Times New Roman" w:hAnsi="Times New Roman" w:cs="Times New Roman"/>
                      <w:spacing w:val="2"/>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3"/>
                      <w:sz w:val="18"/>
                      <w:szCs w:val="18"/>
                    </w:rPr>
                    <w:t xml:space="preserve"> </w:t>
                  </w:r>
                  <w:r w:rsidRPr="008D398D">
                    <w:rPr>
                      <w:rFonts w:ascii="Times New Roman" w:eastAsia="Times New Roman" w:hAnsi="Times New Roman" w:cs="Times New Roman"/>
                      <w:sz w:val="18"/>
                      <w:szCs w:val="18"/>
                    </w:rPr>
                    <w:t>b</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d</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5"/>
                      <w:sz w:val="18"/>
                      <w:szCs w:val="18"/>
                    </w:rPr>
                    <w:t xml:space="preserve"> </w:t>
                  </w:r>
                  <w:r w:rsidRPr="008D398D">
                    <w:rPr>
                      <w:rFonts w:ascii="Times New Roman" w:eastAsia="Times New Roman" w:hAnsi="Times New Roman" w:cs="Times New Roman"/>
                      <w:spacing w:val="-1"/>
                      <w:sz w:val="18"/>
                      <w:szCs w:val="18"/>
                    </w:rPr>
                    <w:t>a</w:t>
                  </w:r>
                  <w:r w:rsidRPr="008D398D">
                    <w:rPr>
                      <w:rFonts w:ascii="Times New Roman" w:eastAsia="Times New Roman" w:hAnsi="Times New Roman" w:cs="Times New Roman"/>
                      <w:spacing w:val="1"/>
                      <w:sz w:val="18"/>
                      <w:szCs w:val="18"/>
                    </w:rPr>
                    <w:t>l</w:t>
                  </w:r>
                  <w:r w:rsidRPr="008D398D">
                    <w:rPr>
                      <w:rFonts w:ascii="Times New Roman" w:eastAsia="Times New Roman" w:hAnsi="Times New Roman" w:cs="Times New Roman"/>
                      <w:sz w:val="18"/>
                      <w:szCs w:val="18"/>
                    </w:rPr>
                    <w:t>l</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z w:val="18"/>
                      <w:szCs w:val="18"/>
                    </w:rPr>
                    <w:t xml:space="preserve">of </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he</w:t>
                  </w:r>
                  <w:r w:rsidRPr="008D398D">
                    <w:rPr>
                      <w:rFonts w:ascii="Times New Roman" w:eastAsia="Times New Roman" w:hAnsi="Times New Roman" w:cs="Times New Roman"/>
                      <w:spacing w:val="4"/>
                      <w:sz w:val="18"/>
                      <w:szCs w:val="18"/>
                    </w:rPr>
                    <w:t xml:space="preserve"> </w:t>
                  </w:r>
                  <w:r w:rsidRPr="008D398D">
                    <w:rPr>
                      <w:rFonts w:ascii="Times New Roman" w:eastAsia="Times New Roman" w:hAnsi="Times New Roman" w:cs="Times New Roman"/>
                      <w:spacing w:val="-1"/>
                      <w:sz w:val="18"/>
                      <w:szCs w:val="18"/>
                    </w:rPr>
                    <w:t>c</w:t>
                  </w:r>
                  <w:r w:rsidRPr="008D398D">
                    <w:rPr>
                      <w:rFonts w:ascii="Times New Roman" w:eastAsia="Times New Roman" w:hAnsi="Times New Roman" w:cs="Times New Roman"/>
                      <w:sz w:val="18"/>
                      <w:szCs w:val="18"/>
                    </w:rPr>
                    <w:t>on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pacing w:val="-1"/>
                      <w:sz w:val="18"/>
                      <w:szCs w:val="18"/>
                    </w:rPr>
                    <w:t>e</w:t>
                  </w:r>
                  <w:r w:rsidRPr="008D398D">
                    <w:rPr>
                      <w:rFonts w:ascii="Times New Roman" w:eastAsia="Times New Roman" w:hAnsi="Times New Roman" w:cs="Times New Roman"/>
                      <w:sz w:val="18"/>
                      <w:szCs w:val="18"/>
                    </w:rPr>
                    <w:t>n</w:t>
                  </w:r>
                  <w:r w:rsidRPr="008D398D">
                    <w:rPr>
                      <w:rFonts w:ascii="Times New Roman" w:eastAsia="Times New Roman" w:hAnsi="Times New Roman" w:cs="Times New Roman"/>
                      <w:spacing w:val="1"/>
                      <w:sz w:val="18"/>
                      <w:szCs w:val="18"/>
                    </w:rPr>
                    <w:t>t</w:t>
                  </w:r>
                  <w:r w:rsidRPr="008D398D">
                    <w:rPr>
                      <w:rFonts w:ascii="Times New Roman" w:eastAsia="Times New Roman" w:hAnsi="Times New Roman" w:cs="Times New Roman"/>
                      <w:sz w:val="18"/>
                      <w:szCs w:val="18"/>
                    </w:rPr>
                    <w:t>s</w:t>
                  </w:r>
                  <w:r w:rsidRPr="008D398D">
                    <w:rPr>
                      <w:rFonts w:ascii="Times New Roman" w:eastAsia="Times New Roman" w:hAnsi="Times New Roman" w:cs="Times New Roman"/>
                      <w:spacing w:val="2"/>
                      <w:sz w:val="18"/>
                      <w:szCs w:val="18"/>
                    </w:rPr>
                    <w:t xml:space="preserve"> that have been taught in class. The test paper may be </w:t>
                  </w:r>
                  <w:r w:rsidRPr="008D398D">
                    <w:rPr>
                      <w:rFonts w:ascii="Times New Roman" w:hAnsi="Times New Roman" w:cs="Times New Roman"/>
                      <w:sz w:val="18"/>
                      <w:szCs w:val="18"/>
                    </w:rPr>
                    <w:t>mainly composed of multiple-choice questions and it should be completed within 15 minutes in class.</w:t>
                  </w:r>
                </w:p>
              </w:tc>
            </w:tr>
            <w:tr w:rsidR="003F49EA" w:rsidRPr="00BC788F" w:rsidTr="00BC788F">
              <w:tc>
                <w:tcPr>
                  <w:tcW w:w="1979" w:type="dxa"/>
                  <w:vAlign w:val="center"/>
                </w:tcPr>
                <w:p w:rsidR="003F49EA" w:rsidRPr="008D398D" w:rsidRDefault="003F49EA"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1"/>
                      <w:sz w:val="18"/>
                      <w:szCs w:val="18"/>
                    </w:rPr>
                    <w:t>H</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m</w:t>
                  </w:r>
                  <w:r w:rsidRPr="008D398D">
                    <w:rPr>
                      <w:rFonts w:ascii="Times New Roman" w:eastAsia="Times New Roman" w:hAnsi="Times New Roman" w:cs="Times New Roman"/>
                      <w:sz w:val="18"/>
                      <w:szCs w:val="18"/>
                    </w:rPr>
                    <w:t>e</w:t>
                  </w:r>
                  <w:r w:rsidRPr="008D398D">
                    <w:rPr>
                      <w:rFonts w:ascii="Times New Roman" w:eastAsia="Times New Roman" w:hAnsi="Times New Roman" w:cs="Times New Roman"/>
                      <w:spacing w:val="-1"/>
                      <w:sz w:val="18"/>
                      <w:szCs w:val="18"/>
                    </w:rPr>
                    <w:t>w</w:t>
                  </w:r>
                  <w:r w:rsidRPr="008D398D">
                    <w:rPr>
                      <w:rFonts w:ascii="Times New Roman" w:eastAsia="Times New Roman" w:hAnsi="Times New Roman" w:cs="Times New Roman"/>
                      <w:sz w:val="18"/>
                      <w:szCs w:val="18"/>
                    </w:rPr>
                    <w:t>o</w:t>
                  </w:r>
                  <w:r w:rsidRPr="008D398D">
                    <w:rPr>
                      <w:rFonts w:ascii="Times New Roman" w:eastAsia="Times New Roman" w:hAnsi="Times New Roman" w:cs="Times New Roman"/>
                      <w:spacing w:val="1"/>
                      <w:sz w:val="18"/>
                      <w:szCs w:val="18"/>
                    </w:rPr>
                    <w:t>r</w:t>
                  </w:r>
                  <w:r w:rsidRPr="008D398D">
                    <w:rPr>
                      <w:rFonts w:ascii="Times New Roman" w:eastAsia="Times New Roman" w:hAnsi="Times New Roman" w:cs="Times New Roman"/>
                      <w:spacing w:val="-2"/>
                      <w:sz w:val="18"/>
                      <w:szCs w:val="18"/>
                    </w:rPr>
                    <w:t>k</w:t>
                  </w:r>
                </w:p>
              </w:tc>
              <w:tc>
                <w:tcPr>
                  <w:tcW w:w="884" w:type="dxa"/>
                  <w:vAlign w:val="center"/>
                </w:tcPr>
                <w:p w:rsidR="003F49EA" w:rsidRPr="008D398D" w:rsidRDefault="003F49EA" w:rsidP="00BC788F">
                  <w:pPr>
                    <w:ind w:right="-20"/>
                    <w:jc w:val="center"/>
                    <w:rPr>
                      <w:rFonts w:ascii="Times New Roman" w:eastAsia="Times New Roman" w:hAnsi="Times New Roman" w:cs="Times New Roman"/>
                      <w:sz w:val="18"/>
                      <w:szCs w:val="18"/>
                    </w:rPr>
                  </w:pPr>
                  <w:r w:rsidRPr="008D398D">
                    <w:rPr>
                      <w:rFonts w:ascii="Times New Roman" w:eastAsia="Times New Roman" w:hAnsi="Times New Roman" w:cs="Times New Roman"/>
                      <w:spacing w:val="-3"/>
                      <w:sz w:val="18"/>
                      <w:szCs w:val="18"/>
                    </w:rPr>
                    <w:t>1</w:t>
                  </w:r>
                  <w:r w:rsidRPr="008D398D">
                    <w:rPr>
                      <w:rFonts w:ascii="Times New Roman" w:eastAsia="Times New Roman" w:hAnsi="Times New Roman" w:cs="Times New Roman"/>
                      <w:sz w:val="18"/>
                      <w:szCs w:val="18"/>
                    </w:rPr>
                    <w:t>5%</w:t>
                  </w:r>
                </w:p>
              </w:tc>
              <w:tc>
                <w:tcPr>
                  <w:tcW w:w="5558" w:type="dxa"/>
                </w:tcPr>
                <w:p w:rsidR="003F49EA" w:rsidRPr="008D398D" w:rsidRDefault="003F49EA" w:rsidP="000B7E00">
                  <w:pPr>
                    <w:ind w:left="102" w:right="22"/>
                    <w:rPr>
                      <w:rFonts w:ascii="Times New Roman" w:hAnsi="Times New Roman" w:cs="Times New Roman"/>
                      <w:sz w:val="18"/>
                      <w:szCs w:val="18"/>
                    </w:rPr>
                  </w:pPr>
                  <w:r w:rsidRPr="008D398D">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rsidR="003F49EA" w:rsidRPr="00BC788F" w:rsidTr="00BC788F">
              <w:tc>
                <w:tcPr>
                  <w:tcW w:w="1979"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Q</w:t>
                  </w:r>
                  <w:r w:rsidRPr="00BC788F">
                    <w:rPr>
                      <w:rFonts w:ascii="Times New Roman" w:eastAsia="Times New Roman" w:hAnsi="Times New Roman" w:cs="Times New Roman"/>
                      <w:sz w:val="18"/>
                      <w:szCs w:val="18"/>
                    </w:rPr>
                    <w:t>u</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zz</w:t>
                  </w:r>
                  <w:r w:rsidRPr="00BC788F">
                    <w:rPr>
                      <w:rFonts w:ascii="Times New Roman" w:eastAsia="Times New Roman" w:hAnsi="Times New Roman" w:cs="Times New Roman"/>
                      <w:sz w:val="18"/>
                      <w:szCs w:val="18"/>
                    </w:rPr>
                    <w:t>es</w:t>
                  </w:r>
                </w:p>
              </w:tc>
              <w:tc>
                <w:tcPr>
                  <w:tcW w:w="884"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5%</w:t>
                  </w:r>
                </w:p>
              </w:tc>
              <w:tc>
                <w:tcPr>
                  <w:tcW w:w="5558" w:type="dxa"/>
                </w:tcPr>
                <w:p w:rsidR="003F49EA" w:rsidRPr="00BC788F" w:rsidRDefault="003F49EA" w:rsidP="00BC788F">
                  <w:pPr>
                    <w:ind w:left="102" w:right="-20"/>
                    <w:rPr>
                      <w:rFonts w:ascii="Times New Roman" w:eastAsia="Times New Roman" w:hAnsi="Times New Roman" w:cs="Times New Roman"/>
                      <w:sz w:val="18"/>
                      <w:szCs w:val="18"/>
                    </w:rPr>
                  </w:pPr>
                  <w:r w:rsidRPr="008D398D">
                    <w:rPr>
                      <w:rFonts w:ascii="Times New Roman" w:eastAsia="Times New Roman" w:hAnsi="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rsidR="003F49EA" w:rsidRPr="00BC788F" w:rsidTr="00BC788F">
              <w:tc>
                <w:tcPr>
                  <w:tcW w:w="1979"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s</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3"/>
                      <w:sz w:val="18"/>
                      <w:szCs w:val="18"/>
                    </w:rPr>
                    <w:t>1</w:t>
                  </w:r>
                  <w:r w:rsidRPr="00BC788F">
                    <w:rPr>
                      <w:rFonts w:ascii="Times New Roman" w:eastAsia="Times New Roman" w:hAnsi="Times New Roman" w:cs="Times New Roman"/>
                      <w:sz w:val="18"/>
                      <w:szCs w:val="18"/>
                    </w:rPr>
                    <w:t>0%</w:t>
                  </w:r>
                </w:p>
              </w:tc>
              <w:tc>
                <w:tcPr>
                  <w:tcW w:w="5558" w:type="dxa"/>
                </w:tcPr>
                <w:p w:rsidR="003F49EA" w:rsidRPr="00003453" w:rsidRDefault="003F49EA" w:rsidP="00003453">
                  <w:pPr>
                    <w:ind w:left="102" w:right="31" w:hanging="29"/>
                    <w:rPr>
                      <w:rFonts w:ascii="Times New Roman" w:hAnsi="Times New Roman" w:cs="Times New Roman"/>
                      <w:sz w:val="18"/>
                      <w:szCs w:val="18"/>
                    </w:rPr>
                  </w:pPr>
                  <w:r>
                    <w:rPr>
                      <w:rFonts w:ascii="Times New Roman" w:eastAsia="Times New Roman" w:hAnsi="Times New Roman" w:cs="Times New Roman"/>
                      <w:sz w:val="18"/>
                      <w:szCs w:val="18"/>
                    </w:rPr>
                    <w:t>The students will be divided into several groups to prepare a presentation. E</w:t>
                  </w:r>
                  <w:r w:rsidRPr="00F65033">
                    <w:rPr>
                      <w:rFonts w:ascii="Times New Roman" w:eastAsia="Times New Roman" w:hAnsi="Times New Roman" w:cs="Times New Roman"/>
                      <w:sz w:val="18"/>
                      <w:szCs w:val="18"/>
                    </w:rPr>
                    <w:t xml:space="preserve">ach student is </w:t>
                  </w:r>
                  <w:r>
                    <w:rPr>
                      <w:rFonts w:ascii="Times New Roman" w:eastAsia="Times New Roman" w:hAnsi="Times New Roman" w:cs="Times New Roman"/>
                      <w:sz w:val="18"/>
                      <w:szCs w:val="18"/>
                    </w:rPr>
                    <w:t>required to be involved in the presentation.</w:t>
                  </w:r>
                  <w:r w:rsidRPr="00F65033">
                    <w:rPr>
                      <w:rFonts w:ascii="Times New Roman" w:eastAsia="Times New Roman" w:hAnsi="Times New Roman" w:cs="Times New Roman"/>
                      <w:sz w:val="18"/>
                      <w:szCs w:val="18"/>
                    </w:rPr>
                    <w:t xml:space="preserve"> The topic</w:t>
                  </w:r>
                  <w:r>
                    <w:rPr>
                      <w:rFonts w:ascii="Times New Roman" w:eastAsia="Times New Roman" w:hAnsi="Times New Roman" w:cs="Times New Roman"/>
                      <w:sz w:val="18"/>
                      <w:szCs w:val="18"/>
                    </w:rPr>
                    <w:t>s</w:t>
                  </w:r>
                  <w:r w:rsidRPr="00F65033">
                    <w:rPr>
                      <w:rFonts w:ascii="Times New Roman" w:eastAsia="Times New Roman" w:hAnsi="Times New Roman" w:cs="Times New Roman"/>
                      <w:sz w:val="18"/>
                      <w:szCs w:val="18"/>
                    </w:rPr>
                    <w:t xml:space="preserve"> can be selected from the textbook or lectures. Each group need to finish a </w:t>
                  </w:r>
                  <w:r>
                    <w:rPr>
                      <w:rFonts w:ascii="Times New Roman" w:eastAsia="Times New Roman" w:hAnsi="Times New Roman" w:cs="Times New Roman"/>
                      <w:sz w:val="18"/>
                      <w:szCs w:val="18"/>
                    </w:rPr>
                    <w:t>PPT</w:t>
                  </w:r>
                  <w:r w:rsidRPr="00F65033">
                    <w:rPr>
                      <w:rFonts w:ascii="Times New Roman" w:eastAsia="Times New Roman" w:hAnsi="Times New Roman" w:cs="Times New Roman"/>
                      <w:sz w:val="18"/>
                      <w:szCs w:val="18"/>
                    </w:rPr>
                    <w:t xml:space="preserve"> related to the topic </w:t>
                  </w:r>
                  <w:r>
                    <w:rPr>
                      <w:rFonts w:ascii="Times New Roman" w:eastAsia="Times New Roman" w:hAnsi="Times New Roman" w:cs="Times New Roman"/>
                      <w:sz w:val="18"/>
                      <w:szCs w:val="18"/>
                    </w:rPr>
                    <w:t>which is given</w:t>
                  </w:r>
                  <w:r w:rsidRPr="00F65033">
                    <w:rPr>
                      <w:rFonts w:ascii="Times New Roman" w:eastAsia="Times New Roman" w:hAnsi="Times New Roman" w:cs="Times New Roman"/>
                      <w:sz w:val="18"/>
                      <w:szCs w:val="18"/>
                    </w:rPr>
                    <w:t xml:space="preserve"> and hand in the </w:t>
                  </w:r>
                  <w:r>
                    <w:rPr>
                      <w:rFonts w:ascii="Times New Roman" w:eastAsia="Times New Roman" w:hAnsi="Times New Roman" w:cs="Times New Roman"/>
                      <w:sz w:val="18"/>
                      <w:szCs w:val="18"/>
                    </w:rPr>
                    <w:t>related resources</w:t>
                  </w:r>
                  <w:r w:rsidRPr="00F65033">
                    <w:rPr>
                      <w:rFonts w:ascii="Times New Roman" w:eastAsia="Times New Roman" w:hAnsi="Times New Roman" w:cs="Times New Roman"/>
                      <w:sz w:val="18"/>
                      <w:szCs w:val="18"/>
                    </w:rPr>
                    <w:t xml:space="preserve"> to the teacher before the presentation.</w:t>
                  </w:r>
                </w:p>
              </w:tc>
            </w:tr>
            <w:tr w:rsidR="003F49EA" w:rsidRPr="00BC788F" w:rsidTr="00BC788F">
              <w:tc>
                <w:tcPr>
                  <w:tcW w:w="1979"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p</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c>
                <w:tcPr>
                  <w:tcW w:w="884"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3F49EA" w:rsidRPr="00BC788F" w:rsidRDefault="003F49EA" w:rsidP="00BC788F">
                  <w:pPr>
                    <w:ind w:left="102" w:right="31" w:hanging="29"/>
                    <w:rPr>
                      <w:rFonts w:ascii="Times New Roman" w:eastAsia="Times New Roman" w:hAnsi="Times New Roman" w:cs="Times New Roman"/>
                      <w:sz w:val="18"/>
                      <w:szCs w:val="18"/>
                    </w:rPr>
                  </w:pPr>
                  <w:r w:rsidRPr="00BC788F">
                    <w:rPr>
                      <w:rFonts w:ascii="Times New Roman" w:eastAsia="Times New Roman" w:hAnsi="Times New Roman" w:cs="Times New Roman"/>
                      <w:spacing w:val="-2"/>
                      <w:sz w:val="18"/>
                      <w:szCs w:val="18"/>
                    </w:rPr>
                    <w:t>I</w:t>
                  </w:r>
                  <w:r w:rsidRPr="00BC788F">
                    <w:rPr>
                      <w:rFonts w:ascii="Times New Roman" w:eastAsia="Times New Roman" w:hAnsi="Times New Roman" w:cs="Times New Roman"/>
                      <w:sz w:val="18"/>
                      <w:szCs w:val="18"/>
                    </w:rPr>
                    <w:t>nd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l</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as</w:t>
                  </w:r>
                  <w:r w:rsidRPr="00BC788F">
                    <w:rPr>
                      <w:rFonts w:ascii="Times New Roman" w:eastAsia="Times New Roman" w:hAnsi="Times New Roman" w:cs="Times New Roman"/>
                      <w:spacing w:val="-3"/>
                      <w:sz w:val="18"/>
                      <w:szCs w:val="18"/>
                    </w:rPr>
                    <w:t>k</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 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 xml:space="preserve"> i</w:t>
                  </w:r>
                  <w:r w:rsidRPr="00BC788F">
                    <w:rPr>
                      <w:rFonts w:ascii="Times New Roman" w:eastAsia="Times New Roman" w:hAnsi="Times New Roman" w:cs="Times New Roman"/>
                      <w:spacing w:val="-3"/>
                      <w:sz w:val="18"/>
                      <w:szCs w:val="18"/>
                    </w:rPr>
                    <w:t>n</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v</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2"/>
                      <w:sz w:val="18"/>
                      <w:szCs w:val="18"/>
                    </w:rPr>
                    <w:t>a</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y</w:t>
                  </w:r>
                  <w:r w:rsidRPr="00BC788F">
                    <w:rPr>
                      <w:rFonts w:ascii="Times New Roman" w:eastAsia="Times New Roman" w:hAnsi="Times New Roman" w:cs="Times New Roman"/>
                      <w:spacing w:val="3"/>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n a ques</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on</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and ans</w:t>
                  </w:r>
                  <w:r w:rsidRPr="00BC788F">
                    <w:rPr>
                      <w:rFonts w:ascii="Times New Roman" w:eastAsia="Times New Roman" w:hAnsi="Times New Roman" w:cs="Times New Roman"/>
                      <w:spacing w:val="-1"/>
                      <w:sz w:val="18"/>
                      <w:szCs w:val="18"/>
                    </w:rPr>
                    <w:t>w</w:t>
                  </w:r>
                  <w:r w:rsidRPr="00BC788F">
                    <w:rPr>
                      <w:rFonts w:ascii="Times New Roman" w:eastAsia="Times New Roman" w:hAnsi="Times New Roman" w:cs="Times New Roman"/>
                      <w:sz w:val="18"/>
                      <w:szCs w:val="18"/>
                    </w:rPr>
                    <w:t xml:space="preserve">er </w:t>
                  </w:r>
                  <w:r>
                    <w:rPr>
                      <w:rFonts w:ascii="Times New Roman" w:eastAsia="Times New Roman" w:hAnsi="Times New Roman" w:cs="Times New Roman"/>
                      <w:sz w:val="18"/>
                      <w:szCs w:val="18"/>
                    </w:rPr>
                    <w:t>at least 5</w:t>
                  </w:r>
                  <w:r w:rsidRPr="00BC788F">
                    <w:rPr>
                      <w:rFonts w:ascii="Times New Roman" w:eastAsia="Times New Roman" w:hAnsi="Times New Roman" w:cs="Times New Roman"/>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du</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ng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he se</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es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z w:val="18"/>
                      <w:szCs w:val="18"/>
                    </w:rPr>
                    <w:t>.</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The</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z w:val="18"/>
                      <w:szCs w:val="18"/>
                    </w:rPr>
                    <w:t>pe</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r</w:t>
                  </w:r>
                  <w:r w:rsidRPr="00BC788F">
                    <w:rPr>
                      <w:rFonts w:ascii="Times New Roman" w:eastAsia="Times New Roman" w:hAnsi="Times New Roman" w:cs="Times New Roman"/>
                      <w:spacing w:val="-4"/>
                      <w:sz w:val="18"/>
                      <w:szCs w:val="18"/>
                    </w:rPr>
                    <w:t>m</w:t>
                  </w:r>
                  <w:r w:rsidRPr="00BC788F">
                    <w:rPr>
                      <w:rFonts w:ascii="Times New Roman" w:eastAsia="Times New Roman" w:hAnsi="Times New Roman" w:cs="Times New Roman"/>
                      <w:sz w:val="18"/>
                      <w:szCs w:val="18"/>
                    </w:rPr>
                    <w:t>ances</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shou</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d be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coun</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 xml:space="preserve">n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3"/>
                      <w:sz w:val="18"/>
                      <w:szCs w:val="18"/>
                    </w:rPr>
                    <w:t>h</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r</w:t>
                  </w:r>
                  <w:r w:rsidRPr="00BC788F">
                    <w:rPr>
                      <w:rFonts w:ascii="Times New Roman" w:eastAsia="Times New Roman" w:hAnsi="Times New Roman" w:cs="Times New Roman"/>
                      <w:spacing w:val="-4"/>
                      <w:sz w:val="18"/>
                      <w:szCs w:val="18"/>
                    </w:rPr>
                    <w:t xml:space="preserve"> </w:t>
                  </w:r>
                  <w:r w:rsidRPr="00BC788F">
                    <w:rPr>
                      <w:rFonts w:ascii="Times New Roman" w:eastAsia="Times New Roman" w:hAnsi="Times New Roman" w:cs="Times New Roman"/>
                      <w:sz w:val="18"/>
                      <w:szCs w:val="18"/>
                    </w:rPr>
                    <w:t>pa</w:t>
                  </w: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pacing w:val="-1"/>
                      <w:sz w:val="18"/>
                      <w:szCs w:val="18"/>
                    </w:rPr>
                    <w:t>ti</w:t>
                  </w:r>
                  <w:r w:rsidRPr="00BC788F">
                    <w:rPr>
                      <w:rFonts w:ascii="Times New Roman" w:eastAsia="Times New Roman" w:hAnsi="Times New Roman" w:cs="Times New Roman"/>
                      <w:sz w:val="18"/>
                      <w:szCs w:val="18"/>
                    </w:rPr>
                    <w:t>c</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pacing w:val="-3"/>
                      <w:sz w:val="18"/>
                      <w:szCs w:val="18"/>
                    </w:rPr>
                    <w:t>p</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on.</w:t>
                  </w:r>
                </w:p>
              </w:tc>
            </w:tr>
            <w:tr w:rsidR="003F49EA" w:rsidRPr="00BC788F" w:rsidTr="00BC788F">
              <w:tc>
                <w:tcPr>
                  <w:tcW w:w="1979"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A</w:t>
                  </w:r>
                  <w:r w:rsidRPr="00BC788F">
                    <w:rPr>
                      <w:rFonts w:ascii="Times New Roman" w:eastAsia="Times New Roman" w:hAnsi="Times New Roman" w:cs="Times New Roman"/>
                      <w:spacing w:val="1"/>
                      <w:sz w:val="18"/>
                      <w:szCs w:val="18"/>
                    </w:rPr>
                    <w:t>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ndan</w:t>
                  </w:r>
                  <w:r w:rsidRPr="00BC788F">
                    <w:rPr>
                      <w:rFonts w:ascii="Times New Roman" w:eastAsia="Times New Roman" w:hAnsi="Times New Roman" w:cs="Times New Roman"/>
                      <w:spacing w:val="-2"/>
                      <w:sz w:val="18"/>
                      <w:szCs w:val="18"/>
                    </w:rPr>
                    <w:t>c</w:t>
                  </w:r>
                  <w:r w:rsidRPr="00BC788F">
                    <w:rPr>
                      <w:rFonts w:ascii="Times New Roman" w:eastAsia="Times New Roman" w:hAnsi="Times New Roman" w:cs="Times New Roman"/>
                      <w:sz w:val="18"/>
                      <w:szCs w:val="18"/>
                    </w:rPr>
                    <w:t>e</w:t>
                  </w:r>
                </w:p>
              </w:tc>
              <w:tc>
                <w:tcPr>
                  <w:tcW w:w="884"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w:t>
                  </w:r>
                </w:p>
              </w:tc>
              <w:tc>
                <w:tcPr>
                  <w:tcW w:w="5558" w:type="dxa"/>
                </w:tcPr>
                <w:p w:rsidR="003F49EA" w:rsidRPr="00BC788F" w:rsidRDefault="003F49EA" w:rsidP="00BC788F">
                  <w:pPr>
                    <w:ind w:left="102" w:right="-20"/>
                    <w:rPr>
                      <w:rFonts w:ascii="Times New Roman" w:eastAsia="Times New Roman" w:hAnsi="Times New Roman" w:cs="Times New Roman"/>
                      <w:sz w:val="18"/>
                      <w:szCs w:val="18"/>
                    </w:rPr>
                  </w:pPr>
                  <w:r w:rsidRPr="00BC788F">
                    <w:rPr>
                      <w:rFonts w:ascii="Times New Roman" w:eastAsia="Times New Roman" w:hAnsi="Times New Roman" w:cs="Times New Roman"/>
                      <w:spacing w:val="-1"/>
                      <w:sz w:val="18"/>
                      <w:szCs w:val="18"/>
                    </w:rPr>
                    <w:t>R</w:t>
                  </w:r>
                  <w:r w:rsidRPr="00BC788F">
                    <w:rPr>
                      <w:rFonts w:ascii="Times New Roman" w:eastAsia="Times New Roman" w:hAnsi="Times New Roman" w:cs="Times New Roman"/>
                      <w:sz w:val="18"/>
                      <w:szCs w:val="18"/>
                    </w:rPr>
                    <w:t>e</w:t>
                  </w:r>
                  <w:r w:rsidRPr="00BC788F">
                    <w:rPr>
                      <w:rFonts w:ascii="Times New Roman" w:eastAsia="Times New Roman" w:hAnsi="Times New Roman" w:cs="Times New Roman"/>
                      <w:spacing w:val="1"/>
                      <w:sz w:val="18"/>
                      <w:szCs w:val="18"/>
                    </w:rPr>
                    <w:t>f</w:t>
                  </w:r>
                  <w:r w:rsidRPr="00BC788F">
                    <w:rPr>
                      <w:rFonts w:ascii="Times New Roman" w:eastAsia="Times New Roman" w:hAnsi="Times New Roman" w:cs="Times New Roman"/>
                      <w:sz w:val="18"/>
                      <w:szCs w:val="18"/>
                    </w:rPr>
                    <w:t>er</w:t>
                  </w:r>
                  <w:r w:rsidRPr="00BC788F">
                    <w:rPr>
                      <w:rFonts w:ascii="Times New Roman" w:eastAsia="Times New Roman" w:hAnsi="Times New Roman" w:cs="Times New Roman"/>
                      <w:spacing w:val="-1"/>
                      <w:sz w:val="18"/>
                      <w:szCs w:val="18"/>
                    </w:rPr>
                    <w:t xml:space="preserve"> </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o</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a</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z w:val="18"/>
                      <w:szCs w:val="18"/>
                    </w:rPr>
                    <w:t>en</w:t>
                  </w:r>
                  <w:r w:rsidRPr="00BC788F">
                    <w:rPr>
                      <w:rFonts w:ascii="Times New Roman" w:eastAsia="Times New Roman" w:hAnsi="Times New Roman" w:cs="Times New Roman"/>
                      <w:spacing w:val="-3"/>
                      <w:sz w:val="18"/>
                      <w:szCs w:val="18"/>
                    </w:rPr>
                    <w:t>d</w:t>
                  </w:r>
                  <w:r w:rsidRPr="00BC788F">
                    <w:rPr>
                      <w:rFonts w:ascii="Times New Roman" w:eastAsia="Times New Roman" w:hAnsi="Times New Roman" w:cs="Times New Roman"/>
                      <w:sz w:val="18"/>
                      <w:szCs w:val="18"/>
                    </w:rPr>
                    <w:t>ance</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po</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cy</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pacing w:val="-1"/>
                      <w:sz w:val="18"/>
                      <w:szCs w:val="18"/>
                    </w:rPr>
                    <w:t>i</w:t>
                  </w:r>
                  <w:r w:rsidRPr="00BC788F">
                    <w:rPr>
                      <w:rFonts w:ascii="Times New Roman" w:eastAsia="Times New Roman" w:hAnsi="Times New Roman" w:cs="Times New Roman"/>
                      <w:sz w:val="18"/>
                      <w:szCs w:val="18"/>
                    </w:rPr>
                    <w:t>s</w:t>
                  </w:r>
                  <w:r w:rsidRPr="00BC788F">
                    <w:rPr>
                      <w:rFonts w:ascii="Times New Roman" w:eastAsia="Times New Roman" w:hAnsi="Times New Roman" w:cs="Times New Roman"/>
                      <w:spacing w:val="1"/>
                      <w:sz w:val="18"/>
                      <w:szCs w:val="18"/>
                    </w:rPr>
                    <w:t>t</w:t>
                  </w:r>
                  <w:r w:rsidRPr="00BC788F">
                    <w:rPr>
                      <w:rFonts w:ascii="Times New Roman" w:eastAsia="Times New Roman" w:hAnsi="Times New Roman" w:cs="Times New Roman"/>
                      <w:spacing w:val="-2"/>
                      <w:sz w:val="18"/>
                      <w:szCs w:val="18"/>
                    </w:rPr>
                    <w:t>e</w:t>
                  </w:r>
                  <w:r w:rsidRPr="00BC788F">
                    <w:rPr>
                      <w:rFonts w:ascii="Times New Roman" w:eastAsia="Times New Roman" w:hAnsi="Times New Roman" w:cs="Times New Roman"/>
                      <w:sz w:val="18"/>
                      <w:szCs w:val="18"/>
                    </w:rPr>
                    <w:t>d</w:t>
                  </w:r>
                  <w:r w:rsidRPr="00BC788F">
                    <w:rPr>
                      <w:rFonts w:ascii="Times New Roman" w:eastAsia="Times New Roman" w:hAnsi="Times New Roman" w:cs="Times New Roman"/>
                      <w:spacing w:val="-2"/>
                      <w:sz w:val="18"/>
                      <w:szCs w:val="18"/>
                    </w:rPr>
                    <w:t xml:space="preserve"> </w:t>
                  </w:r>
                  <w:r w:rsidRPr="00BC788F">
                    <w:rPr>
                      <w:rFonts w:ascii="Times New Roman" w:eastAsia="Times New Roman" w:hAnsi="Times New Roman" w:cs="Times New Roman"/>
                      <w:sz w:val="18"/>
                      <w:szCs w:val="18"/>
                    </w:rPr>
                    <w:t>be</w:t>
                  </w:r>
                  <w:r w:rsidRPr="00BC788F">
                    <w:rPr>
                      <w:rFonts w:ascii="Times New Roman" w:eastAsia="Times New Roman" w:hAnsi="Times New Roman" w:cs="Times New Roman"/>
                      <w:spacing w:val="-1"/>
                      <w:sz w:val="18"/>
                      <w:szCs w:val="18"/>
                    </w:rPr>
                    <w:t>l</w:t>
                  </w:r>
                  <w:r w:rsidRPr="00BC788F">
                    <w:rPr>
                      <w:rFonts w:ascii="Times New Roman" w:eastAsia="Times New Roman" w:hAnsi="Times New Roman" w:cs="Times New Roman"/>
                      <w:sz w:val="18"/>
                      <w:szCs w:val="18"/>
                    </w:rPr>
                    <w:t>ow</w:t>
                  </w:r>
                </w:p>
              </w:tc>
            </w:tr>
            <w:tr w:rsidR="003F49EA" w:rsidRPr="00BC788F" w:rsidTr="00BC788F">
              <w:tc>
                <w:tcPr>
                  <w:tcW w:w="1979" w:type="dxa"/>
                  <w:vAlign w:val="center"/>
                </w:tcPr>
                <w:p w:rsidR="003F49EA" w:rsidRPr="00BC788F" w:rsidRDefault="003F49EA" w:rsidP="00BC788F">
                  <w:pPr>
                    <w:ind w:right="-20"/>
                    <w:jc w:val="center"/>
                    <w:rPr>
                      <w:rFonts w:ascii="Times New Roman" w:eastAsia="Times New Roman" w:hAnsi="Times New Roman" w:cs="Times New Roman"/>
                      <w:b/>
                      <w:sz w:val="18"/>
                      <w:szCs w:val="18"/>
                    </w:rPr>
                  </w:pPr>
                  <w:r w:rsidRPr="00BC788F">
                    <w:rPr>
                      <w:rFonts w:ascii="Times New Roman" w:eastAsia="Times New Roman" w:hAnsi="Times New Roman" w:cs="Times New Roman"/>
                      <w:b/>
                      <w:sz w:val="18"/>
                      <w:szCs w:val="18"/>
                    </w:rPr>
                    <w:t>To</w:t>
                  </w:r>
                  <w:r w:rsidRPr="00BC788F">
                    <w:rPr>
                      <w:rFonts w:ascii="Times New Roman" w:eastAsia="Times New Roman" w:hAnsi="Times New Roman" w:cs="Times New Roman"/>
                      <w:b/>
                      <w:spacing w:val="1"/>
                      <w:sz w:val="18"/>
                      <w:szCs w:val="18"/>
                    </w:rPr>
                    <w:t>t</w:t>
                  </w:r>
                  <w:r w:rsidRPr="00BC788F">
                    <w:rPr>
                      <w:rFonts w:ascii="Times New Roman" w:eastAsia="Times New Roman" w:hAnsi="Times New Roman" w:cs="Times New Roman"/>
                      <w:b/>
                      <w:spacing w:val="-2"/>
                      <w:sz w:val="18"/>
                      <w:szCs w:val="18"/>
                    </w:rPr>
                    <w:t>a</w:t>
                  </w:r>
                  <w:r w:rsidRPr="00BC788F">
                    <w:rPr>
                      <w:rFonts w:ascii="Times New Roman" w:eastAsia="Times New Roman" w:hAnsi="Times New Roman" w:cs="Times New Roman"/>
                      <w:b/>
                      <w:sz w:val="18"/>
                      <w:szCs w:val="18"/>
                    </w:rPr>
                    <w:t>l</w:t>
                  </w:r>
                </w:p>
              </w:tc>
              <w:tc>
                <w:tcPr>
                  <w:tcW w:w="884" w:type="dxa"/>
                  <w:vAlign w:val="center"/>
                </w:tcPr>
                <w:p w:rsidR="003F49EA" w:rsidRPr="00BC788F" w:rsidRDefault="003F49EA" w:rsidP="00BC788F">
                  <w:pPr>
                    <w:ind w:right="-20"/>
                    <w:jc w:val="center"/>
                    <w:rPr>
                      <w:rFonts w:ascii="Times New Roman" w:eastAsia="Times New Roman" w:hAnsi="Times New Roman" w:cs="Times New Roman"/>
                      <w:sz w:val="18"/>
                      <w:szCs w:val="18"/>
                    </w:rPr>
                  </w:pPr>
                  <w:r w:rsidRPr="00BC788F">
                    <w:rPr>
                      <w:rFonts w:ascii="Times New Roman" w:eastAsia="Times New Roman" w:hAnsi="Times New Roman" w:cs="Times New Roman"/>
                      <w:sz w:val="18"/>
                      <w:szCs w:val="18"/>
                    </w:rPr>
                    <w:t>100%</w:t>
                  </w:r>
                </w:p>
              </w:tc>
              <w:tc>
                <w:tcPr>
                  <w:tcW w:w="5558" w:type="dxa"/>
                </w:tcPr>
                <w:p w:rsidR="003F49EA" w:rsidRPr="00BC788F" w:rsidRDefault="003F49EA" w:rsidP="00BC788F">
                  <w:pPr>
                    <w:rPr>
                      <w:sz w:val="18"/>
                      <w:szCs w:val="18"/>
                    </w:rPr>
                  </w:pPr>
                </w:p>
              </w:tc>
            </w:tr>
          </w:tbl>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Default="003F49EA" w:rsidP="0019537F">
            <w:pPr>
              <w:rPr>
                <w:rFonts w:ascii="Times New Roman" w:hAnsi="Times New Roman" w:cs="Times New Roman"/>
                <w:b/>
                <w:bCs/>
                <w:color w:val="000000" w:themeColor="text1"/>
                <w:sz w:val="20"/>
                <w:szCs w:val="21"/>
                <w:u w:val="single"/>
              </w:rPr>
            </w:pPr>
          </w:p>
          <w:p w:rsidR="003F49EA" w:rsidRPr="001D30EC" w:rsidRDefault="003F49EA" w:rsidP="0019537F">
            <w:pPr>
              <w:rPr>
                <w:rFonts w:ascii="Times New Roman" w:hAnsi="Times New Roman" w:cs="Times New Roman"/>
                <w:b/>
                <w:bCs/>
                <w:color w:val="000000" w:themeColor="text1"/>
                <w:sz w:val="20"/>
                <w:szCs w:val="21"/>
              </w:rPr>
            </w:pPr>
            <w:r w:rsidRPr="00550EE3">
              <w:rPr>
                <w:rFonts w:ascii="Times New Roman" w:hAnsi="Times New Roman" w:cs="Times New Roman" w:hint="eastAsia"/>
                <w:b/>
                <w:bCs/>
                <w:color w:val="000000" w:themeColor="text1"/>
                <w:sz w:val="20"/>
                <w:szCs w:val="21"/>
                <w:u w:val="single"/>
              </w:rPr>
              <w:t>Presentation Topics (Selective)</w:t>
            </w:r>
            <w:r>
              <w:rPr>
                <w:rFonts w:ascii="Times New Roman" w:hAnsi="Times New Roman" w:cs="Times New Roman" w:hint="eastAsia"/>
                <w:b/>
                <w:bCs/>
                <w:color w:val="000000" w:themeColor="text1"/>
                <w:sz w:val="20"/>
                <w:szCs w:val="21"/>
              </w:rPr>
              <w:t>:</w:t>
            </w:r>
          </w:p>
          <w:tbl>
            <w:tblPr>
              <w:tblStyle w:val="a7"/>
              <w:tblW w:w="0" w:type="auto"/>
              <w:tblLook w:val="04A0" w:firstRow="1" w:lastRow="0" w:firstColumn="1" w:lastColumn="0" w:noHBand="0" w:noVBand="1"/>
            </w:tblPr>
            <w:tblGrid>
              <w:gridCol w:w="3544"/>
              <w:gridCol w:w="4941"/>
            </w:tblGrid>
            <w:tr w:rsidR="003F49EA" w:rsidRPr="001D30EC" w:rsidTr="00635305">
              <w:tc>
                <w:tcPr>
                  <w:tcW w:w="3544" w:type="dxa"/>
                </w:tcPr>
                <w:p w:rsidR="003F49EA" w:rsidRPr="003A0EE6" w:rsidRDefault="003F49EA" w:rsidP="00635305">
                  <w:pPr>
                    <w:rPr>
                      <w:rFonts w:ascii="Times New Roman" w:hAnsi="Times New Roman" w:cs="Times New Roman"/>
                      <w:b/>
                      <w:color w:val="000000" w:themeColor="text1"/>
                      <w:sz w:val="18"/>
                      <w:szCs w:val="18"/>
                    </w:rPr>
                  </w:pPr>
                  <w:r w:rsidRPr="003A0EE6">
                    <w:rPr>
                      <w:rFonts w:ascii="Times New Roman" w:hAnsi="Times New Roman" w:cs="Times New Roman" w:hint="eastAsia"/>
                      <w:b/>
                      <w:color w:val="000000" w:themeColor="text1"/>
                      <w:sz w:val="18"/>
                      <w:szCs w:val="18"/>
                    </w:rPr>
                    <w:t>Key Points</w:t>
                  </w:r>
                </w:p>
              </w:tc>
              <w:tc>
                <w:tcPr>
                  <w:tcW w:w="4941" w:type="dxa"/>
                </w:tcPr>
                <w:p w:rsidR="003F49EA" w:rsidRPr="003A0EE6" w:rsidRDefault="003F49EA" w:rsidP="00635305">
                  <w:pPr>
                    <w:rPr>
                      <w:rFonts w:ascii="Times New Roman" w:hAnsi="Times New Roman" w:cs="Times New Roman"/>
                      <w:b/>
                      <w:color w:val="000000" w:themeColor="text1"/>
                      <w:sz w:val="18"/>
                      <w:szCs w:val="18"/>
                    </w:rPr>
                  </w:pPr>
                  <w:r w:rsidRPr="003A0EE6">
                    <w:rPr>
                      <w:rFonts w:ascii="Times New Roman" w:hAnsi="Times New Roman" w:cs="Times New Roman" w:hint="eastAsia"/>
                      <w:b/>
                      <w:color w:val="000000" w:themeColor="text1"/>
                      <w:sz w:val="18"/>
                      <w:szCs w:val="18"/>
                    </w:rPr>
                    <w:t>Projects</w:t>
                  </w:r>
                </w:p>
              </w:tc>
            </w:tr>
            <w:tr w:rsidR="003F49EA" w:rsidRPr="001D30EC" w:rsidTr="00635305">
              <w:tc>
                <w:tcPr>
                  <w:tcW w:w="3544" w:type="dxa"/>
                </w:tcPr>
                <w:p w:rsidR="003F49EA" w:rsidRPr="003A0EE6" w:rsidRDefault="003F49EA" w:rsidP="00635305">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Hypothesis testing of two population parameters</w:t>
                  </w:r>
                </w:p>
              </w:tc>
              <w:tc>
                <w:tcPr>
                  <w:tcW w:w="4941" w:type="dxa"/>
                </w:tcPr>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Determine whether attending Student Union and other communities is an influential factor of GPA</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Explore whether the mean GPA differs by gender</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Discuss whether the supporting proportion of two stars (actor, actress or sports stars) is different in our campus CUEB</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 xml:space="preserve">Determine whether the </w:t>
                  </w:r>
                  <w:r w:rsidRPr="003A0EE6">
                    <w:rPr>
                      <w:rFonts w:ascii="Times New Roman" w:hAnsi="Times New Roman" w:cs="Times New Roman"/>
                      <w:color w:val="000000" w:themeColor="text1"/>
                      <w:sz w:val="18"/>
                      <w:szCs w:val="18"/>
                    </w:rPr>
                    <w:t>preference</w:t>
                  </w:r>
                  <w:r w:rsidRPr="003A0EE6">
                    <w:rPr>
                      <w:rFonts w:ascii="Times New Roman" w:hAnsi="Times New Roman" w:cs="Times New Roman" w:hint="eastAsia"/>
                      <w:color w:val="000000" w:themeColor="text1"/>
                      <w:sz w:val="18"/>
                      <w:szCs w:val="18"/>
                    </w:rPr>
                    <w:t xml:space="preserve"> of two games differs by gender</w:t>
                  </w:r>
                </w:p>
              </w:tc>
            </w:tr>
            <w:tr w:rsidR="003F49EA" w:rsidRPr="001D30EC" w:rsidTr="00635305">
              <w:tc>
                <w:tcPr>
                  <w:tcW w:w="3544" w:type="dxa"/>
                </w:tcPr>
                <w:p w:rsidR="003F49EA" w:rsidRPr="003A0EE6" w:rsidRDefault="003F49EA" w:rsidP="00635305">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Hypothesis testing of population variance</w:t>
                  </w:r>
                </w:p>
              </w:tc>
              <w:tc>
                <w:tcPr>
                  <w:tcW w:w="4941" w:type="dxa"/>
                </w:tcPr>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Determine whether the variations of GPA in two classes are the same.</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Discuss whether the variations of mean month spending differ by gender.</w:t>
                  </w:r>
                </w:p>
              </w:tc>
            </w:tr>
            <w:tr w:rsidR="003F49EA" w:rsidRPr="001D30EC" w:rsidTr="00635305">
              <w:tc>
                <w:tcPr>
                  <w:tcW w:w="3544" w:type="dxa"/>
                </w:tcPr>
                <w:p w:rsidR="003F49EA" w:rsidRPr="003A0EE6" w:rsidRDefault="003F49EA" w:rsidP="00635305">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Other Hypothesis Testing</w:t>
                  </w:r>
                </w:p>
              </w:tc>
              <w:tc>
                <w:tcPr>
                  <w:tcW w:w="4941" w:type="dxa"/>
                </w:tcPr>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 xml:space="preserve">Investigate whether the marketing shares of </w:t>
                  </w:r>
                  <w:proofErr w:type="spellStart"/>
                  <w:r w:rsidRPr="003A0EE6">
                    <w:rPr>
                      <w:rFonts w:ascii="Times New Roman" w:hAnsi="Times New Roman" w:cs="Times New Roman" w:hint="eastAsia"/>
                      <w:color w:val="000000" w:themeColor="text1"/>
                      <w:sz w:val="18"/>
                      <w:szCs w:val="18"/>
                    </w:rPr>
                    <w:t>HuaWei</w:t>
                  </w:r>
                  <w:proofErr w:type="spellEnd"/>
                  <w:r w:rsidRPr="003A0EE6">
                    <w:rPr>
                      <w:rFonts w:ascii="Times New Roman" w:hAnsi="Times New Roman" w:cs="Times New Roman" w:hint="eastAsia"/>
                      <w:color w:val="000000" w:themeColor="text1"/>
                      <w:sz w:val="18"/>
                      <w:szCs w:val="18"/>
                    </w:rPr>
                    <w:t xml:space="preserve">, </w:t>
                  </w:r>
                  <w:proofErr w:type="spellStart"/>
                  <w:r w:rsidRPr="003A0EE6">
                    <w:rPr>
                      <w:rFonts w:ascii="Times New Roman" w:hAnsi="Times New Roman" w:cs="Times New Roman" w:hint="eastAsia"/>
                      <w:color w:val="000000" w:themeColor="text1"/>
                      <w:sz w:val="18"/>
                      <w:szCs w:val="18"/>
                    </w:rPr>
                    <w:t>Iphone</w:t>
                  </w:r>
                  <w:proofErr w:type="spellEnd"/>
                  <w:r w:rsidRPr="003A0EE6">
                    <w:rPr>
                      <w:rFonts w:ascii="Times New Roman" w:hAnsi="Times New Roman" w:cs="Times New Roman" w:hint="eastAsia"/>
                      <w:color w:val="000000" w:themeColor="text1"/>
                      <w:sz w:val="18"/>
                      <w:szCs w:val="18"/>
                    </w:rPr>
                    <w:t xml:space="preserve"> and Vivo are the same in CUEB.</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lastRenderedPageBreak/>
                    <w:t>Discuss whether the amount of drinking water per day, amount of money spending per day, rate of pulse, length of time playing video games, etc. are normally distributed.</w:t>
                  </w:r>
                </w:p>
              </w:tc>
            </w:tr>
            <w:tr w:rsidR="003F49EA" w:rsidRPr="001D30EC" w:rsidTr="00635305">
              <w:tc>
                <w:tcPr>
                  <w:tcW w:w="3544" w:type="dxa"/>
                </w:tcPr>
                <w:p w:rsidR="003F49EA" w:rsidRPr="003A0EE6" w:rsidRDefault="003F49EA" w:rsidP="00635305">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lastRenderedPageBreak/>
                    <w:t>Experiment design</w:t>
                  </w:r>
                </w:p>
              </w:tc>
              <w:tc>
                <w:tcPr>
                  <w:tcW w:w="4941" w:type="dxa"/>
                </w:tcPr>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Investigate whether the length of time playing video games differs by grade.</w:t>
                  </w:r>
                </w:p>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Discuss whether the learning attitude differs by grade.</w:t>
                  </w:r>
                </w:p>
              </w:tc>
            </w:tr>
            <w:tr w:rsidR="003F49EA" w:rsidRPr="001D30EC" w:rsidTr="00635305">
              <w:tc>
                <w:tcPr>
                  <w:tcW w:w="3544" w:type="dxa"/>
                </w:tcPr>
                <w:p w:rsidR="003F49EA" w:rsidRPr="003A0EE6" w:rsidRDefault="003F49EA" w:rsidP="00635305">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L</w:t>
                  </w:r>
                  <w:r w:rsidRPr="003A0EE6">
                    <w:rPr>
                      <w:rFonts w:ascii="Times New Roman" w:hAnsi="Times New Roman" w:cs="Times New Roman" w:hint="eastAsia"/>
                      <w:color w:val="000000" w:themeColor="text1"/>
                      <w:sz w:val="18"/>
                      <w:szCs w:val="18"/>
                    </w:rPr>
                    <w:t>inear regression</w:t>
                  </w:r>
                </w:p>
              </w:tc>
              <w:tc>
                <w:tcPr>
                  <w:tcW w:w="4941" w:type="dxa"/>
                </w:tcPr>
                <w:p w:rsidR="003F49EA" w:rsidRPr="003A0EE6" w:rsidRDefault="003F49EA" w:rsidP="00635305">
                  <w:pPr>
                    <w:pStyle w:val="a8"/>
                    <w:numPr>
                      <w:ilvl w:val="0"/>
                      <w:numId w:val="9"/>
                    </w:numPr>
                    <w:ind w:firstLineChars="0"/>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Find the influential factor of students</w:t>
                  </w:r>
                  <w:r w:rsidRPr="003A0EE6">
                    <w:rPr>
                      <w:rFonts w:ascii="Times New Roman" w:hAnsi="Times New Roman" w:cs="Times New Roman"/>
                      <w:color w:val="000000" w:themeColor="text1"/>
                      <w:sz w:val="18"/>
                      <w:szCs w:val="18"/>
                    </w:rPr>
                    <w:t>’</w:t>
                  </w:r>
                  <w:r w:rsidRPr="003A0EE6">
                    <w:rPr>
                      <w:rFonts w:ascii="Times New Roman" w:hAnsi="Times New Roman" w:cs="Times New Roman" w:hint="eastAsia"/>
                      <w:color w:val="000000" w:themeColor="text1"/>
                      <w:sz w:val="18"/>
                      <w:szCs w:val="18"/>
                    </w:rPr>
                    <w:t xml:space="preserve"> GPA in CUEB.</w:t>
                  </w:r>
                </w:p>
              </w:tc>
            </w:tr>
          </w:tbl>
          <w:p w:rsidR="003F49EA" w:rsidRPr="00F30F8E" w:rsidRDefault="003F49EA" w:rsidP="0019537F">
            <w:pPr>
              <w:rPr>
                <w:rFonts w:ascii="Times New Roman" w:hAnsi="Times New Roman" w:cs="Times New Roman"/>
                <w:b/>
                <w:bCs/>
                <w:color w:val="000000" w:themeColor="text1"/>
                <w:sz w:val="20"/>
                <w:szCs w:val="21"/>
                <w:u w:val="single"/>
              </w:rPr>
            </w:pPr>
          </w:p>
          <w:p w:rsidR="003F49EA" w:rsidRPr="00F30F8E" w:rsidRDefault="003F49EA" w:rsidP="0019537F">
            <w:pPr>
              <w:rPr>
                <w:rFonts w:ascii="Times New Roman" w:hAnsi="Times New Roman" w:cs="Times New Roman"/>
                <w:b/>
                <w:bCs/>
                <w:color w:val="000000" w:themeColor="text1"/>
                <w:sz w:val="22"/>
                <w:szCs w:val="21"/>
                <w:u w:val="single"/>
              </w:rPr>
            </w:pPr>
            <w:r w:rsidRPr="00F30F8E">
              <w:rPr>
                <w:rFonts w:ascii="Times New Roman" w:hAnsi="Times New Roman" w:cs="Times New Roman" w:hint="eastAsia"/>
                <w:b/>
                <w:bCs/>
                <w:color w:val="000000" w:themeColor="text1"/>
                <w:sz w:val="22"/>
                <w:szCs w:val="21"/>
                <w:u w:val="single"/>
              </w:rPr>
              <w:t>Evaluation</w:t>
            </w:r>
            <w:r w:rsidRPr="00F30F8E">
              <w:rPr>
                <w:rFonts w:ascii="Times New Roman" w:eastAsia="Times New Roman" w:hAnsi="Times New Roman" w:cs="Times New Roman"/>
                <w:b/>
                <w:bCs/>
                <w:color w:val="000000" w:themeColor="text1"/>
                <w:sz w:val="22"/>
                <w:szCs w:val="21"/>
                <w:u w:val="single"/>
              </w:rPr>
              <w:t xml:space="preserve"> </w:t>
            </w:r>
            <w:r w:rsidRPr="00F30F8E">
              <w:rPr>
                <w:rFonts w:ascii="Times New Roman" w:hAnsi="Times New Roman" w:cs="Times New Roman" w:hint="eastAsia"/>
                <w:b/>
                <w:bCs/>
                <w:color w:val="000000" w:themeColor="text1"/>
                <w:sz w:val="22"/>
                <w:szCs w:val="21"/>
                <w:u w:val="single"/>
              </w:rPr>
              <w:t>c</w:t>
            </w:r>
            <w:r w:rsidRPr="00F30F8E">
              <w:rPr>
                <w:rFonts w:ascii="Times New Roman" w:eastAsia="Times New Roman" w:hAnsi="Times New Roman" w:cs="Times New Roman"/>
                <w:b/>
                <w:bCs/>
                <w:color w:val="000000" w:themeColor="text1"/>
                <w:sz w:val="22"/>
                <w:szCs w:val="21"/>
                <w:u w:val="single"/>
              </w:rPr>
              <w:t>riterion</w:t>
            </w:r>
            <w:r w:rsidRPr="00F30F8E">
              <w:rPr>
                <w:rFonts w:ascii="Times New Roman" w:hAnsi="Times New Roman" w:cs="Times New Roman" w:hint="eastAsia"/>
                <w:b/>
                <w:bCs/>
                <w:color w:val="000000" w:themeColor="text1"/>
                <w:sz w:val="22"/>
                <w:szCs w:val="21"/>
                <w:u w:val="single"/>
              </w:rPr>
              <w:t xml:space="preserve"> for presentations</w:t>
            </w:r>
          </w:p>
          <w:tbl>
            <w:tblPr>
              <w:tblStyle w:val="a7"/>
              <w:tblW w:w="0" w:type="auto"/>
              <w:tblLook w:val="04A0" w:firstRow="1" w:lastRow="0" w:firstColumn="1" w:lastColumn="0" w:noHBand="0" w:noVBand="1"/>
            </w:tblPr>
            <w:tblGrid>
              <w:gridCol w:w="1702"/>
              <w:gridCol w:w="6783"/>
            </w:tblGrid>
            <w:tr w:rsidR="003F49EA" w:rsidRPr="003A0EE6" w:rsidTr="00226720">
              <w:tc>
                <w:tcPr>
                  <w:tcW w:w="1702" w:type="dxa"/>
                </w:tcPr>
                <w:p w:rsidR="003F49EA" w:rsidRPr="003A0EE6" w:rsidRDefault="003F49EA" w:rsidP="0019537F">
                  <w:pPr>
                    <w:rPr>
                      <w:rFonts w:ascii="Times New Roman" w:hAnsi="Times New Roman" w:cs="Times New Roman"/>
                      <w:b/>
                      <w:color w:val="000000" w:themeColor="text1"/>
                      <w:sz w:val="18"/>
                      <w:szCs w:val="18"/>
                    </w:rPr>
                  </w:pPr>
                  <w:r w:rsidRPr="003A0EE6">
                    <w:rPr>
                      <w:rFonts w:ascii="Times New Roman" w:eastAsia="Times New Roman" w:hAnsi="Times New Roman" w:cs="Times New Roman"/>
                      <w:b/>
                      <w:bCs/>
                      <w:color w:val="000000" w:themeColor="text1"/>
                      <w:spacing w:val="-1"/>
                      <w:sz w:val="18"/>
                      <w:szCs w:val="18"/>
                    </w:rPr>
                    <w:t>C</w:t>
                  </w:r>
                  <w:r w:rsidRPr="003A0EE6">
                    <w:rPr>
                      <w:rFonts w:ascii="Times New Roman" w:eastAsia="Times New Roman" w:hAnsi="Times New Roman" w:cs="Times New Roman"/>
                      <w:b/>
                      <w:bCs/>
                      <w:color w:val="000000" w:themeColor="text1"/>
                      <w:sz w:val="18"/>
                      <w:szCs w:val="18"/>
                    </w:rPr>
                    <w:t>o</w:t>
                  </w:r>
                  <w:r w:rsidRPr="003A0EE6">
                    <w:rPr>
                      <w:rFonts w:ascii="Times New Roman" w:eastAsia="Times New Roman" w:hAnsi="Times New Roman" w:cs="Times New Roman"/>
                      <w:b/>
                      <w:bCs/>
                      <w:color w:val="000000" w:themeColor="text1"/>
                      <w:spacing w:val="1"/>
                      <w:sz w:val="18"/>
                      <w:szCs w:val="18"/>
                    </w:rPr>
                    <w:t>m</w:t>
                  </w:r>
                  <w:r w:rsidRPr="003A0EE6">
                    <w:rPr>
                      <w:rFonts w:ascii="Times New Roman" w:eastAsia="Times New Roman" w:hAnsi="Times New Roman" w:cs="Times New Roman"/>
                      <w:b/>
                      <w:bCs/>
                      <w:color w:val="000000" w:themeColor="text1"/>
                      <w:sz w:val="18"/>
                      <w:szCs w:val="18"/>
                    </w:rPr>
                    <w:t>pon</w:t>
                  </w:r>
                  <w:r w:rsidRPr="003A0EE6">
                    <w:rPr>
                      <w:rFonts w:ascii="Times New Roman" w:eastAsia="Times New Roman" w:hAnsi="Times New Roman" w:cs="Times New Roman"/>
                      <w:b/>
                      <w:bCs/>
                      <w:color w:val="000000" w:themeColor="text1"/>
                      <w:spacing w:val="-2"/>
                      <w:sz w:val="18"/>
                      <w:szCs w:val="18"/>
                    </w:rPr>
                    <w:t>e</w:t>
                  </w:r>
                  <w:r w:rsidRPr="003A0EE6">
                    <w:rPr>
                      <w:rFonts w:ascii="Times New Roman" w:eastAsia="Times New Roman" w:hAnsi="Times New Roman" w:cs="Times New Roman"/>
                      <w:b/>
                      <w:bCs/>
                      <w:color w:val="000000" w:themeColor="text1"/>
                      <w:sz w:val="18"/>
                      <w:szCs w:val="18"/>
                    </w:rPr>
                    <w:t>nt</w:t>
                  </w:r>
                </w:p>
              </w:tc>
              <w:tc>
                <w:tcPr>
                  <w:tcW w:w="6783" w:type="dxa"/>
                </w:tcPr>
                <w:p w:rsidR="003F49EA" w:rsidRPr="003A0EE6" w:rsidRDefault="003F49EA" w:rsidP="00845940">
                  <w:pPr>
                    <w:rPr>
                      <w:rFonts w:ascii="Times New Roman" w:hAnsi="Times New Roman" w:cs="Times New Roman"/>
                      <w:b/>
                      <w:color w:val="000000" w:themeColor="text1"/>
                      <w:sz w:val="18"/>
                      <w:szCs w:val="18"/>
                    </w:rPr>
                  </w:pPr>
                  <w:r w:rsidRPr="003A0EE6">
                    <w:rPr>
                      <w:rFonts w:ascii="Times New Roman" w:eastAsia="Times New Roman" w:hAnsi="Times New Roman" w:cs="Times New Roman"/>
                      <w:b/>
                      <w:bCs/>
                      <w:color w:val="000000" w:themeColor="text1"/>
                      <w:spacing w:val="-1"/>
                      <w:sz w:val="18"/>
                      <w:szCs w:val="18"/>
                    </w:rPr>
                    <w:t>D</w:t>
                  </w:r>
                  <w:r w:rsidRPr="003A0EE6">
                    <w:rPr>
                      <w:rFonts w:ascii="Times New Roman" w:eastAsia="Times New Roman" w:hAnsi="Times New Roman" w:cs="Times New Roman"/>
                      <w:b/>
                      <w:bCs/>
                      <w:color w:val="000000" w:themeColor="text1"/>
                      <w:sz w:val="18"/>
                      <w:szCs w:val="18"/>
                    </w:rPr>
                    <w:t>esc</w:t>
                  </w:r>
                  <w:r w:rsidRPr="003A0EE6">
                    <w:rPr>
                      <w:rFonts w:ascii="Times New Roman" w:eastAsia="Times New Roman" w:hAnsi="Times New Roman" w:cs="Times New Roman"/>
                      <w:b/>
                      <w:bCs/>
                      <w:color w:val="000000" w:themeColor="text1"/>
                      <w:spacing w:val="-2"/>
                      <w:sz w:val="18"/>
                      <w:szCs w:val="18"/>
                    </w:rPr>
                    <w:t>r</w:t>
                  </w:r>
                  <w:r w:rsidRPr="003A0EE6">
                    <w:rPr>
                      <w:rFonts w:ascii="Times New Roman" w:eastAsia="Times New Roman" w:hAnsi="Times New Roman" w:cs="Times New Roman"/>
                      <w:b/>
                      <w:bCs/>
                      <w:color w:val="000000" w:themeColor="text1"/>
                      <w:spacing w:val="1"/>
                      <w:sz w:val="18"/>
                      <w:szCs w:val="18"/>
                    </w:rPr>
                    <w:t>i</w:t>
                  </w:r>
                  <w:r w:rsidRPr="003A0EE6">
                    <w:rPr>
                      <w:rFonts w:ascii="Times New Roman" w:eastAsia="Times New Roman" w:hAnsi="Times New Roman" w:cs="Times New Roman"/>
                      <w:b/>
                      <w:bCs/>
                      <w:color w:val="000000" w:themeColor="text1"/>
                      <w:sz w:val="18"/>
                      <w:szCs w:val="18"/>
                    </w:rPr>
                    <w:t>p</w:t>
                  </w:r>
                  <w:r w:rsidRPr="003A0EE6">
                    <w:rPr>
                      <w:rFonts w:ascii="Times New Roman" w:eastAsia="Times New Roman" w:hAnsi="Times New Roman" w:cs="Times New Roman"/>
                      <w:b/>
                      <w:bCs/>
                      <w:color w:val="000000" w:themeColor="text1"/>
                      <w:spacing w:val="-2"/>
                      <w:sz w:val="18"/>
                      <w:szCs w:val="18"/>
                    </w:rPr>
                    <w:t>t</w:t>
                  </w:r>
                  <w:r w:rsidRPr="003A0EE6">
                    <w:rPr>
                      <w:rFonts w:ascii="Times New Roman" w:eastAsia="Times New Roman" w:hAnsi="Times New Roman" w:cs="Times New Roman"/>
                      <w:b/>
                      <w:bCs/>
                      <w:color w:val="000000" w:themeColor="text1"/>
                      <w:spacing w:val="1"/>
                      <w:sz w:val="18"/>
                      <w:szCs w:val="18"/>
                    </w:rPr>
                    <w:t>i</w:t>
                  </w:r>
                  <w:r w:rsidRPr="003A0EE6">
                    <w:rPr>
                      <w:rFonts w:ascii="Times New Roman" w:eastAsia="Times New Roman" w:hAnsi="Times New Roman" w:cs="Times New Roman"/>
                      <w:b/>
                      <w:bCs/>
                      <w:color w:val="000000" w:themeColor="text1"/>
                      <w:sz w:val="18"/>
                      <w:szCs w:val="18"/>
                    </w:rPr>
                    <w:t>on</w:t>
                  </w:r>
                  <w:r w:rsidRPr="003A0EE6">
                    <w:rPr>
                      <w:rFonts w:ascii="Times New Roman" w:hAnsi="Times New Roman" w:cs="Times New Roman" w:hint="eastAsia"/>
                      <w:b/>
                      <w:bCs/>
                      <w:color w:val="000000" w:themeColor="text1"/>
                      <w:sz w:val="18"/>
                      <w:szCs w:val="18"/>
                    </w:rPr>
                    <w:t xml:space="preserve"> &amp; Requirement</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Content</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50%)</w:t>
                  </w:r>
                </w:p>
              </w:tc>
              <w:tc>
                <w:tcPr>
                  <w:tcW w:w="6783" w:type="dxa"/>
                </w:tcPr>
                <w:p w:rsidR="003F49EA" w:rsidRPr="003A0EE6" w:rsidRDefault="003F49EA" w:rsidP="00845940">
                  <w:pPr>
                    <w:rPr>
                      <w:rFonts w:ascii="Times New Roman" w:hAnsi="Times New Roman" w:cs="Times New Roman"/>
                      <w:b/>
                      <w:bCs/>
                      <w:color w:val="000000" w:themeColor="text1"/>
                      <w:sz w:val="18"/>
                      <w:szCs w:val="18"/>
                      <w:u w:val="single"/>
                    </w:rPr>
                  </w:pPr>
                  <w:r w:rsidRPr="003A0EE6">
                    <w:rPr>
                      <w:rFonts w:ascii="Times New Roman" w:hAnsi="Times New Roman" w:cs="Times New Roman"/>
                      <w:color w:val="000000" w:themeColor="text1"/>
                      <w:sz w:val="18"/>
                      <w:szCs w:val="18"/>
                    </w:rPr>
                    <w:t xml:space="preserve">Your presentation must start with a delivery of key conclusions and recommendations. It is not a recapitulation of your entire analysis. The subsequent parts of your presentation should clearly lead the audience to understand how you arrived at your conclusions and recommendations. </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Coherence</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10%)</w:t>
                  </w:r>
                </w:p>
              </w:tc>
              <w:tc>
                <w:tcPr>
                  <w:tcW w:w="6783" w:type="dxa"/>
                </w:tcPr>
                <w:p w:rsidR="003F49EA" w:rsidRPr="003A0EE6" w:rsidRDefault="003F49EA" w:rsidP="00845940">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You have a clearly developed message that flows naturally from your presentation. The transitions are smooth. The presentation is succinct and not choppy.</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Organization</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10%)</w:t>
                  </w:r>
                </w:p>
              </w:tc>
              <w:tc>
                <w:tcPr>
                  <w:tcW w:w="6783" w:type="dxa"/>
                </w:tcPr>
                <w:p w:rsidR="003F49EA" w:rsidRPr="003A0EE6" w:rsidRDefault="003F49EA" w:rsidP="0019537F">
                  <w:pPr>
                    <w:rPr>
                      <w:rFonts w:ascii="Times New Roman" w:hAnsi="Times New Roman" w:cs="Times New Roman"/>
                      <w:b/>
                      <w:bCs/>
                      <w:color w:val="000000" w:themeColor="text1"/>
                      <w:sz w:val="18"/>
                      <w:szCs w:val="18"/>
                      <w:u w:val="single"/>
                    </w:rPr>
                  </w:pPr>
                  <w:r w:rsidRPr="003A0EE6">
                    <w:rPr>
                      <w:rFonts w:ascii="Times New Roman" w:hAnsi="Times New Roman" w:cs="Times New Roman"/>
                      <w:color w:val="000000" w:themeColor="text1"/>
                      <w:sz w:val="18"/>
                      <w:szCs w:val="18"/>
                    </w:rPr>
                    <w:t>Follow the format provided in the outline.  Introduce your team and the agenda you will follow. Provide handouts to the audience prior to beginning your presentation. Indicate when you would like to take questions.</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Creativity</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10%)</w:t>
                  </w:r>
                </w:p>
              </w:tc>
              <w:tc>
                <w:tcPr>
                  <w:tcW w:w="6783" w:type="dxa"/>
                </w:tcPr>
                <w:p w:rsidR="003F49EA" w:rsidRPr="003A0EE6" w:rsidRDefault="003F49EA" w:rsidP="0019537F">
                  <w:pPr>
                    <w:rPr>
                      <w:rFonts w:ascii="Times New Roman" w:hAnsi="Times New Roman" w:cs="Times New Roman"/>
                      <w:b/>
                      <w:bCs/>
                      <w:color w:val="000000" w:themeColor="text1"/>
                      <w:sz w:val="18"/>
                      <w:szCs w:val="18"/>
                      <w:u w:val="single"/>
                    </w:rPr>
                  </w:pPr>
                  <w:r w:rsidRPr="003A0EE6">
                    <w:rPr>
                      <w:rFonts w:ascii="Times New Roman" w:hAnsi="Times New Roman" w:cs="Times New Roman" w:hint="eastAsia"/>
                      <w:color w:val="000000" w:themeColor="text1"/>
                      <w:sz w:val="18"/>
                      <w:szCs w:val="18"/>
                    </w:rPr>
                    <w:t>R</w:t>
                  </w:r>
                  <w:r w:rsidRPr="003A0EE6">
                    <w:rPr>
                      <w:rFonts w:ascii="Times New Roman" w:hAnsi="Times New Roman" w:cs="Times New Roman"/>
                      <w:color w:val="000000" w:themeColor="text1"/>
                      <w:sz w:val="18"/>
                      <w:szCs w:val="18"/>
                    </w:rPr>
                    <w:t>equire the use of Power Point, you can add originality to the presentation to capture and hold the audience’s attention. You can also go too far in your creativity.  If your presentation uses annoying or distracting sounds, for example, it negatively impacts on creativity.</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Speaking skills</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15%)</w:t>
                  </w:r>
                </w:p>
              </w:tc>
              <w:tc>
                <w:tcPr>
                  <w:tcW w:w="6783" w:type="dxa"/>
                </w:tcPr>
                <w:p w:rsidR="003F49EA" w:rsidRPr="003A0EE6" w:rsidRDefault="003F49EA" w:rsidP="0019537F">
                  <w:pPr>
                    <w:rPr>
                      <w:rFonts w:ascii="Times New Roman" w:hAnsi="Times New Roman" w:cs="Times New Roman"/>
                      <w:b/>
                      <w:bCs/>
                      <w:color w:val="000000" w:themeColor="text1"/>
                      <w:sz w:val="18"/>
                      <w:szCs w:val="18"/>
                      <w:u w:val="single"/>
                    </w:rPr>
                  </w:pPr>
                  <w:r w:rsidRPr="003A0EE6">
                    <w:rPr>
                      <w:rFonts w:ascii="Times New Roman" w:hAnsi="Times New Roman" w:cs="Times New Roman"/>
                      <w:color w:val="000000" w:themeColor="text1"/>
                      <w:sz w:val="18"/>
                      <w:szCs w:val="18"/>
                    </w:rPr>
                    <w:t>The criteria include: poise, clear articulation, proper volume, steady rate, good posture, eye contact, enthusiasm, and confidence. The speakers do not read (e.g., note cards, read the overhead transparencies).</w:t>
                  </w:r>
                </w:p>
              </w:tc>
            </w:tr>
            <w:tr w:rsidR="003F49EA" w:rsidRPr="003A0EE6" w:rsidTr="00226720">
              <w:tc>
                <w:tcPr>
                  <w:tcW w:w="1702" w:type="dxa"/>
                </w:tcPr>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color w:val="000000" w:themeColor="text1"/>
                      <w:sz w:val="18"/>
                      <w:szCs w:val="18"/>
                    </w:rPr>
                    <w:t>Timeliness</w:t>
                  </w:r>
                </w:p>
                <w:p w:rsidR="003F49EA" w:rsidRPr="003A0EE6" w:rsidRDefault="003F49EA" w:rsidP="0019537F">
                  <w:pPr>
                    <w:rPr>
                      <w:rFonts w:ascii="Times New Roman" w:hAnsi="Times New Roman" w:cs="Times New Roman"/>
                      <w:color w:val="000000" w:themeColor="text1"/>
                      <w:sz w:val="18"/>
                      <w:szCs w:val="18"/>
                    </w:rPr>
                  </w:pPr>
                  <w:r w:rsidRPr="003A0EE6">
                    <w:rPr>
                      <w:rFonts w:ascii="Times New Roman" w:hAnsi="Times New Roman" w:cs="Times New Roman" w:hint="eastAsia"/>
                      <w:color w:val="000000" w:themeColor="text1"/>
                      <w:sz w:val="18"/>
                      <w:szCs w:val="18"/>
                    </w:rPr>
                    <w:t>(</w:t>
                  </w:r>
                  <w:r w:rsidRPr="003A0EE6">
                    <w:rPr>
                      <w:rFonts w:ascii="Times New Roman" w:hAnsi="Times New Roman" w:cs="Times New Roman"/>
                      <w:color w:val="000000" w:themeColor="text1"/>
                      <w:sz w:val="18"/>
                      <w:szCs w:val="18"/>
                    </w:rPr>
                    <w:t>5%)</w:t>
                  </w:r>
                </w:p>
              </w:tc>
              <w:tc>
                <w:tcPr>
                  <w:tcW w:w="6783" w:type="dxa"/>
                </w:tcPr>
                <w:p w:rsidR="003F49EA" w:rsidRPr="003A0EE6" w:rsidRDefault="003F49EA" w:rsidP="0019537F">
                  <w:pPr>
                    <w:rPr>
                      <w:rFonts w:ascii="Times New Roman" w:hAnsi="Times New Roman" w:cs="Times New Roman"/>
                      <w:b/>
                      <w:bCs/>
                      <w:color w:val="000000" w:themeColor="text1"/>
                      <w:sz w:val="18"/>
                      <w:szCs w:val="18"/>
                      <w:u w:val="single"/>
                    </w:rPr>
                  </w:pPr>
                  <w:r w:rsidRPr="003A0EE6">
                    <w:rPr>
                      <w:rFonts w:ascii="Times New Roman" w:hAnsi="Times New Roman" w:cs="Times New Roman"/>
                      <w:color w:val="000000" w:themeColor="text1"/>
                      <w:sz w:val="18"/>
                      <w:szCs w:val="18"/>
                    </w:rPr>
                    <w:t xml:space="preserve">You have </w:t>
                  </w:r>
                  <w:r w:rsidRPr="003A0EE6">
                    <w:rPr>
                      <w:rFonts w:ascii="Times New Roman" w:eastAsia="宋体" w:hAnsi="Times New Roman" w:cs="Times New Roman"/>
                      <w:color w:val="000000" w:themeColor="text1"/>
                      <w:sz w:val="18"/>
                      <w:szCs w:val="18"/>
                    </w:rPr>
                    <w:t xml:space="preserve">5-7 </w:t>
                  </w:r>
                  <w:r w:rsidRPr="003A0EE6">
                    <w:rPr>
                      <w:rFonts w:ascii="Times New Roman" w:hAnsi="Times New Roman" w:cs="Times New Roman"/>
                      <w:color w:val="000000" w:themeColor="text1"/>
                      <w:sz w:val="18"/>
                      <w:szCs w:val="18"/>
                    </w:rPr>
                    <w:t>minutes to make your presentation. This is the typical amount of time that you can expect before a group of senior managers.</w:t>
                  </w:r>
                </w:p>
              </w:tc>
            </w:tr>
          </w:tbl>
          <w:p w:rsidR="003F49EA" w:rsidRPr="00F30F8E" w:rsidRDefault="003F49EA" w:rsidP="0019537F">
            <w:pPr>
              <w:rPr>
                <w:rFonts w:ascii="Times New Roman" w:hAnsi="Times New Roman" w:cs="Times New Roman"/>
                <w:b/>
                <w:bCs/>
                <w:color w:val="000000" w:themeColor="text1"/>
                <w:sz w:val="20"/>
                <w:szCs w:val="21"/>
                <w:u w:val="single"/>
              </w:rPr>
            </w:pPr>
          </w:p>
        </w:tc>
      </w:tr>
      <w:tr w:rsidR="003F49EA" w:rsidRPr="00603D64" w:rsidTr="001C45C1">
        <w:tc>
          <w:tcPr>
            <w:tcW w:w="8807" w:type="dxa"/>
            <w:gridSpan w:val="3"/>
          </w:tcPr>
          <w:p w:rsidR="003F49EA" w:rsidRDefault="003F49EA" w:rsidP="0019537F">
            <w:pPr>
              <w:rPr>
                <w:rFonts w:ascii="Times New Roman" w:hAnsi="Times New Roman" w:cs="Times New Roman"/>
                <w:b/>
                <w:bCs/>
                <w:sz w:val="22"/>
                <w:szCs w:val="21"/>
                <w:u w:val="single"/>
              </w:rPr>
            </w:pPr>
          </w:p>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3F49EA" w:rsidRPr="00603D64" w:rsidTr="001C45C1">
        <w:tc>
          <w:tcPr>
            <w:tcW w:w="8807" w:type="dxa"/>
            <w:gridSpan w:val="3"/>
          </w:tcPr>
          <w:tbl>
            <w:tblPr>
              <w:tblW w:w="0" w:type="auto"/>
              <w:tblInd w:w="95" w:type="dxa"/>
              <w:tblCellMar>
                <w:left w:w="0" w:type="dxa"/>
                <w:right w:w="0" w:type="dxa"/>
              </w:tblCellMar>
              <w:tblLook w:val="01E0" w:firstRow="1" w:lastRow="1" w:firstColumn="1" w:lastColumn="1" w:noHBand="0" w:noVBand="0"/>
            </w:tblPr>
            <w:tblGrid>
              <w:gridCol w:w="2581"/>
              <w:gridCol w:w="2952"/>
              <w:gridCol w:w="2953"/>
            </w:tblGrid>
            <w:tr w:rsidR="003F49EA" w:rsidRPr="00CD1F18" w:rsidTr="00CD1F18">
              <w:trPr>
                <w:trHeight w:hRule="exact" w:val="284"/>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49EA" w:rsidRPr="00CD1F18" w:rsidRDefault="003F49EA" w:rsidP="00CD1F18">
                  <w:pPr>
                    <w:rPr>
                      <w:sz w:val="18"/>
                      <w:szCs w:val="18"/>
                    </w:rPr>
                  </w:pPr>
                </w:p>
              </w:tc>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49EA" w:rsidRPr="00CD1F18" w:rsidRDefault="003F49EA" w:rsidP="00CD1F18">
                  <w:pPr>
                    <w:spacing w:before="1"/>
                    <w:ind w:left="777"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B</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1"/>
                      <w:sz w:val="18"/>
                      <w:szCs w:val="18"/>
                    </w:rPr>
                    <w:t>f</w:t>
                  </w:r>
                  <w:r w:rsidRPr="00CD1F18">
                    <w:rPr>
                      <w:rFonts w:ascii="Times New Roman" w:eastAsia="Times New Roman" w:hAnsi="Times New Roman" w:cs="Times New Roman"/>
                      <w:b/>
                      <w:sz w:val="18"/>
                      <w:szCs w:val="18"/>
                    </w:rPr>
                    <w:t>o</w:t>
                  </w:r>
                  <w:r w:rsidRPr="00CD1F18">
                    <w:rPr>
                      <w:rFonts w:ascii="Times New Roman" w:eastAsia="Times New Roman" w:hAnsi="Times New Roman" w:cs="Times New Roman"/>
                      <w:b/>
                      <w:spacing w:val="-2"/>
                      <w:sz w:val="18"/>
                      <w:szCs w:val="18"/>
                    </w:rPr>
                    <w:t>r</w:t>
                  </w:r>
                  <w:r w:rsidRPr="00CD1F18">
                    <w:rPr>
                      <w:rFonts w:ascii="Times New Roman" w:eastAsia="Times New Roman" w:hAnsi="Times New Roman" w:cs="Times New Roman"/>
                      <w:b/>
                      <w:sz w:val="18"/>
                      <w:szCs w:val="18"/>
                    </w:rPr>
                    <w:t>e</w:t>
                  </w:r>
                  <w:r w:rsidRPr="00CD1F18">
                    <w:rPr>
                      <w:rFonts w:ascii="Times New Roman" w:eastAsia="Times New Roman" w:hAnsi="Times New Roman" w:cs="Times New Roman"/>
                      <w:b/>
                      <w:spacing w:val="-2"/>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c>
                <w:tcPr>
                  <w:tcW w:w="2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F49EA" w:rsidRPr="00CD1F18" w:rsidRDefault="003F49EA" w:rsidP="00CD1F18">
                  <w:pPr>
                    <w:spacing w:before="1"/>
                    <w:ind w:left="844" w:right="-20"/>
                    <w:rPr>
                      <w:rFonts w:ascii="Times New Roman" w:eastAsia="Times New Roman" w:hAnsi="Times New Roman" w:cs="Times New Roman"/>
                      <w:b/>
                      <w:sz w:val="18"/>
                      <w:szCs w:val="18"/>
                    </w:rPr>
                  </w:pPr>
                  <w:r w:rsidRPr="00CD1F18">
                    <w:rPr>
                      <w:rFonts w:ascii="Times New Roman" w:eastAsia="Times New Roman" w:hAnsi="Times New Roman" w:cs="Times New Roman"/>
                      <w:b/>
                      <w:spacing w:val="-1"/>
                      <w:sz w:val="18"/>
                      <w:szCs w:val="18"/>
                    </w:rPr>
                    <w:t>A</w:t>
                  </w:r>
                  <w:r w:rsidRPr="00CD1F18">
                    <w:rPr>
                      <w:rFonts w:ascii="Times New Roman" w:eastAsia="Times New Roman" w:hAnsi="Times New Roman" w:cs="Times New Roman"/>
                      <w:b/>
                      <w:spacing w:val="1"/>
                      <w:sz w:val="18"/>
                      <w:szCs w:val="18"/>
                    </w:rPr>
                    <w:t>ft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z w:val="18"/>
                      <w:szCs w:val="18"/>
                    </w:rPr>
                    <w:t>r</w:t>
                  </w:r>
                  <w:r w:rsidRPr="00CD1F18">
                    <w:rPr>
                      <w:rFonts w:ascii="Times New Roman" w:eastAsia="Times New Roman" w:hAnsi="Times New Roman" w:cs="Times New Roman"/>
                      <w:b/>
                      <w:spacing w:val="-1"/>
                      <w:sz w:val="18"/>
                      <w:szCs w:val="18"/>
                    </w:rPr>
                    <w:t xml:space="preserve"> </w:t>
                  </w:r>
                  <w:r w:rsidRPr="00CD1F18">
                    <w:rPr>
                      <w:rFonts w:ascii="Times New Roman" w:eastAsia="Times New Roman" w:hAnsi="Times New Roman" w:cs="Times New Roman"/>
                      <w:b/>
                      <w:sz w:val="18"/>
                      <w:szCs w:val="18"/>
                    </w:rPr>
                    <w:t>M</w:t>
                  </w:r>
                  <w:r w:rsidRPr="00CD1F18">
                    <w:rPr>
                      <w:rFonts w:ascii="Times New Roman" w:eastAsia="Times New Roman" w:hAnsi="Times New Roman" w:cs="Times New Roman"/>
                      <w:b/>
                      <w:spacing w:val="-1"/>
                      <w:sz w:val="18"/>
                      <w:szCs w:val="18"/>
                    </w:rPr>
                    <w:t>i</w:t>
                  </w:r>
                  <w:r w:rsidRPr="00CD1F18">
                    <w:rPr>
                      <w:rFonts w:ascii="Times New Roman" w:eastAsia="Times New Roman" w:hAnsi="Times New Roman" w:cs="Times New Roman"/>
                      <w:b/>
                      <w:sz w:val="18"/>
                      <w:szCs w:val="18"/>
                    </w:rPr>
                    <w:t>d</w:t>
                  </w:r>
                  <w:r w:rsidRPr="00CD1F18">
                    <w:rPr>
                      <w:rFonts w:ascii="Times New Roman" w:eastAsia="Times New Roman" w:hAnsi="Times New Roman" w:cs="Times New Roman"/>
                      <w:b/>
                      <w:spacing w:val="1"/>
                      <w:sz w:val="18"/>
                      <w:szCs w:val="18"/>
                    </w:rPr>
                    <w:t>t</w:t>
                  </w:r>
                  <w:r w:rsidRPr="00CD1F18">
                    <w:rPr>
                      <w:rFonts w:ascii="Times New Roman" w:eastAsia="Times New Roman" w:hAnsi="Times New Roman" w:cs="Times New Roman"/>
                      <w:b/>
                      <w:spacing w:val="-2"/>
                      <w:sz w:val="18"/>
                      <w:szCs w:val="18"/>
                    </w:rPr>
                    <w:t>e</w:t>
                  </w:r>
                  <w:r w:rsidRPr="00CD1F18">
                    <w:rPr>
                      <w:rFonts w:ascii="Times New Roman" w:eastAsia="Times New Roman" w:hAnsi="Times New Roman" w:cs="Times New Roman"/>
                      <w:b/>
                      <w:spacing w:val="1"/>
                      <w:sz w:val="18"/>
                      <w:szCs w:val="18"/>
                    </w:rPr>
                    <w:t>r</w:t>
                  </w:r>
                  <w:r w:rsidRPr="00CD1F18">
                    <w:rPr>
                      <w:rFonts w:ascii="Times New Roman" w:eastAsia="Times New Roman" w:hAnsi="Times New Roman" w:cs="Times New Roman"/>
                      <w:b/>
                      <w:sz w:val="18"/>
                      <w:szCs w:val="18"/>
                    </w:rPr>
                    <w:t>m</w:t>
                  </w:r>
                </w:p>
              </w:tc>
            </w:tr>
            <w:tr w:rsidR="003F49EA" w:rsidRPr="00CD1F18" w:rsidTr="00CD1F18">
              <w:trPr>
                <w:trHeight w:hRule="exact" w:val="284"/>
              </w:trPr>
              <w:tc>
                <w:tcPr>
                  <w:tcW w:w="2983" w:type="dxa"/>
                  <w:tcBorders>
                    <w:top w:val="single" w:sz="4" w:space="0" w:color="000000"/>
                    <w:left w:val="single" w:sz="3" w:space="0" w:color="000000"/>
                    <w:bottom w:val="single" w:sz="3" w:space="0" w:color="000000"/>
                    <w:right w:val="single" w:sz="3" w:space="0" w:color="000000"/>
                  </w:tcBorders>
                  <w:vAlign w:val="center"/>
                </w:tcPr>
                <w:p w:rsidR="003F49EA" w:rsidRPr="00CD1F18" w:rsidRDefault="003F49EA"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A</w:t>
                  </w:r>
                  <w:r w:rsidRPr="00CD1F18">
                    <w:rPr>
                      <w:rFonts w:ascii="Times New Roman" w:eastAsia="Times New Roman" w:hAnsi="Times New Roman" w:cs="Times New Roman"/>
                      <w:spacing w:val="1"/>
                      <w:sz w:val="18"/>
                      <w:szCs w:val="18"/>
                    </w:rPr>
                    <w:t>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ndan</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z w:val="18"/>
                      <w:szCs w:val="18"/>
                    </w:rPr>
                    <w:t>e</w:t>
                  </w:r>
                </w:p>
              </w:tc>
              <w:tc>
                <w:tcPr>
                  <w:tcW w:w="2983" w:type="dxa"/>
                  <w:tcBorders>
                    <w:top w:val="single" w:sz="4" w:space="0" w:color="000000"/>
                    <w:left w:val="single" w:sz="3" w:space="0" w:color="000000"/>
                    <w:bottom w:val="single" w:sz="3" w:space="0" w:color="000000"/>
                    <w:right w:val="single" w:sz="3" w:space="0" w:color="000000"/>
                  </w:tcBorders>
                  <w:vAlign w:val="center"/>
                </w:tcPr>
                <w:p w:rsidR="003F49EA" w:rsidRPr="00CD1F18" w:rsidRDefault="003F49EA"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4" w:space="0" w:color="000000"/>
                    <w:left w:val="single" w:sz="3" w:space="0" w:color="000000"/>
                    <w:bottom w:val="single" w:sz="3" w:space="0" w:color="000000"/>
                    <w:right w:val="single" w:sz="3" w:space="0" w:color="000000"/>
                  </w:tcBorders>
                  <w:vAlign w:val="center"/>
                </w:tcPr>
                <w:p w:rsidR="003F49EA" w:rsidRPr="00CD1F18" w:rsidRDefault="003F49EA"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3F49EA"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Pa</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c</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r>
            <w:tr w:rsidR="003F49EA"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H</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m</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1"/>
                      <w:sz w:val="18"/>
                      <w:szCs w:val="18"/>
                    </w:rPr>
                    <w:t>w</w:t>
                  </w:r>
                  <w:r w:rsidRPr="00CD1F18">
                    <w:rPr>
                      <w:rFonts w:ascii="Times New Roman" w:eastAsia="Times New Roman" w:hAnsi="Times New Roman" w:cs="Times New Roman"/>
                      <w:sz w:val="18"/>
                      <w:szCs w:val="18"/>
                    </w:rPr>
                    <w:t>o</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pacing w:val="-2"/>
                      <w:sz w:val="18"/>
                      <w:szCs w:val="18"/>
                    </w:rPr>
                    <w:t>k</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3F49EA"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pacing w:val="-1"/>
                      <w:sz w:val="18"/>
                      <w:szCs w:val="18"/>
                    </w:rPr>
                    <w:t>Q</w:t>
                  </w:r>
                  <w:r w:rsidRPr="00CD1F18">
                    <w:rPr>
                      <w:rFonts w:ascii="Times New Roman" w:eastAsia="Times New Roman" w:hAnsi="Times New Roman" w:cs="Times New Roman"/>
                      <w:sz w:val="18"/>
                      <w:szCs w:val="18"/>
                    </w:rPr>
                    <w:t>u</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pacing w:val="-2"/>
                      <w:sz w:val="18"/>
                      <w:szCs w:val="18"/>
                    </w:rPr>
                    <w:t>zz</w:t>
                  </w:r>
                  <w:r w:rsidRPr="00CD1F18">
                    <w:rPr>
                      <w:rFonts w:ascii="Times New Roman" w:eastAsia="Times New Roman" w:hAnsi="Times New Roman" w:cs="Times New Roman"/>
                      <w:sz w:val="18"/>
                      <w:szCs w:val="18"/>
                    </w:rPr>
                    <w:t>es</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304" w:right="1282"/>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5%</w:t>
                  </w: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line="252" w:lineRule="exact"/>
                    <w:ind w:left="1249" w:right="123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w:t>
                  </w:r>
                  <w:r w:rsidRPr="00CD1F18">
                    <w:rPr>
                      <w:rFonts w:ascii="Times New Roman" w:eastAsia="Times New Roman" w:hAnsi="Times New Roman" w:cs="Times New Roman"/>
                      <w:spacing w:val="-2"/>
                      <w:sz w:val="18"/>
                      <w:szCs w:val="18"/>
                    </w:rPr>
                    <w:t>0</w:t>
                  </w:r>
                  <w:r w:rsidRPr="00CD1F18">
                    <w:rPr>
                      <w:rFonts w:ascii="Times New Roman" w:eastAsia="Times New Roman" w:hAnsi="Times New Roman" w:cs="Times New Roman"/>
                      <w:sz w:val="18"/>
                      <w:szCs w:val="18"/>
                    </w:rPr>
                    <w:t>%</w:t>
                  </w:r>
                </w:p>
              </w:tc>
            </w:tr>
            <w:tr w:rsidR="003F49EA"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before="1"/>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P</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e</w:t>
                  </w:r>
                  <w:r w:rsidRPr="00CD1F18">
                    <w:rPr>
                      <w:rFonts w:ascii="Times New Roman" w:eastAsia="Times New Roman" w:hAnsi="Times New Roman" w:cs="Times New Roman"/>
                      <w:spacing w:val="-2"/>
                      <w:sz w:val="18"/>
                      <w:szCs w:val="18"/>
                    </w:rPr>
                    <w:t>s</w:t>
                  </w:r>
                  <w:r w:rsidRPr="00CD1F18">
                    <w:rPr>
                      <w:rFonts w:ascii="Times New Roman" w:eastAsia="Times New Roman" w:hAnsi="Times New Roman" w:cs="Times New Roman"/>
                      <w:sz w:val="18"/>
                      <w:szCs w:val="18"/>
                    </w:rPr>
                    <w:t>en</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z w:val="18"/>
                      <w:szCs w:val="18"/>
                    </w:rPr>
                    <w:t>a</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on</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spacing w:before="1"/>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10%</w:t>
                  </w:r>
                </w:p>
              </w:tc>
            </w:tr>
            <w:tr w:rsidR="003F49EA" w:rsidRPr="00CD1F18" w:rsidTr="00CD1F18">
              <w:trPr>
                <w:trHeight w:hRule="exact" w:val="285"/>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d</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pacing w:val="1"/>
                      <w:sz w:val="18"/>
                      <w:szCs w:val="18"/>
                    </w:rPr>
                    <w:t>r</w:t>
                  </w:r>
                  <w:r w:rsidRPr="00CD1F18">
                    <w:rPr>
                      <w:rFonts w:ascii="Times New Roman" w:eastAsia="Times New Roman" w:hAnsi="Times New Roman" w:cs="Times New Roman"/>
                      <w:sz w:val="18"/>
                      <w:szCs w:val="18"/>
                    </w:rPr>
                    <w:t>m</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e</w:t>
                  </w:r>
                  <w:r w:rsidRPr="00CD1F18">
                    <w:rPr>
                      <w:rFonts w:ascii="Times New Roman" w:eastAsia="Times New Roman" w:hAnsi="Times New Roman" w:cs="Times New Roman"/>
                      <w:sz w:val="18"/>
                      <w:szCs w:val="18"/>
                    </w:rPr>
                    <w:t>st</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jc w:val="center"/>
                    <w:rPr>
                      <w:sz w:val="18"/>
                      <w:szCs w:val="18"/>
                    </w:rPr>
                  </w:pPr>
                </w:p>
              </w:tc>
            </w:tr>
            <w:tr w:rsidR="003F49EA"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F</w:t>
                  </w:r>
                  <w:r w:rsidRPr="00CD1F18">
                    <w:rPr>
                      <w:rFonts w:ascii="Times New Roman" w:eastAsia="Times New Roman" w:hAnsi="Times New Roman" w:cs="Times New Roman"/>
                      <w:spacing w:val="1"/>
                      <w:sz w:val="18"/>
                      <w:szCs w:val="18"/>
                    </w:rPr>
                    <w:t>i</w:t>
                  </w:r>
                  <w:r w:rsidRPr="00CD1F18">
                    <w:rPr>
                      <w:rFonts w:ascii="Times New Roman" w:eastAsia="Times New Roman" w:hAnsi="Times New Roman" w:cs="Times New Roman"/>
                      <w:sz w:val="18"/>
                      <w:szCs w:val="18"/>
                    </w:rPr>
                    <w:t>n</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r w:rsidRPr="00CD1F18">
                    <w:rPr>
                      <w:rFonts w:ascii="Times New Roman" w:eastAsia="Times New Roman" w:hAnsi="Times New Roman" w:cs="Times New Roman"/>
                      <w:spacing w:val="1"/>
                      <w:sz w:val="18"/>
                      <w:szCs w:val="18"/>
                    </w:rPr>
                    <w:t xml:space="preserve"> </w:t>
                  </w:r>
                  <w:r w:rsidRPr="00CD1F18">
                    <w:rPr>
                      <w:rFonts w:ascii="Times New Roman" w:eastAsia="Times New Roman" w:hAnsi="Times New Roman" w:cs="Times New Roman"/>
                      <w:sz w:val="18"/>
                      <w:szCs w:val="18"/>
                    </w:rPr>
                    <w:t>ex</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m</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jc w:val="center"/>
                    <w:rPr>
                      <w:sz w:val="18"/>
                      <w:szCs w:val="18"/>
                    </w:rPr>
                  </w:pP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94"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20%</w:t>
                  </w:r>
                </w:p>
              </w:tc>
            </w:tr>
            <w:tr w:rsidR="003F49EA" w:rsidRPr="00CD1F18" w:rsidTr="00CD1F18">
              <w:trPr>
                <w:trHeight w:hRule="exact" w:val="284"/>
              </w:trPr>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02" w:right="-20"/>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To</w:t>
                  </w:r>
                  <w:r w:rsidRPr="00CD1F18">
                    <w:rPr>
                      <w:rFonts w:ascii="Times New Roman" w:eastAsia="Times New Roman" w:hAnsi="Times New Roman" w:cs="Times New Roman"/>
                      <w:spacing w:val="1"/>
                      <w:sz w:val="18"/>
                      <w:szCs w:val="18"/>
                    </w:rPr>
                    <w:t>t</w:t>
                  </w:r>
                  <w:r w:rsidRPr="00CD1F18">
                    <w:rPr>
                      <w:rFonts w:ascii="Times New Roman" w:eastAsia="Times New Roman" w:hAnsi="Times New Roman" w:cs="Times New Roman"/>
                      <w:spacing w:val="-2"/>
                      <w:sz w:val="18"/>
                      <w:szCs w:val="18"/>
                    </w:rPr>
                    <w:t>a</w:t>
                  </w:r>
                  <w:r w:rsidRPr="00CD1F18">
                    <w:rPr>
                      <w:rFonts w:ascii="Times New Roman" w:eastAsia="Times New Roman" w:hAnsi="Times New Roman" w:cs="Times New Roman"/>
                      <w:sz w:val="18"/>
                      <w:szCs w:val="18"/>
                    </w:rPr>
                    <w:t>l</w:t>
                  </w:r>
                </w:p>
              </w:tc>
              <w:tc>
                <w:tcPr>
                  <w:tcW w:w="2983"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249" w:right="1226"/>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40%</w:t>
                  </w:r>
                </w:p>
              </w:tc>
              <w:tc>
                <w:tcPr>
                  <w:tcW w:w="2984" w:type="dxa"/>
                  <w:tcBorders>
                    <w:top w:val="single" w:sz="3" w:space="0" w:color="000000"/>
                    <w:left w:val="single" w:sz="3" w:space="0" w:color="000000"/>
                    <w:bottom w:val="single" w:sz="3" w:space="0" w:color="000000"/>
                    <w:right w:val="single" w:sz="3" w:space="0" w:color="000000"/>
                  </w:tcBorders>
                  <w:vAlign w:val="center"/>
                </w:tcPr>
                <w:p w:rsidR="003F49EA" w:rsidRPr="00CD1F18" w:rsidRDefault="003F49EA" w:rsidP="00CD1F18">
                  <w:pPr>
                    <w:ind w:left="1249" w:right="1227"/>
                    <w:jc w:val="center"/>
                    <w:rPr>
                      <w:rFonts w:ascii="Times New Roman" w:eastAsia="Times New Roman" w:hAnsi="Times New Roman" w:cs="Times New Roman"/>
                      <w:sz w:val="18"/>
                      <w:szCs w:val="18"/>
                    </w:rPr>
                  </w:pPr>
                  <w:r w:rsidRPr="00CD1F18">
                    <w:rPr>
                      <w:rFonts w:ascii="Times New Roman" w:eastAsia="Times New Roman" w:hAnsi="Times New Roman" w:cs="Times New Roman"/>
                      <w:sz w:val="18"/>
                      <w:szCs w:val="18"/>
                    </w:rPr>
                    <w:t>60%</w:t>
                  </w:r>
                </w:p>
              </w:tc>
            </w:tr>
          </w:tbl>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3F49EA" w:rsidRPr="00603D64" w:rsidTr="001C45C1">
        <w:tc>
          <w:tcPr>
            <w:tcW w:w="8807" w:type="dxa"/>
            <w:gridSpan w:val="3"/>
          </w:tcPr>
          <w:p w:rsidR="003F49EA" w:rsidRPr="004815F1" w:rsidRDefault="003F49EA" w:rsidP="004815F1">
            <w:pPr>
              <w:rPr>
                <w:rFonts w:ascii="Times New Roman" w:hAnsi="Times New Roman" w:cs="Times New Roman"/>
                <w:sz w:val="20"/>
                <w:szCs w:val="21"/>
              </w:rPr>
            </w:pPr>
            <w:r w:rsidRPr="004815F1">
              <w:rPr>
                <w:rFonts w:ascii="Times New Roman" w:hAnsi="Times New Roman" w:cs="Times New Roman"/>
                <w:sz w:val="20"/>
                <w:szCs w:val="21"/>
              </w:rPr>
              <w:t>A+ 97-100</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A 93-96</w:t>
            </w:r>
            <w:r w:rsidRPr="004815F1">
              <w:rPr>
                <w:rFonts w:ascii="Times New Roman" w:hAnsi="Times New Roman" w:cs="Times New Roman"/>
                <w:sz w:val="20"/>
                <w:szCs w:val="21"/>
              </w:rPr>
              <w:tab/>
              <w:t xml:space="preserve">     A- 90–92</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B+ 87-89</w:t>
            </w:r>
            <w:r w:rsidRPr="004815F1">
              <w:rPr>
                <w:rFonts w:ascii="Times New Roman" w:hAnsi="Times New Roman" w:cs="Times New Roman"/>
                <w:sz w:val="20"/>
                <w:szCs w:val="21"/>
              </w:rPr>
              <w:tab/>
              <w:t xml:space="preserve">    B 83-86</w:t>
            </w:r>
            <w:r w:rsidRPr="004815F1">
              <w:rPr>
                <w:rFonts w:ascii="Times New Roman" w:hAnsi="Times New Roman" w:cs="Times New Roman"/>
                <w:sz w:val="20"/>
                <w:szCs w:val="21"/>
              </w:rPr>
              <w:tab/>
              <w:t xml:space="preserve">     B- 80–82</w:t>
            </w:r>
          </w:p>
          <w:p w:rsidR="003F49EA" w:rsidRPr="004815F1" w:rsidRDefault="003F49EA" w:rsidP="004815F1">
            <w:pPr>
              <w:rPr>
                <w:rFonts w:ascii="Times New Roman" w:hAnsi="Times New Roman" w:cs="Times New Roman"/>
                <w:sz w:val="20"/>
                <w:szCs w:val="21"/>
              </w:rPr>
            </w:pPr>
            <w:r w:rsidRPr="004815F1">
              <w:rPr>
                <w:rFonts w:ascii="Times New Roman" w:hAnsi="Times New Roman" w:cs="Times New Roman"/>
                <w:sz w:val="20"/>
                <w:szCs w:val="21"/>
              </w:rPr>
              <w:t>C+ 75</w:t>
            </w:r>
            <w:r>
              <w:rPr>
                <w:rFonts w:ascii="Times New Roman" w:hAnsi="Times New Roman" w:cs="Times New Roman"/>
                <w:sz w:val="20"/>
                <w:szCs w:val="21"/>
              </w:rPr>
              <w:t>-</w:t>
            </w:r>
            <w:r w:rsidRPr="004815F1">
              <w:rPr>
                <w:rFonts w:ascii="Times New Roman" w:hAnsi="Times New Roman" w:cs="Times New Roman"/>
                <w:sz w:val="20"/>
                <w:szCs w:val="21"/>
              </w:rPr>
              <w:t>79</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C 70-74</w:t>
            </w:r>
            <w:r w:rsidRPr="004815F1">
              <w:rPr>
                <w:rFonts w:ascii="Times New Roman" w:hAnsi="Times New Roman" w:cs="Times New Roman"/>
                <w:sz w:val="20"/>
                <w:szCs w:val="21"/>
              </w:rPr>
              <w:tab/>
              <w:t xml:space="preserve">     C- 67–69</w:t>
            </w:r>
            <w:r w:rsidRPr="004815F1">
              <w:rPr>
                <w:rFonts w:ascii="Times New Roman" w:hAnsi="Times New Roman" w:cs="Times New Roman"/>
                <w:sz w:val="20"/>
                <w:szCs w:val="21"/>
              </w:rPr>
              <w:tab/>
              <w:t xml:space="preserve">    </w:t>
            </w:r>
            <w:r>
              <w:rPr>
                <w:rFonts w:ascii="Times New Roman" w:hAnsi="Times New Roman" w:cs="Times New Roman"/>
                <w:sz w:val="20"/>
                <w:szCs w:val="21"/>
              </w:rPr>
              <w:t xml:space="preserve">   </w:t>
            </w:r>
            <w:r w:rsidRPr="004815F1">
              <w:rPr>
                <w:rFonts w:ascii="Times New Roman" w:hAnsi="Times New Roman" w:cs="Times New Roman"/>
                <w:sz w:val="20"/>
                <w:szCs w:val="21"/>
              </w:rPr>
              <w:t xml:space="preserve"> D+ 63–66</w:t>
            </w:r>
            <w:r w:rsidRPr="004815F1">
              <w:rPr>
                <w:rFonts w:ascii="Times New Roman" w:hAnsi="Times New Roman" w:cs="Times New Roman"/>
                <w:sz w:val="20"/>
                <w:szCs w:val="21"/>
              </w:rPr>
              <w:tab/>
              <w:t xml:space="preserve">    D 62-60</w:t>
            </w:r>
            <w:r w:rsidRPr="004815F1">
              <w:rPr>
                <w:rFonts w:ascii="Times New Roman" w:hAnsi="Times New Roman" w:cs="Times New Roman"/>
                <w:sz w:val="20"/>
                <w:szCs w:val="21"/>
              </w:rPr>
              <w:tab/>
              <w:t xml:space="preserve">     F 0- 59</w:t>
            </w: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Exam Schedule</w:t>
            </w:r>
          </w:p>
        </w:tc>
      </w:tr>
      <w:tr w:rsidR="003F49EA" w:rsidRPr="00603D64" w:rsidTr="001C45C1">
        <w:tc>
          <w:tcPr>
            <w:tcW w:w="8807" w:type="dxa"/>
            <w:gridSpan w:val="3"/>
          </w:tcPr>
          <w:p w:rsidR="003F49EA" w:rsidRDefault="003F49EA" w:rsidP="0019537F">
            <w:pPr>
              <w:rPr>
                <w:rFonts w:ascii="Times New Roman" w:hAnsi="Times New Roman" w:cs="Times New Roman"/>
                <w:sz w:val="20"/>
                <w:szCs w:val="21"/>
              </w:rPr>
            </w:pPr>
            <w:r w:rsidRPr="004815F1">
              <w:rPr>
                <w:rFonts w:ascii="Times New Roman" w:hAnsi="Times New Roman" w:cs="Times New Roman"/>
                <w:sz w:val="20"/>
                <w:szCs w:val="21"/>
              </w:rPr>
              <w:lastRenderedPageBreak/>
              <w:t xml:space="preserve">Midterm Test: </w:t>
            </w:r>
            <w:r w:rsidR="00F43BFF">
              <w:rPr>
                <w:rFonts w:ascii="Times New Roman" w:hAnsi="Times New Roman" w:cs="Times New Roman" w:hint="eastAsia"/>
                <w:sz w:val="20"/>
                <w:szCs w:val="21"/>
              </w:rPr>
              <w:t>9</w:t>
            </w:r>
            <w:r w:rsidR="00A855A1" w:rsidRPr="00A855A1">
              <w:rPr>
                <w:rFonts w:ascii="Times New Roman" w:hAnsi="Times New Roman" w:cs="Times New Roman" w:hint="eastAsia"/>
                <w:sz w:val="20"/>
                <w:szCs w:val="21"/>
                <w:vertAlign w:val="superscript"/>
              </w:rPr>
              <w:t>th</w:t>
            </w:r>
            <w:r w:rsidR="00A855A1">
              <w:rPr>
                <w:rFonts w:ascii="Times New Roman" w:hAnsi="Times New Roman" w:cs="Times New Roman" w:hint="eastAsia"/>
                <w:sz w:val="20"/>
                <w:szCs w:val="21"/>
              </w:rPr>
              <w:t xml:space="preserve"> week</w:t>
            </w:r>
          </w:p>
          <w:p w:rsidR="003F49EA" w:rsidRPr="004815F1" w:rsidRDefault="003F49EA" w:rsidP="0019537F">
            <w:pPr>
              <w:rPr>
                <w:rFonts w:ascii="Times New Roman" w:hAnsi="Times New Roman" w:cs="Times New Roman"/>
                <w:sz w:val="20"/>
                <w:szCs w:val="21"/>
              </w:rPr>
            </w:pPr>
            <w:r>
              <w:rPr>
                <w:rFonts w:ascii="Times New Roman" w:hAnsi="Times New Roman" w:cs="Times New Roman"/>
                <w:sz w:val="20"/>
                <w:szCs w:val="21"/>
              </w:rPr>
              <w:t>Final Exam:</w:t>
            </w:r>
            <w:r>
              <w:rPr>
                <w:rFonts w:ascii="Times New Roman" w:hAnsi="Times New Roman" w:cs="Times New Roman" w:hint="eastAsia"/>
                <w:sz w:val="20"/>
                <w:szCs w:val="21"/>
              </w:rPr>
              <w:t xml:space="preserve"> </w:t>
            </w:r>
            <w:r w:rsidR="00F43BFF">
              <w:rPr>
                <w:rFonts w:ascii="Times New Roman" w:hAnsi="Times New Roman" w:cs="Times New Roman"/>
                <w:sz w:val="20"/>
                <w:szCs w:val="21"/>
              </w:rPr>
              <w:t xml:space="preserve">Jan. </w:t>
            </w:r>
            <w:r w:rsidR="00F43BFF">
              <w:rPr>
                <w:rFonts w:ascii="Times New Roman" w:hAnsi="Times New Roman" w:cs="Times New Roman" w:hint="eastAsia"/>
                <w:sz w:val="20"/>
                <w:szCs w:val="21"/>
              </w:rPr>
              <w:t>9</w:t>
            </w:r>
            <w:r w:rsidR="00F43BFF">
              <w:rPr>
                <w:rFonts w:ascii="Times New Roman" w:hAnsi="Times New Roman" w:cs="Times New Roman"/>
                <w:sz w:val="20"/>
                <w:szCs w:val="21"/>
              </w:rPr>
              <w:t>-1</w:t>
            </w:r>
            <w:r w:rsidR="00F43BFF">
              <w:rPr>
                <w:rFonts w:ascii="Times New Roman" w:hAnsi="Times New Roman" w:cs="Times New Roman" w:hint="eastAsia"/>
                <w:sz w:val="20"/>
                <w:szCs w:val="21"/>
              </w:rPr>
              <w:t>3</w:t>
            </w:r>
            <w:r w:rsidR="00F43BFF">
              <w:rPr>
                <w:rFonts w:ascii="Times New Roman" w:hAnsi="Times New Roman" w:cs="Times New Roman"/>
                <w:sz w:val="20"/>
                <w:szCs w:val="21"/>
              </w:rPr>
              <w:t>, 202</w:t>
            </w:r>
            <w:r w:rsidR="00F43BFF">
              <w:rPr>
                <w:rFonts w:ascii="Times New Roman" w:hAnsi="Times New Roman" w:cs="Times New Roman" w:hint="eastAsia"/>
                <w:sz w:val="20"/>
                <w:szCs w:val="21"/>
              </w:rPr>
              <w:t>3</w:t>
            </w:r>
          </w:p>
        </w:tc>
      </w:tr>
      <w:tr w:rsidR="003F49EA" w:rsidRPr="00603D64" w:rsidTr="001C45C1">
        <w:tc>
          <w:tcPr>
            <w:tcW w:w="8807" w:type="dxa"/>
            <w:gridSpan w:val="3"/>
          </w:tcPr>
          <w:p w:rsidR="003F49EA" w:rsidRPr="0002321A"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3F49EA" w:rsidRPr="00603D64" w:rsidTr="001C45C1">
        <w:tc>
          <w:tcPr>
            <w:tcW w:w="8807" w:type="dxa"/>
            <w:gridSpan w:val="3"/>
          </w:tcPr>
          <w:p w:rsidR="003F49EA" w:rsidRPr="0096273B" w:rsidRDefault="003F49EA"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Self-Study and Reading ability Practice</w:t>
            </w:r>
          </w:p>
          <w:p w:rsidR="003F49EA" w:rsidRPr="00833395" w:rsidRDefault="003F49EA"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3F49EA" w:rsidRDefault="003F49EA" w:rsidP="00833395">
            <w:pPr>
              <w:rPr>
                <w:rFonts w:ascii="Times New Roman" w:hAnsi="Times New Roman" w:cs="Times New Roman"/>
                <w:sz w:val="20"/>
                <w:szCs w:val="20"/>
              </w:rPr>
            </w:pPr>
          </w:p>
          <w:p w:rsidR="003F49EA" w:rsidRPr="008E1548" w:rsidRDefault="003F49EA" w:rsidP="00AC7324">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96273B">
              <w:rPr>
                <w:rFonts w:ascii="Times New Roman" w:hAnsi="Times New Roman" w:cs="Times New Roman"/>
                <w:b/>
                <w:i/>
                <w:sz w:val="20"/>
                <w:szCs w:val="20"/>
              </w:rPr>
              <w:t>Homework</w:t>
            </w:r>
          </w:p>
          <w:p w:rsidR="003F49EA" w:rsidRDefault="003F49EA"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Pr>
                <w:rFonts w:ascii="Times New Roman" w:hAnsi="Times New Roman" w:cs="Times New Roman"/>
                <w:sz w:val="20"/>
                <w:szCs w:val="20"/>
              </w:rPr>
              <w:t>s will be lowered.</w:t>
            </w:r>
            <w:r>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hand in all assignments on time. Late assignment</w:t>
            </w:r>
            <w:r>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Pr>
                <w:rFonts w:ascii="Times New Roman" w:hAnsi="Times New Roman" w:cs="Times New Roman"/>
                <w:sz w:val="20"/>
                <w:szCs w:val="20"/>
              </w:rPr>
              <w:t>Late a</w:t>
            </w:r>
            <w:r w:rsidRPr="00833395">
              <w:rPr>
                <w:rFonts w:ascii="Times New Roman" w:hAnsi="Times New Roman" w:cs="Times New Roman"/>
                <w:sz w:val="20"/>
                <w:szCs w:val="20"/>
              </w:rPr>
              <w:t>ssignment</w:t>
            </w:r>
            <w:r>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rsidR="003F49EA" w:rsidRDefault="003F49EA" w:rsidP="00833395">
            <w:pPr>
              <w:rPr>
                <w:rFonts w:ascii="Times New Roman" w:hAnsi="Times New Roman" w:cs="Times New Roman"/>
                <w:sz w:val="20"/>
                <w:szCs w:val="20"/>
              </w:rPr>
            </w:pPr>
          </w:p>
          <w:p w:rsidR="003F49EA" w:rsidRPr="00AC7324" w:rsidRDefault="003F49EA"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AC7324">
              <w:rPr>
                <w:rFonts w:ascii="Times New Roman" w:hAnsi="Times New Roman" w:cs="Times New Roman"/>
                <w:b/>
                <w:i/>
                <w:sz w:val="20"/>
                <w:szCs w:val="20"/>
              </w:rPr>
              <w:t>Attendance</w:t>
            </w:r>
          </w:p>
          <w:p w:rsidR="003F49EA" w:rsidRPr="00833395" w:rsidRDefault="003F49EA"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rsidR="003F49EA" w:rsidRPr="00833395" w:rsidRDefault="003F49EA"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Being late for 15 minutes or more is considered an absence.</w:t>
            </w:r>
          </w:p>
          <w:p w:rsidR="003F49EA" w:rsidRPr="00833395" w:rsidRDefault="003F49EA"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Pr="00833395">
              <w:rPr>
                <w:rFonts w:ascii="Times New Roman" w:hAnsi="Times New Roman" w:cs="Times New Roman"/>
                <w:sz w:val="20"/>
                <w:szCs w:val="20"/>
              </w:rPr>
              <w:t>of the final grade by one grade band (e.g. from C – to D +). Any excused absence must be discussed directly with the teacher.</w:t>
            </w:r>
          </w:p>
          <w:p w:rsidR="003F49EA" w:rsidRPr="00C16593" w:rsidRDefault="003F49EA"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rsidR="003F49EA" w:rsidRPr="00833395" w:rsidRDefault="003F49EA"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Pr="00833395">
              <w:rPr>
                <w:rFonts w:ascii="Times New Roman" w:hAnsi="Times New Roman" w:cs="Times New Roman"/>
                <w:sz w:val="20"/>
                <w:szCs w:val="20"/>
              </w:rPr>
              <w:t>are welcome to continue attending classes.</w:t>
            </w:r>
          </w:p>
          <w:p w:rsidR="003F49EA" w:rsidRPr="00833395" w:rsidRDefault="003F49EA"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833395">
              <w:rPr>
                <w:rFonts w:ascii="Times New Roman" w:hAnsi="Times New Roman" w:cs="Times New Roman"/>
                <w:sz w:val="20"/>
                <w:szCs w:val="20"/>
              </w:rPr>
              <w:t>An incomplete grade (I) will be considered in case of medical or family emergencies.</w:t>
            </w:r>
          </w:p>
          <w:p w:rsidR="003F49EA" w:rsidRPr="00C16593" w:rsidRDefault="003F49EA" w:rsidP="00833395">
            <w:pPr>
              <w:rPr>
                <w:rFonts w:ascii="Times New Roman" w:hAnsi="Times New Roman" w:cs="Times New Roman"/>
                <w:sz w:val="20"/>
                <w:szCs w:val="20"/>
              </w:rPr>
            </w:pPr>
          </w:p>
          <w:p w:rsidR="003F49EA" w:rsidRPr="00C16593" w:rsidRDefault="003F49EA"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Pr="00C16593">
              <w:rPr>
                <w:rFonts w:ascii="Times New Roman" w:hAnsi="Times New Roman" w:cs="Times New Roman"/>
                <w:b/>
                <w:i/>
                <w:sz w:val="20"/>
                <w:szCs w:val="20"/>
              </w:rPr>
              <w:t>Participation</w:t>
            </w:r>
          </w:p>
          <w:p w:rsidR="003F49EA" w:rsidRPr="00833395" w:rsidRDefault="003F49EA"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3F49EA" w:rsidRPr="00833395" w:rsidRDefault="003F49EA"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Pr="00833395">
              <w:rPr>
                <w:rFonts w:ascii="Times New Roman" w:hAnsi="Times New Roman" w:cs="Times New Roman"/>
                <w:sz w:val="20"/>
                <w:szCs w:val="20"/>
              </w:rPr>
              <w:t>Students should also use office hour</w:t>
            </w:r>
            <w:r>
              <w:rPr>
                <w:rFonts w:ascii="Times New Roman" w:hAnsi="Times New Roman" w:cs="Times New Roman"/>
                <w:sz w:val="20"/>
                <w:szCs w:val="20"/>
              </w:rPr>
              <w:t>s</w:t>
            </w:r>
            <w:r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Pr="00833395">
              <w:rPr>
                <w:rFonts w:ascii="Times New Roman" w:hAnsi="Times New Roman" w:cs="Times New Roman"/>
                <w:sz w:val="20"/>
                <w:szCs w:val="20"/>
              </w:rPr>
              <w:t>good communication and effective learning.</w:t>
            </w:r>
          </w:p>
          <w:p w:rsidR="003F49EA" w:rsidRPr="00833395" w:rsidRDefault="003F49EA"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Frequent visiting the instructor and chatting in English during office hours is highly recommended.</w:t>
            </w:r>
          </w:p>
          <w:p w:rsidR="003F49EA" w:rsidRPr="00833395" w:rsidRDefault="003F49EA"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Pr="00833395">
              <w:rPr>
                <w:rFonts w:ascii="Times New Roman" w:hAnsi="Times New Roman" w:cs="Times New Roman"/>
                <w:sz w:val="20"/>
                <w:szCs w:val="20"/>
              </w:rPr>
              <w:t xml:space="preserve"> of the participation grade, including ringing cell phones.</w:t>
            </w:r>
          </w:p>
          <w:p w:rsidR="003F49EA" w:rsidRPr="00066B7F" w:rsidRDefault="003F49EA" w:rsidP="00076551">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Pr="00833395">
              <w:rPr>
                <w:rFonts w:ascii="Times New Roman" w:hAnsi="Times New Roman" w:cs="Times New Roman"/>
                <w:sz w:val="20"/>
                <w:szCs w:val="20"/>
              </w:rPr>
              <w:t>All above behaviors will be solely evaluated by the instructor for scoring.</w:t>
            </w: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3F49EA" w:rsidRPr="00DE37D6" w:rsidTr="001C45C1">
        <w:trPr>
          <w:gridAfter w:val="1"/>
          <w:wAfter w:w="92" w:type="dxa"/>
        </w:trPr>
        <w:tc>
          <w:tcPr>
            <w:tcW w:w="8715" w:type="dxa"/>
            <w:gridSpan w:val="2"/>
          </w:tcPr>
          <w:tbl>
            <w:tblPr>
              <w:tblStyle w:val="a7"/>
              <w:tblW w:w="8399" w:type="dxa"/>
              <w:tblLook w:val="04A0" w:firstRow="1" w:lastRow="0" w:firstColumn="1" w:lastColumn="0" w:noHBand="0" w:noVBand="1"/>
            </w:tblPr>
            <w:tblGrid>
              <w:gridCol w:w="886"/>
              <w:gridCol w:w="992"/>
              <w:gridCol w:w="4253"/>
              <w:gridCol w:w="2268"/>
            </w:tblGrid>
            <w:tr w:rsidR="003F49EA" w:rsidRPr="001C45C1" w:rsidTr="00410B06">
              <w:trPr>
                <w:trHeight w:val="391"/>
              </w:trPr>
              <w:tc>
                <w:tcPr>
                  <w:tcW w:w="886" w:type="dxa"/>
                  <w:shd w:val="clear" w:color="auto" w:fill="D9D9D9" w:themeFill="background1" w:themeFillShade="D9"/>
                  <w:vAlign w:val="center"/>
                </w:tcPr>
                <w:p w:rsidR="003F49EA" w:rsidRPr="001C45C1" w:rsidRDefault="003F49EA"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W</w:t>
                  </w:r>
                  <w:r w:rsidRPr="001C45C1">
                    <w:rPr>
                      <w:rFonts w:ascii="Times New Roman" w:hAnsi="Times New Roman" w:cs="Times New Roman"/>
                      <w:sz w:val="18"/>
                      <w:szCs w:val="18"/>
                    </w:rPr>
                    <w:t>eek</w:t>
                  </w:r>
                </w:p>
              </w:tc>
              <w:tc>
                <w:tcPr>
                  <w:tcW w:w="992" w:type="dxa"/>
                  <w:shd w:val="clear" w:color="auto" w:fill="D9D9D9" w:themeFill="background1" w:themeFillShade="D9"/>
                  <w:vAlign w:val="center"/>
                </w:tcPr>
                <w:p w:rsidR="003F49EA" w:rsidRPr="001C45C1" w:rsidRDefault="003F49EA"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D</w:t>
                  </w:r>
                  <w:r w:rsidRPr="001C45C1">
                    <w:rPr>
                      <w:rFonts w:ascii="Times New Roman" w:hAnsi="Times New Roman" w:cs="Times New Roman"/>
                      <w:sz w:val="18"/>
                      <w:szCs w:val="18"/>
                    </w:rPr>
                    <w:t>ate</w:t>
                  </w:r>
                </w:p>
              </w:tc>
              <w:tc>
                <w:tcPr>
                  <w:tcW w:w="4253" w:type="dxa"/>
                  <w:shd w:val="clear" w:color="auto" w:fill="D9D9D9" w:themeFill="background1" w:themeFillShade="D9"/>
                  <w:vAlign w:val="center"/>
                </w:tcPr>
                <w:p w:rsidR="003F49EA" w:rsidRPr="001C45C1" w:rsidRDefault="003F49EA"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Content</w:t>
                  </w:r>
                </w:p>
              </w:tc>
              <w:tc>
                <w:tcPr>
                  <w:tcW w:w="2268" w:type="dxa"/>
                  <w:shd w:val="clear" w:color="auto" w:fill="D9D9D9" w:themeFill="background1" w:themeFillShade="D9"/>
                  <w:vAlign w:val="center"/>
                </w:tcPr>
                <w:p w:rsidR="003F49EA" w:rsidRPr="001C45C1" w:rsidRDefault="003F49EA" w:rsidP="001C45C1">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Course Education</w:t>
                  </w:r>
                  <w:r w:rsidRPr="001C45C1">
                    <w:rPr>
                      <w:rFonts w:ascii="Times New Roman" w:hAnsi="Times New Roman" w:cs="Times New Roman" w:hint="eastAsia"/>
                      <w:sz w:val="18"/>
                      <w:szCs w:val="18"/>
                    </w:rPr>
                    <w:t xml:space="preserve"> </w:t>
                  </w:r>
                </w:p>
              </w:tc>
            </w:tr>
            <w:tr w:rsidR="0057392C" w:rsidRPr="001C45C1" w:rsidTr="006D7B73">
              <w:trPr>
                <w:trHeight w:val="1564"/>
              </w:trPr>
              <w:tc>
                <w:tcPr>
                  <w:tcW w:w="886" w:type="dxa"/>
                  <w:vAlign w:val="center"/>
                </w:tcPr>
                <w:p w:rsidR="0057392C" w:rsidRPr="001C45C1" w:rsidRDefault="0057392C"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1</w:t>
                  </w:r>
                </w:p>
              </w:tc>
              <w:tc>
                <w:tcPr>
                  <w:tcW w:w="992" w:type="dxa"/>
                  <w:vAlign w:val="center"/>
                </w:tcPr>
                <w:p w:rsidR="0057392C" w:rsidRPr="001C45C1" w:rsidRDefault="0057392C" w:rsidP="001C45C1">
                  <w:pPr>
                    <w:spacing w:line="260" w:lineRule="exact"/>
                    <w:jc w:val="center"/>
                    <w:rPr>
                      <w:rFonts w:ascii="Times New Roman" w:hAnsi="Times New Roman" w:cs="Times New Roman"/>
                      <w:sz w:val="18"/>
                      <w:szCs w:val="18"/>
                    </w:rPr>
                  </w:pPr>
                </w:p>
              </w:tc>
              <w:tc>
                <w:tcPr>
                  <w:tcW w:w="4253" w:type="dxa"/>
                  <w:vAlign w:val="center"/>
                </w:tcPr>
                <w:p w:rsidR="0057392C" w:rsidRPr="001C45C1" w:rsidRDefault="0057392C" w:rsidP="001C45C1">
                  <w:pPr>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Syllabus &amp; Orientation</w:t>
                  </w:r>
                </w:p>
                <w:p w:rsidR="0057392C" w:rsidRPr="001C45C1" w:rsidRDefault="0057392C"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Review confidence interval</w:t>
                  </w:r>
                </w:p>
                <w:p w:rsidR="0057392C" w:rsidRDefault="0057392C"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Review hypothesis testing</w:t>
                  </w:r>
                </w:p>
                <w:p w:rsidR="004A6810" w:rsidRPr="001C45C1" w:rsidRDefault="004A6810" w:rsidP="004A6810">
                  <w:pPr>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Ch10 Inferences About Means &amp; Proportions With Two Populations</w:t>
                  </w:r>
                </w:p>
                <w:p w:rsidR="004A6810" w:rsidRPr="001C45C1" w:rsidRDefault="004A6810" w:rsidP="004A6810">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Inferences About the Difference Between Two Population Means: Independent Samples </w:t>
                  </w:r>
                </w:p>
              </w:tc>
              <w:tc>
                <w:tcPr>
                  <w:tcW w:w="2268" w:type="dxa"/>
                  <w:vAlign w:val="center"/>
                </w:tcPr>
                <w:p w:rsidR="0057392C" w:rsidRPr="001C45C1" w:rsidRDefault="0057392C" w:rsidP="001C45C1">
                  <w:pPr>
                    <w:spacing w:line="260" w:lineRule="exact"/>
                    <w:jc w:val="center"/>
                    <w:rPr>
                      <w:rFonts w:ascii="Times New Roman" w:hAnsi="Times New Roman" w:cs="Times New Roman"/>
                      <w:sz w:val="18"/>
                      <w:szCs w:val="18"/>
                    </w:rPr>
                  </w:pPr>
                  <w:r w:rsidRPr="006D5F13">
                    <w:rPr>
                      <w:rFonts w:ascii="Times New Roman" w:hAnsi="Times New Roman" w:cs="Times New Roman"/>
                      <w:sz w:val="18"/>
                      <w:szCs w:val="18"/>
                    </w:rPr>
                    <w:t>R</w:t>
                  </w:r>
                  <w:r w:rsidRPr="006D5F13">
                    <w:rPr>
                      <w:rFonts w:ascii="Times New Roman" w:hAnsi="Times New Roman" w:cs="Times New Roman" w:hint="eastAsia"/>
                      <w:sz w:val="18"/>
                      <w:szCs w:val="18"/>
                    </w:rPr>
                    <w:t>elationships between the reliability and precision of confidence interval</w:t>
                  </w:r>
                  <w:r>
                    <w:rPr>
                      <w:rFonts w:ascii="Times New Roman" w:hAnsi="Times New Roman" w:cs="Times New Roman" w:hint="eastAsia"/>
                      <w:sz w:val="18"/>
                      <w:szCs w:val="18"/>
                    </w:rPr>
                    <w:t>,</w:t>
                  </w:r>
                </w:p>
                <w:p w:rsidR="0057392C" w:rsidRPr="001C45C1" w:rsidRDefault="0057392C" w:rsidP="001C45C1">
                  <w:pPr>
                    <w:spacing w:line="260" w:lineRule="exact"/>
                    <w:jc w:val="center"/>
                    <w:rPr>
                      <w:rFonts w:ascii="Times New Roman" w:hAnsi="Times New Roman" w:cs="Times New Roman"/>
                      <w:sz w:val="18"/>
                      <w:szCs w:val="18"/>
                    </w:rPr>
                  </w:pPr>
                  <w:r w:rsidRPr="006D5F13">
                    <w:rPr>
                      <w:rFonts w:ascii="Times New Roman" w:hAnsi="Times New Roman" w:cs="Times New Roman"/>
                      <w:sz w:val="18"/>
                      <w:szCs w:val="18"/>
                    </w:rPr>
                    <w:t>R</w:t>
                  </w:r>
                  <w:r w:rsidRPr="006D5F13">
                    <w:rPr>
                      <w:rFonts w:ascii="Times New Roman" w:hAnsi="Times New Roman" w:cs="Times New Roman" w:hint="eastAsia"/>
                      <w:sz w:val="18"/>
                      <w:szCs w:val="18"/>
                    </w:rPr>
                    <w:t>elationships between type I and type II error</w:t>
                  </w:r>
                </w:p>
              </w:tc>
            </w:tr>
            <w:tr w:rsidR="0057392C" w:rsidRPr="001C45C1" w:rsidTr="008D5C67">
              <w:trPr>
                <w:trHeight w:val="1853"/>
              </w:trPr>
              <w:tc>
                <w:tcPr>
                  <w:tcW w:w="886" w:type="dxa"/>
                  <w:vAlign w:val="center"/>
                </w:tcPr>
                <w:p w:rsidR="0057392C" w:rsidRPr="001C45C1" w:rsidRDefault="0057392C"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lastRenderedPageBreak/>
                    <w:t>2</w:t>
                  </w:r>
                </w:p>
              </w:tc>
              <w:tc>
                <w:tcPr>
                  <w:tcW w:w="992" w:type="dxa"/>
                  <w:vAlign w:val="center"/>
                </w:tcPr>
                <w:p w:rsidR="0057392C" w:rsidRPr="001C45C1" w:rsidRDefault="0057392C" w:rsidP="001C45C1">
                  <w:pPr>
                    <w:spacing w:line="260" w:lineRule="exact"/>
                    <w:jc w:val="center"/>
                    <w:rPr>
                      <w:rFonts w:ascii="Times New Roman" w:hAnsi="Times New Roman" w:cs="Times New Roman"/>
                      <w:sz w:val="18"/>
                      <w:szCs w:val="18"/>
                    </w:rPr>
                  </w:pPr>
                </w:p>
              </w:tc>
              <w:tc>
                <w:tcPr>
                  <w:tcW w:w="4253" w:type="dxa"/>
                  <w:vAlign w:val="center"/>
                </w:tcPr>
                <w:p w:rsidR="0057392C" w:rsidRDefault="004A6810" w:rsidP="008D5C67">
                  <w:pPr>
                    <w:jc w:val="left"/>
                    <w:rPr>
                      <w:rFonts w:ascii="Times New Roman" w:hAnsi="Times New Roman" w:cs="Times New Roman"/>
                      <w:sz w:val="18"/>
                      <w:szCs w:val="18"/>
                    </w:rPr>
                  </w:pPr>
                  <w:r>
                    <w:rPr>
                      <w:rFonts w:ascii="Times New Roman" w:hAnsi="Times New Roman" w:cs="Times New Roman" w:hint="eastAsia"/>
                      <w:sz w:val="18"/>
                      <w:szCs w:val="18"/>
                    </w:rPr>
                    <w:t xml:space="preserve">  </w:t>
                  </w:r>
                  <w:r w:rsidR="0057392C" w:rsidRPr="001C45C1">
                    <w:rPr>
                      <w:rFonts w:ascii="Times New Roman" w:hAnsi="Times New Roman" w:cs="Times New Roman"/>
                      <w:sz w:val="18"/>
                      <w:szCs w:val="18"/>
                    </w:rPr>
                    <w:sym w:font="Wingdings" w:char="F09F"/>
                  </w:r>
                  <w:r w:rsidR="0057392C" w:rsidRPr="001C45C1">
                    <w:rPr>
                      <w:rFonts w:ascii="Times New Roman" w:hAnsi="Times New Roman" w:cs="Times New Roman"/>
                      <w:sz w:val="18"/>
                      <w:szCs w:val="18"/>
                    </w:rPr>
                    <w:t>Inferences About the Difference Between Two Population Means: Mat</w:t>
                  </w:r>
                  <w:r w:rsidR="0057392C">
                    <w:rPr>
                      <w:rFonts w:ascii="Times New Roman" w:hAnsi="Times New Roman" w:cs="Times New Roman"/>
                      <w:sz w:val="18"/>
                      <w:szCs w:val="18"/>
                    </w:rPr>
                    <w:t>ch</w:t>
                  </w:r>
                  <w:r w:rsidR="0057392C" w:rsidRPr="001C45C1">
                    <w:rPr>
                      <w:rFonts w:ascii="Times New Roman" w:hAnsi="Times New Roman" w:cs="Times New Roman"/>
                      <w:sz w:val="18"/>
                      <w:szCs w:val="18"/>
                    </w:rPr>
                    <w:t>ed Samples</w:t>
                  </w:r>
                </w:p>
                <w:p w:rsidR="004A6810" w:rsidRPr="001C45C1" w:rsidRDefault="004A6810" w:rsidP="008D5C67">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sidRPr="001C45C1">
                    <w:rPr>
                      <w:rFonts w:ascii="Times New Roman" w:hAnsi="Times New Roman" w:cs="Times New Roman"/>
                      <w:sz w:val="18"/>
                      <w:szCs w:val="18"/>
                    </w:rPr>
                    <w:t>Ch11 Inferences About Population Variances</w:t>
                  </w:r>
                </w:p>
                <w:p w:rsidR="004A6810" w:rsidRDefault="004A6810" w:rsidP="008D5C67">
                  <w:pPr>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Inference about one population variance</w:t>
                  </w:r>
                </w:p>
                <w:p w:rsidR="004A6810" w:rsidRPr="001C45C1" w:rsidRDefault="004A6810" w:rsidP="004A6810">
                  <w:pPr>
                    <w:spacing w:line="260" w:lineRule="exact"/>
                    <w:jc w:val="left"/>
                    <w:rPr>
                      <w:rFonts w:ascii="Times New Roman" w:hAnsi="Times New Roman" w:cs="Times New Roman"/>
                      <w:sz w:val="18"/>
                      <w:szCs w:val="18"/>
                    </w:rPr>
                  </w:pPr>
                </w:p>
              </w:tc>
              <w:tc>
                <w:tcPr>
                  <w:tcW w:w="2268" w:type="dxa"/>
                  <w:vAlign w:val="center"/>
                </w:tcPr>
                <w:p w:rsidR="0057392C" w:rsidRPr="001C45C1" w:rsidRDefault="0057392C" w:rsidP="001C45C1">
                  <w:pPr>
                    <w:jc w:val="center"/>
                    <w:rPr>
                      <w:sz w:val="18"/>
                      <w:szCs w:val="18"/>
                    </w:rPr>
                  </w:pPr>
                </w:p>
              </w:tc>
            </w:tr>
            <w:tr w:rsidR="0057392C" w:rsidRPr="001C45C1" w:rsidTr="008D5C67">
              <w:trPr>
                <w:trHeight w:val="2384"/>
              </w:trPr>
              <w:tc>
                <w:tcPr>
                  <w:tcW w:w="886" w:type="dxa"/>
                  <w:vAlign w:val="center"/>
                </w:tcPr>
                <w:p w:rsidR="0057392C" w:rsidRPr="001C45C1" w:rsidRDefault="0057392C"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3</w:t>
                  </w:r>
                </w:p>
              </w:tc>
              <w:tc>
                <w:tcPr>
                  <w:tcW w:w="992" w:type="dxa"/>
                  <w:vAlign w:val="center"/>
                </w:tcPr>
                <w:p w:rsidR="0057392C" w:rsidRPr="001C45C1" w:rsidRDefault="0057392C" w:rsidP="001C45C1">
                  <w:pPr>
                    <w:spacing w:line="260" w:lineRule="exact"/>
                    <w:jc w:val="center"/>
                    <w:rPr>
                      <w:rFonts w:ascii="Times New Roman" w:hAnsi="Times New Roman" w:cs="Times New Roman"/>
                      <w:sz w:val="18"/>
                      <w:szCs w:val="18"/>
                    </w:rPr>
                  </w:pPr>
                </w:p>
              </w:tc>
              <w:tc>
                <w:tcPr>
                  <w:tcW w:w="4253" w:type="dxa"/>
                </w:tcPr>
                <w:p w:rsidR="004A6810" w:rsidRDefault="0057392C" w:rsidP="004A6810">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Inference about two population variances</w:t>
                  </w:r>
                </w:p>
                <w:p w:rsidR="004A6810" w:rsidRPr="001C45C1" w:rsidRDefault="004A6810" w:rsidP="004A6810">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sidRPr="001C45C1">
                    <w:rPr>
                      <w:rFonts w:ascii="Times New Roman" w:hAnsi="Times New Roman" w:cs="Times New Roman"/>
                      <w:sz w:val="18"/>
                      <w:szCs w:val="18"/>
                    </w:rPr>
                    <w:t>Ch12 Comparing Multiple Proportions, Tests of Independence and Goodness of Fit</w:t>
                  </w:r>
                </w:p>
                <w:p w:rsidR="004A6810" w:rsidRPr="001C45C1" w:rsidRDefault="004A6810" w:rsidP="004A6810">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Pr>
                      <w:rFonts w:ascii="Times New Roman" w:hAnsi="Times New Roman" w:cs="Times New Roman"/>
                      <w:sz w:val="18"/>
                      <w:szCs w:val="18"/>
                    </w:rPr>
                    <w:t xml:space="preserve"> </w:t>
                  </w:r>
                  <w:r w:rsidRPr="001C45C1">
                    <w:rPr>
                      <w:rFonts w:ascii="Times New Roman" w:hAnsi="Times New Roman" w:cs="Times New Roman"/>
                      <w:sz w:val="18"/>
                      <w:szCs w:val="18"/>
                    </w:rPr>
                    <w:t>Testing the Equality of Population Proportions for Three or More Populations</w:t>
                  </w:r>
                </w:p>
                <w:p w:rsidR="004A6810" w:rsidRPr="001C45C1" w:rsidRDefault="004A6810" w:rsidP="004A6810">
                  <w:pPr>
                    <w:spacing w:before="100" w:beforeAutospacing="1" w:after="100" w:afterAutospacing="1"/>
                    <w:ind w:firstLineChars="100" w:firstLine="180"/>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M</w:t>
                  </w:r>
                  <w:r w:rsidRPr="001C45C1">
                    <w:rPr>
                      <w:rFonts w:ascii="Times New Roman" w:hAnsi="Times New Roman" w:cs="Times New Roman"/>
                      <w:sz w:val="18"/>
                      <w:szCs w:val="18"/>
                    </w:rPr>
                    <w:t>ultiple comparison test</w:t>
                  </w:r>
                </w:p>
              </w:tc>
              <w:tc>
                <w:tcPr>
                  <w:tcW w:w="2268" w:type="dxa"/>
                  <w:vAlign w:val="center"/>
                </w:tcPr>
                <w:p w:rsidR="0057392C" w:rsidRPr="001C45C1" w:rsidRDefault="0057392C" w:rsidP="001C45C1">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Discussion of application of variance in industrial world</w:t>
                  </w:r>
                </w:p>
              </w:tc>
            </w:tr>
            <w:tr w:rsidR="0057392C" w:rsidRPr="001C45C1" w:rsidTr="008D5C67">
              <w:trPr>
                <w:trHeight w:val="1205"/>
              </w:trPr>
              <w:tc>
                <w:tcPr>
                  <w:tcW w:w="886" w:type="dxa"/>
                  <w:vAlign w:val="center"/>
                </w:tcPr>
                <w:p w:rsidR="0057392C" w:rsidRPr="001C45C1" w:rsidRDefault="0057392C"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4</w:t>
                  </w:r>
                </w:p>
              </w:tc>
              <w:tc>
                <w:tcPr>
                  <w:tcW w:w="992" w:type="dxa"/>
                  <w:vAlign w:val="center"/>
                </w:tcPr>
                <w:p w:rsidR="0057392C" w:rsidRPr="001C45C1" w:rsidRDefault="0057392C" w:rsidP="001C45C1">
                  <w:pPr>
                    <w:spacing w:line="260" w:lineRule="exact"/>
                    <w:jc w:val="center"/>
                    <w:rPr>
                      <w:rFonts w:ascii="Times New Roman" w:hAnsi="Times New Roman" w:cs="Times New Roman"/>
                      <w:sz w:val="18"/>
                      <w:szCs w:val="18"/>
                    </w:rPr>
                  </w:pPr>
                </w:p>
              </w:tc>
              <w:tc>
                <w:tcPr>
                  <w:tcW w:w="4253" w:type="dxa"/>
                  <w:vAlign w:val="center"/>
                </w:tcPr>
                <w:p w:rsidR="004A6810" w:rsidRPr="001C45C1" w:rsidRDefault="004A6810" w:rsidP="004A6810">
                  <w:pPr>
                    <w:ind w:firstLineChars="100" w:firstLine="180"/>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Test of Independence</w:t>
                  </w:r>
                  <w:r>
                    <w:rPr>
                      <w:rFonts w:ascii="Times New Roman" w:hAnsi="Times New Roman" w:cs="Times New Roman" w:hint="eastAsia"/>
                      <w:sz w:val="18"/>
                      <w:szCs w:val="18"/>
                    </w:rPr>
                    <w:t xml:space="preserve"> </w:t>
                  </w:r>
                </w:p>
                <w:p w:rsidR="004A6810" w:rsidRPr="001C45C1" w:rsidRDefault="004A6810" w:rsidP="004A6810">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Goodness of Fit Test</w:t>
                  </w:r>
                  <w:r>
                    <w:rPr>
                      <w:rFonts w:ascii="Times New Roman" w:hAnsi="Times New Roman" w:cs="Times New Roman" w:hint="eastAsia"/>
                      <w:sz w:val="18"/>
                      <w:szCs w:val="18"/>
                    </w:rPr>
                    <w:t>, Multinomial distribution</w:t>
                  </w:r>
                </w:p>
                <w:p w:rsidR="0057392C" w:rsidRPr="001C45C1" w:rsidRDefault="004A6810" w:rsidP="004A6810">
                  <w:pPr>
                    <w:spacing w:line="260" w:lineRule="exact"/>
                    <w:jc w:val="left"/>
                    <w:rPr>
                      <w:rFonts w:ascii="Times New Roman" w:hAnsi="Times New Roman" w:cs="Times New Roman"/>
                      <w:sz w:val="18"/>
                      <w:szCs w:val="18"/>
                    </w:rPr>
                  </w:pPr>
                  <w:r>
                    <w:rPr>
                      <w:rFonts w:ascii="Times New Roman" w:hAnsi="Times New Roman" w:cs="Times New Roman" w:hint="eastAsia"/>
                      <w:sz w:val="18"/>
                      <w:szCs w:val="18"/>
                    </w:rPr>
                    <w:t xml:space="preserve">  </w:t>
                  </w: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Goodness of Fit Test</w:t>
                  </w:r>
                  <w:r>
                    <w:rPr>
                      <w:rFonts w:ascii="Times New Roman" w:hAnsi="Times New Roman" w:cs="Times New Roman" w:hint="eastAsia"/>
                      <w:sz w:val="18"/>
                      <w:szCs w:val="18"/>
                    </w:rPr>
                    <w:t>, Normal distribution</w:t>
                  </w:r>
                </w:p>
              </w:tc>
              <w:tc>
                <w:tcPr>
                  <w:tcW w:w="2268" w:type="dxa"/>
                  <w:vAlign w:val="center"/>
                </w:tcPr>
                <w:p w:rsidR="0057392C" w:rsidRPr="001C45C1" w:rsidRDefault="0057392C" w:rsidP="001C45C1">
                  <w:pPr>
                    <w:jc w:val="center"/>
                    <w:rPr>
                      <w:sz w:val="18"/>
                      <w:szCs w:val="18"/>
                    </w:rPr>
                  </w:pPr>
                  <w:r w:rsidRPr="00804DC6">
                    <w:rPr>
                      <w:rFonts w:ascii="Times New Roman" w:hAnsi="Times New Roman" w:cs="Times New Roman" w:hint="eastAsia"/>
                      <w:sz w:val="18"/>
                      <w:szCs w:val="18"/>
                    </w:rPr>
                    <w:t>How the three test in chapter 12 help a company provide better service to their customers</w:t>
                  </w:r>
                </w:p>
              </w:tc>
            </w:tr>
            <w:tr w:rsidR="005675B0" w:rsidRPr="001C45C1" w:rsidTr="004151AC">
              <w:trPr>
                <w:trHeight w:val="894"/>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5</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0D405F">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sidRPr="001C45C1">
                    <w:rPr>
                      <w:rFonts w:ascii="Times New Roman" w:hAnsi="Times New Roman" w:cs="Times New Roman"/>
                      <w:sz w:val="18"/>
                      <w:szCs w:val="18"/>
                    </w:rPr>
                    <w:t>Ch13 Experimental Design &amp;ANOVA</w:t>
                  </w:r>
                </w:p>
                <w:p w:rsidR="005675B0" w:rsidRPr="001C45C1" w:rsidRDefault="005675B0" w:rsidP="000D405F">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C</w:t>
                  </w:r>
                  <w:r w:rsidRPr="001C45C1">
                    <w:rPr>
                      <w:rFonts w:ascii="Times New Roman" w:hAnsi="Times New Roman" w:cs="Times New Roman"/>
                      <w:sz w:val="18"/>
                      <w:szCs w:val="18"/>
                    </w:rPr>
                    <w:t>ompletely randomized design</w:t>
                  </w:r>
                </w:p>
                <w:p w:rsidR="005675B0" w:rsidRDefault="005675B0" w:rsidP="000D405F">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A</w:t>
                  </w:r>
                  <w:r w:rsidRPr="001C45C1">
                    <w:rPr>
                      <w:rFonts w:ascii="Times New Roman" w:hAnsi="Times New Roman" w:cs="Times New Roman"/>
                      <w:sz w:val="18"/>
                      <w:szCs w:val="18"/>
                    </w:rPr>
                    <w:t>NOVA</w:t>
                  </w:r>
                </w:p>
                <w:p w:rsidR="005675B0" w:rsidRPr="001C45C1" w:rsidRDefault="005675B0" w:rsidP="005675B0">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w:t>
                  </w:r>
                  <w:r w:rsidRPr="001C45C1">
                    <w:rPr>
                      <w:rFonts w:ascii="Times New Roman" w:hAnsi="Times New Roman" w:cs="Times New Roman"/>
                      <w:sz w:val="18"/>
                      <w:szCs w:val="18"/>
                    </w:rPr>
                    <w:t>andomized block design</w:t>
                  </w:r>
                </w:p>
              </w:tc>
              <w:tc>
                <w:tcPr>
                  <w:tcW w:w="2268" w:type="dxa"/>
                  <w:vAlign w:val="center"/>
                </w:tcPr>
                <w:p w:rsidR="005675B0" w:rsidRPr="001C45C1" w:rsidRDefault="005675B0" w:rsidP="001C45C1">
                  <w:pPr>
                    <w:spacing w:line="260" w:lineRule="exact"/>
                    <w:ind w:firstLineChars="100" w:firstLine="180"/>
                    <w:jc w:val="center"/>
                    <w:rPr>
                      <w:rFonts w:ascii="Times New Roman" w:hAnsi="Times New Roman" w:cs="Times New Roman"/>
                      <w:sz w:val="18"/>
                      <w:szCs w:val="18"/>
                    </w:rPr>
                  </w:pPr>
                </w:p>
              </w:tc>
            </w:tr>
            <w:tr w:rsidR="005675B0" w:rsidRPr="001C45C1" w:rsidTr="008D5C67">
              <w:trPr>
                <w:trHeight w:val="1088"/>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6</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Default="005675B0" w:rsidP="000D405F">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F</w:t>
                  </w:r>
                  <w:r w:rsidRPr="001C45C1">
                    <w:rPr>
                      <w:rFonts w:ascii="Times New Roman" w:hAnsi="Times New Roman" w:cs="Times New Roman"/>
                      <w:sz w:val="18"/>
                      <w:szCs w:val="18"/>
                    </w:rPr>
                    <w:t>actorial experiment</w:t>
                  </w:r>
                </w:p>
                <w:p w:rsidR="00127CF9" w:rsidRPr="001C45C1" w:rsidRDefault="00127CF9" w:rsidP="00127CF9">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Reviews and Midterm test</w:t>
                  </w:r>
                </w:p>
                <w:p w:rsidR="00127CF9" w:rsidRPr="001C45C1" w:rsidRDefault="00127CF9" w:rsidP="00127CF9">
                  <w:pPr>
                    <w:spacing w:line="260" w:lineRule="exact"/>
                    <w:ind w:firstLineChars="100" w:firstLine="180"/>
                    <w:jc w:val="left"/>
                    <w:rPr>
                      <w:rFonts w:ascii="Times New Roman" w:hAnsi="Times New Roman" w:cs="Times New Roman"/>
                      <w:sz w:val="18"/>
                      <w:szCs w:val="18"/>
                    </w:rPr>
                  </w:pPr>
                </w:p>
              </w:tc>
              <w:tc>
                <w:tcPr>
                  <w:tcW w:w="2268" w:type="dxa"/>
                  <w:vAlign w:val="center"/>
                </w:tcPr>
                <w:p w:rsidR="005675B0" w:rsidRPr="001C45C1" w:rsidRDefault="005675B0" w:rsidP="001C45C1">
                  <w:pPr>
                    <w:jc w:val="center"/>
                    <w:rPr>
                      <w:sz w:val="18"/>
                      <w:szCs w:val="18"/>
                    </w:rPr>
                  </w:pPr>
                  <w:r w:rsidRPr="00F42B6B">
                    <w:rPr>
                      <w:rFonts w:ascii="Times New Roman" w:hAnsi="Times New Roman" w:cs="Times New Roman" w:hint="eastAsia"/>
                      <w:sz w:val="18"/>
                      <w:szCs w:val="18"/>
                    </w:rPr>
                    <w:t xml:space="preserve">How experimental design changes both the </w:t>
                  </w:r>
                  <w:r w:rsidRPr="00F42B6B">
                    <w:rPr>
                      <w:rFonts w:ascii="Times New Roman" w:hAnsi="Times New Roman" w:cs="Times New Roman"/>
                      <w:sz w:val="18"/>
                      <w:szCs w:val="18"/>
                    </w:rPr>
                    <w:t>academic</w:t>
                  </w:r>
                  <w:r w:rsidRPr="00F42B6B">
                    <w:rPr>
                      <w:rFonts w:ascii="Times New Roman" w:hAnsi="Times New Roman" w:cs="Times New Roman" w:hint="eastAsia"/>
                      <w:sz w:val="18"/>
                      <w:szCs w:val="18"/>
                    </w:rPr>
                    <w:t xml:space="preserve"> and </w:t>
                  </w:r>
                  <w:r w:rsidRPr="00F42B6B">
                    <w:rPr>
                      <w:rFonts w:ascii="Times New Roman" w:hAnsi="Times New Roman" w:cs="Times New Roman"/>
                      <w:sz w:val="18"/>
                      <w:szCs w:val="18"/>
                    </w:rPr>
                    <w:t>industrial</w:t>
                  </w:r>
                  <w:r w:rsidRPr="00F42B6B">
                    <w:rPr>
                      <w:rFonts w:ascii="Times New Roman" w:hAnsi="Times New Roman" w:cs="Times New Roman" w:hint="eastAsia"/>
                      <w:sz w:val="18"/>
                      <w:szCs w:val="18"/>
                    </w:rPr>
                    <w:t xml:space="preserve"> world.</w:t>
                  </w:r>
                </w:p>
              </w:tc>
            </w:tr>
            <w:tr w:rsidR="005675B0" w:rsidRPr="001C45C1" w:rsidTr="008D5C67">
              <w:trPr>
                <w:trHeight w:val="1880"/>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7</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320E65" w:rsidRPr="001C45C1" w:rsidRDefault="00320E65" w:rsidP="00320E65">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Ch14 Simple Linear Regression</w:t>
                  </w:r>
                </w:p>
                <w:p w:rsidR="00320E65" w:rsidRPr="001C45C1" w:rsidRDefault="00320E65" w:rsidP="00320E65">
                  <w:pPr>
                    <w:spacing w:before="100" w:beforeAutospacing="1" w:after="100" w:afterAutospacing="1"/>
                    <w:ind w:firstLineChars="100" w:firstLine="180"/>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Simple linear regression model</w:t>
                  </w:r>
                </w:p>
                <w:p w:rsidR="00320E65" w:rsidRPr="001C45C1" w:rsidRDefault="00320E65" w:rsidP="00320E65">
                  <w:pPr>
                    <w:spacing w:before="100" w:beforeAutospacing="1" w:after="100" w:afterAutospacing="1"/>
                    <w:ind w:firstLineChars="100" w:firstLine="180"/>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L</w:t>
                  </w:r>
                  <w:r w:rsidRPr="001C45C1">
                    <w:rPr>
                      <w:rFonts w:ascii="Times New Roman" w:hAnsi="Times New Roman" w:cs="Times New Roman"/>
                      <w:sz w:val="18"/>
                      <w:szCs w:val="18"/>
                    </w:rPr>
                    <w:t>east Square Methods</w:t>
                  </w:r>
                </w:p>
                <w:p w:rsidR="00320E65" w:rsidRPr="001C45C1" w:rsidRDefault="00320E65" w:rsidP="00B14D33">
                  <w:pPr>
                    <w:spacing w:line="260" w:lineRule="exact"/>
                    <w:ind w:firstLineChars="100" w:firstLine="180"/>
                    <w:jc w:val="left"/>
                    <w:rPr>
                      <w:rFonts w:ascii="Times New Roman" w:hAnsi="Times New Roman" w:cs="Times New Roman" w:hint="eastAsia"/>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C</w:t>
                  </w:r>
                  <w:r w:rsidRPr="001C45C1">
                    <w:rPr>
                      <w:rFonts w:ascii="Times New Roman" w:hAnsi="Times New Roman" w:cs="Times New Roman"/>
                      <w:sz w:val="18"/>
                      <w:szCs w:val="18"/>
                    </w:rPr>
                    <w:t>oefficients of determination</w:t>
                  </w:r>
                </w:p>
              </w:tc>
              <w:tc>
                <w:tcPr>
                  <w:tcW w:w="2268" w:type="dxa"/>
                  <w:vAlign w:val="center"/>
                </w:tcPr>
                <w:p w:rsidR="005675B0" w:rsidRPr="001C45C1" w:rsidRDefault="00320E65" w:rsidP="001C45C1">
                  <w:pPr>
                    <w:jc w:val="center"/>
                    <w:rPr>
                      <w:sz w:val="18"/>
                      <w:szCs w:val="18"/>
                    </w:rPr>
                  </w:pPr>
                  <w:r w:rsidRPr="00200D71">
                    <w:rPr>
                      <w:rFonts w:ascii="Times New Roman" w:hAnsi="Times New Roman" w:cs="Times New Roman" w:hint="eastAsia"/>
                      <w:sz w:val="18"/>
                      <w:szCs w:val="18"/>
                    </w:rPr>
                    <w:t>How regression help you to be a critical thinker?</w:t>
                  </w:r>
                </w:p>
              </w:tc>
            </w:tr>
            <w:tr w:rsidR="005675B0" w:rsidRPr="001C45C1" w:rsidTr="008D5C67">
              <w:trPr>
                <w:trHeight w:val="926"/>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8</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Default="00320E65" w:rsidP="001C45C1">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Pr>
                      <w:rFonts w:ascii="Times New Roman" w:hAnsi="Times New Roman" w:cs="Times New Roman" w:hint="eastAsia"/>
                      <w:sz w:val="18"/>
                      <w:szCs w:val="18"/>
                    </w:rPr>
                    <w:t>Review</w:t>
                  </w:r>
                </w:p>
                <w:p w:rsidR="00320E65" w:rsidRPr="001C45C1" w:rsidRDefault="00320E65" w:rsidP="008D5C67">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Pr>
                      <w:rFonts w:ascii="Times New Roman" w:hAnsi="Times New Roman" w:cs="Times New Roman" w:hint="eastAsia"/>
                      <w:sz w:val="18"/>
                      <w:szCs w:val="18"/>
                    </w:rPr>
                    <w:t>数据分析师训练营</w:t>
                  </w:r>
                </w:p>
              </w:tc>
              <w:tc>
                <w:tcPr>
                  <w:tcW w:w="2268" w:type="dxa"/>
                  <w:vAlign w:val="center"/>
                </w:tcPr>
                <w:p w:rsidR="005675B0" w:rsidRPr="001C45C1" w:rsidRDefault="005675B0" w:rsidP="001C45C1">
                  <w:pPr>
                    <w:jc w:val="center"/>
                    <w:rPr>
                      <w:sz w:val="18"/>
                      <w:szCs w:val="18"/>
                    </w:rPr>
                  </w:pPr>
                </w:p>
              </w:tc>
            </w:tr>
            <w:tr w:rsidR="005675B0" w:rsidRPr="001C45C1" w:rsidTr="008D5C67">
              <w:trPr>
                <w:trHeight w:val="710"/>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9</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Default="00FD5ECC"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sidR="00320E65">
                    <w:rPr>
                      <w:rFonts w:ascii="Times New Roman" w:hAnsi="Times New Roman" w:cs="Times New Roman"/>
                      <w:sz w:val="18"/>
                      <w:szCs w:val="18"/>
                    </w:rPr>
                    <w:t>M</w:t>
                  </w:r>
                  <w:r w:rsidR="00320E65">
                    <w:rPr>
                      <w:rFonts w:ascii="Times New Roman" w:hAnsi="Times New Roman" w:cs="Times New Roman" w:hint="eastAsia"/>
                      <w:sz w:val="18"/>
                      <w:szCs w:val="18"/>
                    </w:rPr>
                    <w:t>id-term Test</w:t>
                  </w:r>
                </w:p>
                <w:p w:rsidR="00FD5ECC" w:rsidRDefault="00FD5ECC" w:rsidP="00FD5ECC">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sz w:val="18"/>
                      <w:szCs w:val="18"/>
                    </w:rPr>
                    <w:t xml:space="preserve"> </w:t>
                  </w:r>
                  <w:r>
                    <w:rPr>
                      <w:rFonts w:ascii="Times New Roman" w:hAnsi="Times New Roman" w:cs="Times New Roman" w:hint="eastAsia"/>
                      <w:sz w:val="18"/>
                      <w:szCs w:val="18"/>
                    </w:rPr>
                    <w:t>数据分析师训练营</w:t>
                  </w:r>
                </w:p>
                <w:p w:rsidR="00FD5ECC" w:rsidRPr="001C45C1" w:rsidRDefault="00FD5ECC" w:rsidP="00410B06">
                  <w:pPr>
                    <w:spacing w:line="260" w:lineRule="exact"/>
                    <w:ind w:firstLineChars="100" w:firstLine="180"/>
                    <w:jc w:val="left"/>
                    <w:rPr>
                      <w:rFonts w:ascii="Times New Roman" w:hAnsi="Times New Roman" w:cs="Times New Roman"/>
                      <w:sz w:val="18"/>
                      <w:szCs w:val="18"/>
                    </w:rPr>
                  </w:pPr>
                </w:p>
              </w:tc>
              <w:tc>
                <w:tcPr>
                  <w:tcW w:w="2268" w:type="dxa"/>
                  <w:vAlign w:val="center"/>
                </w:tcPr>
                <w:p w:rsidR="005675B0" w:rsidRPr="00200D71" w:rsidRDefault="005675B0" w:rsidP="00200D71">
                  <w:pPr>
                    <w:rPr>
                      <w:sz w:val="18"/>
                      <w:szCs w:val="18"/>
                    </w:rPr>
                  </w:pPr>
                </w:p>
              </w:tc>
            </w:tr>
            <w:tr w:rsidR="005675B0" w:rsidRPr="001C45C1" w:rsidTr="002C4A8A">
              <w:trPr>
                <w:trHeight w:val="1055"/>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sz w:val="18"/>
                      <w:szCs w:val="18"/>
                    </w:rPr>
                    <w:t>10</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T</w:t>
                  </w:r>
                  <w:r w:rsidRPr="001C45C1">
                    <w:rPr>
                      <w:rFonts w:ascii="Times New Roman" w:hAnsi="Times New Roman" w:cs="Times New Roman"/>
                      <w:sz w:val="18"/>
                      <w:szCs w:val="18"/>
                    </w:rPr>
                    <w:t>est of significance</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E</w:t>
                  </w:r>
                  <w:r w:rsidRPr="001C45C1">
                    <w:rPr>
                      <w:rFonts w:ascii="Times New Roman" w:hAnsi="Times New Roman" w:cs="Times New Roman"/>
                      <w:sz w:val="18"/>
                      <w:szCs w:val="18"/>
                    </w:rPr>
                    <w:t>stimation and Prediction</w:t>
                  </w:r>
                </w:p>
                <w:p w:rsidR="005675B0"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w:t>
                  </w:r>
                  <w:r w:rsidRPr="001C45C1">
                    <w:rPr>
                      <w:rFonts w:ascii="Times New Roman" w:hAnsi="Times New Roman" w:cs="Times New Roman"/>
                      <w:sz w:val="18"/>
                      <w:szCs w:val="18"/>
                    </w:rPr>
                    <w:t>esidual analysis</w:t>
                  </w:r>
                </w:p>
                <w:p w:rsidR="008D5C67" w:rsidRPr="001C45C1" w:rsidRDefault="008D5C67"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hint="eastAsia"/>
                      <w:sz w:val="18"/>
                      <w:szCs w:val="18"/>
                    </w:rPr>
                    <w:t>数据分析师训练营</w:t>
                  </w:r>
                </w:p>
              </w:tc>
              <w:tc>
                <w:tcPr>
                  <w:tcW w:w="2268" w:type="dxa"/>
                  <w:vAlign w:val="center"/>
                </w:tcPr>
                <w:p w:rsidR="005675B0" w:rsidRPr="001C45C1" w:rsidRDefault="005675B0" w:rsidP="001C45C1">
                  <w:pPr>
                    <w:jc w:val="center"/>
                    <w:rPr>
                      <w:sz w:val="18"/>
                      <w:szCs w:val="18"/>
                    </w:rPr>
                  </w:pPr>
                </w:p>
              </w:tc>
            </w:tr>
            <w:tr w:rsidR="005675B0" w:rsidRPr="001C45C1" w:rsidTr="003D26F7">
              <w:trPr>
                <w:trHeight w:val="1372"/>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lastRenderedPageBreak/>
                    <w:t>1</w:t>
                  </w:r>
                  <w:r w:rsidRPr="001C45C1">
                    <w:rPr>
                      <w:rFonts w:ascii="Times New Roman" w:hAnsi="Times New Roman" w:cs="Times New Roman"/>
                      <w:sz w:val="18"/>
                      <w:szCs w:val="18"/>
                    </w:rPr>
                    <w:t>1</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Ch15 Multiple Regression</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M</w:t>
                  </w:r>
                  <w:r w:rsidRPr="001C45C1">
                    <w:rPr>
                      <w:rFonts w:ascii="Times New Roman" w:hAnsi="Times New Roman" w:cs="Times New Roman"/>
                      <w:sz w:val="18"/>
                      <w:szCs w:val="18"/>
                    </w:rPr>
                    <w:t>ultiple regression models</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L</w:t>
                  </w:r>
                  <w:r w:rsidRPr="001C45C1">
                    <w:rPr>
                      <w:rFonts w:ascii="Times New Roman" w:hAnsi="Times New Roman" w:cs="Times New Roman"/>
                      <w:sz w:val="18"/>
                      <w:szCs w:val="18"/>
                    </w:rPr>
                    <w:t>east square methods</w:t>
                  </w:r>
                </w:p>
                <w:p w:rsidR="005675B0"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C</w:t>
                  </w:r>
                  <w:r w:rsidRPr="001C45C1">
                    <w:rPr>
                      <w:rFonts w:ascii="Times New Roman" w:hAnsi="Times New Roman" w:cs="Times New Roman"/>
                      <w:sz w:val="18"/>
                      <w:szCs w:val="18"/>
                    </w:rPr>
                    <w:t>oefficients of determination</w:t>
                  </w:r>
                </w:p>
                <w:p w:rsidR="008D5C67" w:rsidRPr="001C45C1" w:rsidRDefault="008D5C67"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hint="eastAsia"/>
                      <w:sz w:val="18"/>
                      <w:szCs w:val="18"/>
                    </w:rPr>
                    <w:t>数据分析师训练营</w:t>
                  </w:r>
                </w:p>
              </w:tc>
              <w:tc>
                <w:tcPr>
                  <w:tcW w:w="2268" w:type="dxa"/>
                  <w:vAlign w:val="center"/>
                </w:tcPr>
                <w:p w:rsidR="005675B0" w:rsidRPr="001C45C1" w:rsidRDefault="005675B0" w:rsidP="001C45C1">
                  <w:pPr>
                    <w:jc w:val="center"/>
                    <w:rPr>
                      <w:sz w:val="18"/>
                      <w:szCs w:val="18"/>
                    </w:rPr>
                  </w:pPr>
                  <w:r w:rsidRPr="00200D71">
                    <w:rPr>
                      <w:rFonts w:ascii="Times New Roman" w:hAnsi="Times New Roman" w:cs="Times New Roman" w:hint="eastAsia"/>
                      <w:sz w:val="18"/>
                      <w:szCs w:val="18"/>
                    </w:rPr>
                    <w:t>Discussion of over-fitting and under-fitting</w:t>
                  </w:r>
                </w:p>
              </w:tc>
            </w:tr>
            <w:tr w:rsidR="005675B0" w:rsidRPr="001C45C1" w:rsidTr="00275FCB">
              <w:trPr>
                <w:trHeight w:val="1258"/>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1</w:t>
                  </w:r>
                  <w:r w:rsidRPr="001C45C1">
                    <w:rPr>
                      <w:rFonts w:ascii="Times New Roman" w:hAnsi="Times New Roman" w:cs="Times New Roman"/>
                      <w:sz w:val="18"/>
                      <w:szCs w:val="18"/>
                    </w:rPr>
                    <w:t>2</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T</w:t>
                  </w:r>
                  <w:r w:rsidRPr="001C45C1">
                    <w:rPr>
                      <w:rFonts w:ascii="Times New Roman" w:hAnsi="Times New Roman" w:cs="Times New Roman"/>
                      <w:sz w:val="18"/>
                      <w:szCs w:val="18"/>
                    </w:rPr>
                    <w:t>est of significance</w:t>
                  </w:r>
                </w:p>
                <w:p w:rsidR="005675B0" w:rsidRPr="001C45C1" w:rsidRDefault="005675B0" w:rsidP="001C45C1">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E</w:t>
                  </w:r>
                  <w:r w:rsidRPr="001C45C1">
                    <w:rPr>
                      <w:rFonts w:ascii="Times New Roman" w:hAnsi="Times New Roman" w:cs="Times New Roman"/>
                      <w:sz w:val="18"/>
                      <w:szCs w:val="18"/>
                    </w:rPr>
                    <w:t>stimation and Prediction</w:t>
                  </w:r>
                </w:p>
                <w:p w:rsidR="005675B0"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w:t>
                  </w:r>
                  <w:r w:rsidRPr="001C45C1">
                    <w:rPr>
                      <w:rFonts w:ascii="Times New Roman" w:hAnsi="Times New Roman" w:cs="Times New Roman"/>
                      <w:sz w:val="18"/>
                      <w:szCs w:val="18"/>
                    </w:rPr>
                    <w:t>esidual analysis</w:t>
                  </w:r>
                </w:p>
                <w:p w:rsidR="008D5C67" w:rsidRPr="001C45C1" w:rsidRDefault="008D5C67"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Pr>
                      <w:rFonts w:ascii="Times New Roman" w:hAnsi="Times New Roman" w:cs="Times New Roman" w:hint="eastAsia"/>
                      <w:sz w:val="18"/>
                      <w:szCs w:val="18"/>
                    </w:rPr>
                    <w:t>数据分析师训练营</w:t>
                  </w:r>
                </w:p>
              </w:tc>
              <w:tc>
                <w:tcPr>
                  <w:tcW w:w="2268" w:type="dxa"/>
                  <w:vAlign w:val="center"/>
                </w:tcPr>
                <w:p w:rsidR="005675B0" w:rsidRPr="001C45C1" w:rsidRDefault="005675B0" w:rsidP="001C45C1">
                  <w:pPr>
                    <w:jc w:val="center"/>
                    <w:rPr>
                      <w:sz w:val="18"/>
                      <w:szCs w:val="18"/>
                    </w:rPr>
                  </w:pPr>
                </w:p>
              </w:tc>
            </w:tr>
            <w:tr w:rsidR="005675B0" w:rsidRPr="001C45C1" w:rsidTr="00706541">
              <w:trPr>
                <w:trHeight w:val="1372"/>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1</w:t>
                  </w:r>
                  <w:r w:rsidRPr="001C45C1">
                    <w:rPr>
                      <w:rFonts w:ascii="Times New Roman" w:hAnsi="Times New Roman" w:cs="Times New Roman"/>
                      <w:sz w:val="18"/>
                      <w:szCs w:val="18"/>
                    </w:rPr>
                    <w:t>3</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before="100" w:beforeAutospacing="1" w:after="100" w:afterAutospacing="1"/>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Ch16 Regression Analysis: Model Building</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G</w:t>
                  </w:r>
                  <w:r w:rsidRPr="001C45C1">
                    <w:rPr>
                      <w:rFonts w:ascii="Times New Roman" w:hAnsi="Times New Roman" w:cs="Times New Roman"/>
                      <w:sz w:val="18"/>
                      <w:szCs w:val="18"/>
                    </w:rPr>
                    <w:t>eneral linear model</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D</w:t>
                  </w:r>
                  <w:r w:rsidRPr="001C45C1">
                    <w:rPr>
                      <w:rFonts w:ascii="Times New Roman" w:hAnsi="Times New Roman" w:cs="Times New Roman"/>
                      <w:sz w:val="18"/>
                      <w:szCs w:val="18"/>
                    </w:rPr>
                    <w:t>etermine when to add or delete variables</w:t>
                  </w:r>
                </w:p>
                <w:p w:rsidR="005675B0"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Variable selection procedure</w:t>
                  </w:r>
                </w:p>
                <w:p w:rsidR="00B14D33" w:rsidRPr="001C45C1" w:rsidRDefault="00B14D33"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bookmarkStart w:id="0" w:name="_GoBack"/>
                  <w:bookmarkEnd w:id="0"/>
                  <w:r>
                    <w:rPr>
                      <w:rFonts w:ascii="Times New Roman" w:hAnsi="Times New Roman" w:cs="Times New Roman" w:hint="eastAsia"/>
                      <w:sz w:val="18"/>
                      <w:szCs w:val="18"/>
                    </w:rPr>
                    <w:t>数据分析师训练营</w:t>
                  </w:r>
                </w:p>
              </w:tc>
              <w:tc>
                <w:tcPr>
                  <w:tcW w:w="2268" w:type="dxa"/>
                  <w:vAlign w:val="center"/>
                </w:tcPr>
                <w:p w:rsidR="005675B0" w:rsidRPr="001C45C1" w:rsidRDefault="005675B0" w:rsidP="001C45C1">
                  <w:pPr>
                    <w:jc w:val="center"/>
                    <w:rPr>
                      <w:rFonts w:ascii="Times New Roman" w:hAnsi="Times New Roman" w:cs="Times New Roman"/>
                      <w:sz w:val="18"/>
                      <w:szCs w:val="18"/>
                    </w:rPr>
                  </w:pPr>
                </w:p>
              </w:tc>
            </w:tr>
            <w:tr w:rsidR="005675B0" w:rsidRPr="001C45C1" w:rsidTr="00EF0B6D">
              <w:trPr>
                <w:trHeight w:val="1258"/>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1</w:t>
                  </w:r>
                  <w:r w:rsidRPr="001C45C1">
                    <w:rPr>
                      <w:rFonts w:ascii="Times New Roman" w:hAnsi="Times New Roman" w:cs="Times New Roman"/>
                      <w:sz w:val="18"/>
                      <w:szCs w:val="18"/>
                    </w:rPr>
                    <w:t>4</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M</w:t>
                  </w:r>
                  <w:r w:rsidRPr="001C45C1">
                    <w:rPr>
                      <w:rFonts w:ascii="Times New Roman" w:hAnsi="Times New Roman" w:cs="Times New Roman"/>
                      <w:sz w:val="18"/>
                      <w:szCs w:val="18"/>
                    </w:rPr>
                    <w:t>ultiple regression approach to experimental design</w:t>
                  </w:r>
                </w:p>
                <w:p w:rsidR="005675B0" w:rsidRPr="001C45C1" w:rsidRDefault="005675B0" w:rsidP="00410B06">
                  <w:pPr>
                    <w:spacing w:line="260" w:lineRule="exact"/>
                    <w:ind w:firstLineChars="100" w:firstLine="180"/>
                    <w:jc w:val="left"/>
                    <w:rPr>
                      <w:rFonts w:ascii="Times New Roman" w:hAnsi="Times New Roman" w:cs="Times New Roman"/>
                      <w:sz w:val="18"/>
                      <w:szCs w:val="18"/>
                    </w:rPr>
                  </w:pPr>
                  <w:r w:rsidRPr="001C45C1">
                    <w:rPr>
                      <w:rFonts w:ascii="Times New Roman" w:hAnsi="Times New Roman" w:cs="Times New Roman"/>
                      <w:sz w:val="18"/>
                      <w:szCs w:val="18"/>
                    </w:rPr>
                    <w:sym w:font="Wingdings" w:char="F09F"/>
                  </w:r>
                  <w:r w:rsidRPr="001C45C1">
                    <w:rPr>
                      <w:rFonts w:ascii="Times New Roman" w:hAnsi="Times New Roman" w:cs="Times New Roman"/>
                      <w:sz w:val="18"/>
                      <w:szCs w:val="18"/>
                    </w:rPr>
                    <w:t>Autocorrelation and the Durbin-Watson test</w:t>
                  </w:r>
                </w:p>
                <w:p w:rsidR="005675B0" w:rsidRPr="001C45C1" w:rsidRDefault="005675B0"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w:t>
                  </w:r>
                  <w:r w:rsidRPr="001C45C1">
                    <w:rPr>
                      <w:rFonts w:ascii="Times New Roman" w:hAnsi="Times New Roman" w:cs="Times New Roman"/>
                      <w:sz w:val="18"/>
                      <w:szCs w:val="18"/>
                    </w:rPr>
                    <w:t>eviews</w:t>
                  </w:r>
                </w:p>
              </w:tc>
              <w:tc>
                <w:tcPr>
                  <w:tcW w:w="2268" w:type="dxa"/>
                  <w:vAlign w:val="center"/>
                </w:tcPr>
                <w:p w:rsidR="005675B0" w:rsidRPr="001C45C1" w:rsidRDefault="005675B0" w:rsidP="00BE1FDC">
                  <w:pPr>
                    <w:rPr>
                      <w:sz w:val="18"/>
                      <w:szCs w:val="18"/>
                    </w:rPr>
                  </w:pPr>
                </w:p>
              </w:tc>
            </w:tr>
            <w:tr w:rsidR="005675B0" w:rsidRPr="001C45C1" w:rsidTr="00410B06">
              <w:trPr>
                <w:trHeight w:val="525"/>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1</w:t>
                  </w:r>
                  <w:r w:rsidRPr="001C45C1">
                    <w:rPr>
                      <w:rFonts w:ascii="Times New Roman" w:hAnsi="Times New Roman" w:cs="Times New Roman"/>
                      <w:sz w:val="18"/>
                      <w:szCs w:val="18"/>
                    </w:rPr>
                    <w:t>5</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R</w:t>
                  </w:r>
                  <w:r w:rsidRPr="001C45C1">
                    <w:rPr>
                      <w:rFonts w:ascii="Times New Roman" w:hAnsi="Times New Roman" w:cs="Times New Roman"/>
                      <w:sz w:val="18"/>
                      <w:szCs w:val="18"/>
                    </w:rPr>
                    <w:t>eviews and Presentations</w:t>
                  </w:r>
                </w:p>
              </w:tc>
              <w:tc>
                <w:tcPr>
                  <w:tcW w:w="2268" w:type="dxa"/>
                  <w:vAlign w:val="center"/>
                </w:tcPr>
                <w:p w:rsidR="005675B0" w:rsidRPr="001C45C1" w:rsidRDefault="005675B0" w:rsidP="001C45C1">
                  <w:pPr>
                    <w:jc w:val="center"/>
                    <w:rPr>
                      <w:rFonts w:ascii="Times New Roman" w:hAnsi="Times New Roman" w:cs="Times New Roman"/>
                      <w:sz w:val="18"/>
                      <w:szCs w:val="18"/>
                    </w:rPr>
                  </w:pPr>
                </w:p>
              </w:tc>
            </w:tr>
            <w:tr w:rsidR="005675B0" w:rsidRPr="001C45C1" w:rsidTr="00410B06">
              <w:trPr>
                <w:trHeight w:val="525"/>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sidRPr="001C45C1">
                    <w:rPr>
                      <w:rFonts w:ascii="Times New Roman" w:hAnsi="Times New Roman" w:cs="Times New Roman" w:hint="eastAsia"/>
                      <w:sz w:val="18"/>
                      <w:szCs w:val="18"/>
                    </w:rPr>
                    <w:t>1</w:t>
                  </w:r>
                  <w:r w:rsidRPr="001C45C1">
                    <w:rPr>
                      <w:rFonts w:ascii="Times New Roman" w:hAnsi="Times New Roman" w:cs="Times New Roman"/>
                      <w:sz w:val="18"/>
                      <w:szCs w:val="18"/>
                    </w:rPr>
                    <w:t>6</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sidRPr="001C45C1">
                    <w:rPr>
                      <w:rFonts w:ascii="Times New Roman" w:hAnsi="Times New Roman" w:cs="Times New Roman" w:hint="eastAsia"/>
                      <w:sz w:val="18"/>
                      <w:szCs w:val="18"/>
                    </w:rPr>
                    <w:t>P</w:t>
                  </w:r>
                  <w:r w:rsidRPr="001C45C1">
                    <w:rPr>
                      <w:rFonts w:ascii="Times New Roman" w:hAnsi="Times New Roman" w:cs="Times New Roman"/>
                      <w:sz w:val="18"/>
                      <w:szCs w:val="18"/>
                    </w:rPr>
                    <w:t>resentations</w:t>
                  </w:r>
                </w:p>
              </w:tc>
              <w:tc>
                <w:tcPr>
                  <w:tcW w:w="2268" w:type="dxa"/>
                  <w:vAlign w:val="center"/>
                </w:tcPr>
                <w:p w:rsidR="005675B0" w:rsidRPr="001C45C1" w:rsidRDefault="005675B0" w:rsidP="001C45C1">
                  <w:pPr>
                    <w:jc w:val="center"/>
                    <w:rPr>
                      <w:rFonts w:ascii="Times New Roman" w:hAnsi="Times New Roman" w:cs="Times New Roman"/>
                      <w:sz w:val="18"/>
                      <w:szCs w:val="18"/>
                    </w:rPr>
                  </w:pPr>
                </w:p>
              </w:tc>
            </w:tr>
            <w:tr w:rsidR="005675B0" w:rsidRPr="001C45C1" w:rsidTr="00410B06">
              <w:trPr>
                <w:trHeight w:val="525"/>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17</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Pr>
                      <w:rFonts w:ascii="Times New Roman" w:hAnsi="Times New Roman" w:cs="Times New Roman" w:hint="eastAsia"/>
                      <w:sz w:val="18"/>
                      <w:szCs w:val="18"/>
                    </w:rPr>
                    <w:t>Review</w:t>
                  </w:r>
                </w:p>
              </w:tc>
              <w:tc>
                <w:tcPr>
                  <w:tcW w:w="2268" w:type="dxa"/>
                  <w:vAlign w:val="center"/>
                </w:tcPr>
                <w:p w:rsidR="005675B0" w:rsidRPr="001C45C1" w:rsidRDefault="005675B0" w:rsidP="001C45C1">
                  <w:pPr>
                    <w:jc w:val="center"/>
                    <w:rPr>
                      <w:rFonts w:ascii="Times New Roman" w:hAnsi="Times New Roman" w:cs="Times New Roman"/>
                      <w:sz w:val="18"/>
                      <w:szCs w:val="18"/>
                    </w:rPr>
                  </w:pPr>
                </w:p>
              </w:tc>
            </w:tr>
            <w:tr w:rsidR="005675B0" w:rsidRPr="001C45C1" w:rsidTr="00410B06">
              <w:trPr>
                <w:trHeight w:val="525"/>
              </w:trPr>
              <w:tc>
                <w:tcPr>
                  <w:tcW w:w="886" w:type="dxa"/>
                  <w:vAlign w:val="center"/>
                </w:tcPr>
                <w:p w:rsidR="005675B0" w:rsidRPr="001C45C1" w:rsidRDefault="005675B0" w:rsidP="001C45C1">
                  <w:pPr>
                    <w:spacing w:line="260" w:lineRule="exact"/>
                    <w:jc w:val="center"/>
                    <w:rPr>
                      <w:rFonts w:ascii="Times New Roman" w:hAnsi="Times New Roman" w:cs="Times New Roman"/>
                      <w:sz w:val="18"/>
                      <w:szCs w:val="18"/>
                    </w:rPr>
                  </w:pPr>
                  <w:r>
                    <w:rPr>
                      <w:rFonts w:ascii="Times New Roman" w:hAnsi="Times New Roman" w:cs="Times New Roman" w:hint="eastAsia"/>
                      <w:sz w:val="18"/>
                      <w:szCs w:val="18"/>
                    </w:rPr>
                    <w:t>18&amp;19</w:t>
                  </w:r>
                </w:p>
              </w:tc>
              <w:tc>
                <w:tcPr>
                  <w:tcW w:w="992" w:type="dxa"/>
                  <w:vAlign w:val="center"/>
                </w:tcPr>
                <w:p w:rsidR="005675B0" w:rsidRPr="001C45C1" w:rsidRDefault="005675B0" w:rsidP="001C45C1">
                  <w:pPr>
                    <w:spacing w:line="260" w:lineRule="exact"/>
                    <w:jc w:val="center"/>
                    <w:rPr>
                      <w:rFonts w:ascii="Times New Roman" w:hAnsi="Times New Roman" w:cs="Times New Roman"/>
                      <w:sz w:val="18"/>
                      <w:szCs w:val="18"/>
                    </w:rPr>
                  </w:pPr>
                </w:p>
              </w:tc>
              <w:tc>
                <w:tcPr>
                  <w:tcW w:w="4253" w:type="dxa"/>
                  <w:vAlign w:val="center"/>
                </w:tcPr>
                <w:p w:rsidR="005675B0" w:rsidRPr="001C45C1" w:rsidRDefault="005675B0" w:rsidP="001C45C1">
                  <w:pPr>
                    <w:spacing w:line="260" w:lineRule="exact"/>
                    <w:jc w:val="left"/>
                    <w:rPr>
                      <w:rFonts w:ascii="Times New Roman" w:hAnsi="Times New Roman" w:cs="Times New Roman"/>
                      <w:sz w:val="18"/>
                      <w:szCs w:val="18"/>
                    </w:rPr>
                  </w:pPr>
                  <w:r w:rsidRPr="001C45C1">
                    <w:rPr>
                      <w:rFonts w:ascii="Times New Roman" w:hAnsi="Times New Roman" w:cs="Times New Roman" w:hint="eastAsia"/>
                      <w:sz w:val="18"/>
                      <w:szCs w:val="18"/>
                    </w:rPr>
                    <w:sym w:font="Wingdings" w:char="F06C"/>
                  </w:r>
                  <w:r w:rsidRPr="001C45C1">
                    <w:rPr>
                      <w:rFonts w:ascii="Times New Roman" w:hAnsi="Times New Roman" w:cs="Times New Roman"/>
                      <w:sz w:val="18"/>
                      <w:szCs w:val="18"/>
                    </w:rPr>
                    <w:t xml:space="preserve"> </w:t>
                  </w:r>
                  <w:r>
                    <w:rPr>
                      <w:rFonts w:ascii="Times New Roman" w:hAnsi="Times New Roman" w:cs="Times New Roman" w:hint="eastAsia"/>
                      <w:sz w:val="18"/>
                      <w:szCs w:val="18"/>
                    </w:rPr>
                    <w:t>Final examination</w:t>
                  </w:r>
                </w:p>
              </w:tc>
              <w:tc>
                <w:tcPr>
                  <w:tcW w:w="2268" w:type="dxa"/>
                  <w:vAlign w:val="center"/>
                </w:tcPr>
                <w:p w:rsidR="005675B0" w:rsidRPr="001C45C1" w:rsidRDefault="005675B0" w:rsidP="001C45C1">
                  <w:pPr>
                    <w:jc w:val="center"/>
                    <w:rPr>
                      <w:rFonts w:ascii="Times New Roman" w:hAnsi="Times New Roman" w:cs="Times New Roman"/>
                      <w:sz w:val="18"/>
                      <w:szCs w:val="18"/>
                    </w:rPr>
                  </w:pPr>
                </w:p>
              </w:tc>
            </w:tr>
          </w:tbl>
          <w:p w:rsidR="003F49EA" w:rsidRPr="001C45C1" w:rsidRDefault="003F49EA" w:rsidP="001C45C1">
            <w:pPr>
              <w:rPr>
                <w:rFonts w:ascii="Times New Roman" w:hAnsi="Times New Roman" w:cs="Times New Roman"/>
                <w:sz w:val="18"/>
                <w:szCs w:val="18"/>
              </w:rPr>
            </w:pPr>
          </w:p>
        </w:tc>
      </w:tr>
      <w:tr w:rsidR="003F49EA" w:rsidRPr="00063179" w:rsidTr="001C45C1">
        <w:tc>
          <w:tcPr>
            <w:tcW w:w="8807" w:type="dxa"/>
            <w:gridSpan w:val="3"/>
          </w:tcPr>
          <w:p w:rsidR="003F49EA" w:rsidRPr="00063179" w:rsidRDefault="003F49EA" w:rsidP="001C45C1">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lastRenderedPageBreak/>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rsidR="003F49EA" w:rsidRPr="00063179" w:rsidRDefault="003F49EA" w:rsidP="001C45C1">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3F49EA" w:rsidRPr="00603D64" w:rsidTr="001C45C1">
        <w:tc>
          <w:tcPr>
            <w:tcW w:w="8807" w:type="dxa"/>
            <w:gridSpan w:val="3"/>
          </w:tcPr>
          <w:p w:rsidR="003F49EA" w:rsidRPr="00DF6969" w:rsidRDefault="003F49EA" w:rsidP="001C45C1">
            <w:pPr>
              <w:rPr>
                <w:rFonts w:ascii="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C45C1">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3F49EA" w:rsidRPr="00A862E8" w:rsidTr="001C45C1">
        <w:tc>
          <w:tcPr>
            <w:tcW w:w="8807" w:type="dxa"/>
            <w:gridSpan w:val="3"/>
          </w:tcPr>
          <w:p w:rsidR="003F49EA" w:rsidRPr="00A862E8" w:rsidRDefault="003F49EA" w:rsidP="001C45C1">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rsidR="003F49EA" w:rsidRPr="00A862E8" w:rsidRDefault="003F49EA" w:rsidP="001C45C1">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rsidR="003F49EA" w:rsidRPr="00A862E8" w:rsidRDefault="003F49EA" w:rsidP="001C45C1">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3F49EA" w:rsidRPr="00603D64" w:rsidTr="001C45C1">
        <w:tc>
          <w:tcPr>
            <w:tcW w:w="8807" w:type="dxa"/>
            <w:gridSpan w:val="3"/>
          </w:tcPr>
          <w:p w:rsidR="003F49EA" w:rsidRPr="00B56F4C" w:rsidRDefault="003F49EA" w:rsidP="001C45C1">
            <w:pPr>
              <w:rPr>
                <w:rFonts w:ascii="Times New Roman" w:hAnsi="Times New Roman" w:cs="Times New Roman"/>
                <w:b/>
                <w:bCs/>
                <w:sz w:val="20"/>
                <w:szCs w:val="21"/>
                <w:u w:val="single"/>
              </w:rPr>
            </w:pPr>
          </w:p>
        </w:tc>
      </w:tr>
      <w:tr w:rsidR="003F49EA" w:rsidRPr="00603D64" w:rsidTr="001C45C1">
        <w:tc>
          <w:tcPr>
            <w:tcW w:w="8807" w:type="dxa"/>
            <w:gridSpan w:val="3"/>
          </w:tcPr>
          <w:p w:rsidR="003F49EA" w:rsidRPr="00603D64" w:rsidRDefault="003F49EA" w:rsidP="001C45C1">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3F49EA" w:rsidRPr="00CD408D" w:rsidTr="001C45C1">
        <w:tc>
          <w:tcPr>
            <w:tcW w:w="8807" w:type="dxa"/>
            <w:gridSpan w:val="3"/>
          </w:tcPr>
          <w:p w:rsidR="003F49EA" w:rsidRPr="00CD408D" w:rsidRDefault="003F49EA" w:rsidP="001C45C1">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3F49EA" w:rsidRPr="00603D64" w:rsidTr="001C45C1">
        <w:tc>
          <w:tcPr>
            <w:tcW w:w="8807" w:type="dxa"/>
            <w:gridSpan w:val="3"/>
          </w:tcPr>
          <w:p w:rsidR="003F49EA" w:rsidRPr="00187DDB" w:rsidRDefault="003F49EA" w:rsidP="001C45C1">
            <w:pPr>
              <w:rPr>
                <w:rFonts w:ascii="Times New Roman" w:hAnsi="Times New Roman" w:cs="Times New Roman"/>
                <w:b/>
                <w:bCs/>
                <w:sz w:val="20"/>
                <w:szCs w:val="21"/>
                <w:u w:val="single"/>
              </w:rPr>
            </w:pPr>
          </w:p>
        </w:tc>
      </w:tr>
      <w:tr w:rsidR="003F49EA" w:rsidRPr="00603D64" w:rsidTr="001C45C1">
        <w:tc>
          <w:tcPr>
            <w:tcW w:w="8807" w:type="dxa"/>
            <w:gridSpan w:val="3"/>
          </w:tcPr>
          <w:p w:rsidR="003F49EA" w:rsidRPr="00187DDB" w:rsidRDefault="003F49EA" w:rsidP="001C45C1">
            <w:pPr>
              <w:rPr>
                <w:rFonts w:ascii="Times New Roman" w:hAnsi="Times New Roman" w:cs="Times New Roman"/>
                <w:b/>
                <w:bCs/>
                <w:sz w:val="22"/>
                <w:szCs w:val="21"/>
                <w:u w:val="single"/>
              </w:rPr>
            </w:pPr>
          </w:p>
        </w:tc>
      </w:tr>
      <w:tr w:rsidR="003F49EA" w:rsidRPr="00603D64" w:rsidTr="001C45C1">
        <w:tc>
          <w:tcPr>
            <w:tcW w:w="8807" w:type="dxa"/>
            <w:gridSpan w:val="3"/>
          </w:tcPr>
          <w:p w:rsidR="003F49EA" w:rsidRPr="00603D64" w:rsidRDefault="003F49EA" w:rsidP="001C45C1">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lastRenderedPageBreak/>
              <w:t>Important Dates</w:t>
            </w:r>
          </w:p>
        </w:tc>
      </w:tr>
      <w:tr w:rsidR="003F49EA" w:rsidRPr="00603D64" w:rsidTr="001C45C1">
        <w:trPr>
          <w:trHeight w:val="567"/>
        </w:trPr>
        <w:tc>
          <w:tcPr>
            <w:tcW w:w="8807" w:type="dxa"/>
            <w:gridSpan w:val="3"/>
          </w:tcPr>
          <w:p w:rsidR="00190EB3" w:rsidRPr="00190EB3" w:rsidRDefault="00190EB3" w:rsidP="00190EB3">
            <w:pPr>
              <w:pStyle w:val="af"/>
              <w:rPr>
                <w:b w:val="0"/>
                <w:color w:val="auto"/>
                <w:kern w:val="2"/>
                <w:sz w:val="20"/>
                <w:szCs w:val="20"/>
                <w:lang w:val="en-US"/>
              </w:rPr>
            </w:pPr>
            <w:r w:rsidRPr="00190EB3">
              <w:rPr>
                <w:rFonts w:eastAsia="Times New Roman"/>
                <w:b w:val="0"/>
                <w:color w:val="auto"/>
                <w:kern w:val="2"/>
                <w:sz w:val="20"/>
                <w:szCs w:val="20"/>
                <w:lang w:val="en-US"/>
              </w:rPr>
              <w:t>Fall Semester, 2022</w:t>
            </w:r>
            <w:r w:rsidRPr="00190EB3">
              <w:rPr>
                <w:rFonts w:eastAsia="Times New Roman"/>
                <w:b w:val="0"/>
                <w:color w:val="auto"/>
                <w:kern w:val="2"/>
                <w:sz w:val="20"/>
                <w:szCs w:val="20"/>
                <w:lang w:val="en-US"/>
              </w:rPr>
              <w:tab/>
              <w:t xml:space="preserve"> </w:t>
            </w:r>
            <w:r w:rsidRPr="00190EB3">
              <w:rPr>
                <w:rFonts w:eastAsia="Times New Roman"/>
                <w:b w:val="0"/>
                <w:color w:val="auto"/>
                <w:kern w:val="2"/>
                <w:sz w:val="20"/>
                <w:szCs w:val="20"/>
                <w:lang w:val="en-US"/>
              </w:rPr>
              <w:tab/>
              <w:t xml:space="preserve">   S</w:t>
            </w:r>
            <w:r w:rsidRPr="00190EB3">
              <w:rPr>
                <w:rFonts w:eastAsia="Times New Roman" w:hint="eastAsia"/>
                <w:b w:val="0"/>
                <w:color w:val="auto"/>
                <w:kern w:val="2"/>
                <w:sz w:val="20"/>
                <w:szCs w:val="20"/>
                <w:lang w:val="en-US"/>
              </w:rPr>
              <w:t>eptember</w:t>
            </w:r>
            <w:r w:rsidRPr="00190EB3">
              <w:rPr>
                <w:rFonts w:eastAsia="Times New Roman"/>
                <w:b w:val="0"/>
                <w:color w:val="auto"/>
                <w:kern w:val="2"/>
                <w:sz w:val="20"/>
                <w:szCs w:val="20"/>
                <w:lang w:val="en-US"/>
              </w:rPr>
              <w:t xml:space="preserve"> 5, 2022— January 16, 2023</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Sep.2-4                         Registration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Juniors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Sep.5                           Classes Begin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Juniors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Sep.9</w:t>
            </w:r>
            <w:r w:rsidRPr="00190EB3">
              <w:rPr>
                <w:rFonts w:eastAsia="Times New Roman"/>
                <w:bCs/>
                <w:color w:val="auto"/>
                <w:kern w:val="2"/>
                <w:sz w:val="20"/>
                <w:szCs w:val="20"/>
                <w:lang w:val="en-US"/>
              </w:rPr>
              <w:tab/>
              <w:t xml:space="preserve">                       Last Day to Drop or Add a Course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Sep.10                          Mid-Autumn Festival</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Sep.18                          Registration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Sep.19-23                       Entrance Education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Sep.26                          Classes Begin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Oct.1                            National Day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 xml:space="preserve">Oct.31 – Nov.4                    Midterm Test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Dec.31- Jan.3</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2023                Revision</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Juniors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Jan.1, 2023</w:t>
            </w:r>
            <w:r w:rsidRPr="00190EB3">
              <w:rPr>
                <w:rFonts w:eastAsia="Times New Roman"/>
                <w:bCs/>
                <w:color w:val="auto"/>
                <w:kern w:val="2"/>
                <w:sz w:val="20"/>
                <w:szCs w:val="20"/>
                <w:lang w:val="en-US"/>
              </w:rPr>
              <w:tab/>
              <w:t xml:space="preserve">                   New Year’s Day </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Jan.4- 13,2023                    Final Exam Period</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Sophomores</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 xml:space="preserve">Juniors </w:t>
            </w:r>
            <w:r w:rsidRPr="00190EB3">
              <w:rPr>
                <w:rFonts w:eastAsia="Times New Roman" w:hint="eastAsia"/>
                <w:bCs/>
                <w:color w:val="auto"/>
                <w:kern w:val="2"/>
                <w:sz w:val="20"/>
                <w:szCs w:val="20"/>
                <w:lang w:val="en-US"/>
              </w:rPr>
              <w:t>and</w:t>
            </w:r>
            <w:r w:rsidRPr="00190EB3">
              <w:rPr>
                <w:rFonts w:eastAsia="Times New Roman"/>
                <w:bCs/>
                <w:color w:val="auto"/>
                <w:kern w:val="2"/>
                <w:sz w:val="20"/>
                <w:szCs w:val="20"/>
                <w:lang w:val="en-US"/>
              </w:rPr>
              <w:t xml:space="preserve"> Seniors</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Jan.9-13</w:t>
            </w:r>
            <w:r w:rsidRPr="00190EB3">
              <w:rPr>
                <w:rFonts w:eastAsia="Times New Roman"/>
                <w:bCs/>
                <w:color w:val="auto"/>
                <w:kern w:val="2"/>
                <w:sz w:val="20"/>
                <w:szCs w:val="20"/>
                <w:lang w:val="en-US"/>
              </w:rPr>
              <w:tab/>
              <w:t xml:space="preserve">                        Final Exam Period</w:t>
            </w:r>
            <w:r w:rsidRPr="00190EB3">
              <w:rPr>
                <w:rFonts w:eastAsia="Times New Roman" w:hint="eastAsia"/>
                <w:bCs/>
                <w:color w:val="auto"/>
                <w:kern w:val="2"/>
                <w:sz w:val="20"/>
                <w:szCs w:val="20"/>
                <w:lang w:val="en-US"/>
              </w:rPr>
              <w:t>（</w:t>
            </w:r>
            <w:r w:rsidRPr="00190EB3">
              <w:rPr>
                <w:rFonts w:eastAsia="Times New Roman"/>
                <w:bCs/>
                <w:color w:val="auto"/>
                <w:kern w:val="2"/>
                <w:sz w:val="20"/>
                <w:szCs w:val="20"/>
                <w:lang w:val="en-US"/>
              </w:rPr>
              <w:t>Freshmen</w:t>
            </w:r>
            <w:r w:rsidRPr="00190EB3">
              <w:rPr>
                <w:rFonts w:eastAsia="Times New Roman" w:hint="eastAsia"/>
                <w:bCs/>
                <w:color w:val="auto"/>
                <w:kern w:val="2"/>
                <w:sz w:val="20"/>
                <w:szCs w:val="20"/>
                <w:lang w:val="en-US"/>
              </w:rPr>
              <w:t>）</w:t>
            </w:r>
          </w:p>
          <w:p w:rsidR="00190EB3" w:rsidRPr="00190EB3" w:rsidRDefault="00190EB3" w:rsidP="00190EB3">
            <w:pPr>
              <w:pStyle w:val="ae"/>
              <w:spacing w:after="198"/>
              <w:rPr>
                <w:rFonts w:eastAsia="Times New Roman"/>
                <w:bCs/>
                <w:color w:val="auto"/>
                <w:kern w:val="2"/>
                <w:sz w:val="20"/>
                <w:szCs w:val="20"/>
                <w:lang w:val="en-US"/>
              </w:rPr>
            </w:pPr>
            <w:r w:rsidRPr="00190EB3">
              <w:rPr>
                <w:rFonts w:eastAsia="Times New Roman"/>
                <w:bCs/>
                <w:color w:val="auto"/>
                <w:kern w:val="2"/>
                <w:sz w:val="20"/>
                <w:szCs w:val="20"/>
                <w:lang w:val="en-US"/>
              </w:rPr>
              <w:t>Jan.16</w:t>
            </w:r>
            <w:r w:rsidRPr="00190EB3">
              <w:rPr>
                <w:rFonts w:eastAsia="Times New Roman"/>
                <w:bCs/>
                <w:color w:val="auto"/>
                <w:kern w:val="2"/>
                <w:sz w:val="20"/>
                <w:szCs w:val="20"/>
                <w:lang w:val="en-US"/>
              </w:rPr>
              <w:tab/>
              <w:t xml:space="preserve">                        Winter Vacation Begins</w:t>
            </w:r>
          </w:p>
          <w:p w:rsidR="00190EB3" w:rsidRPr="00CD408D" w:rsidRDefault="00190EB3" w:rsidP="001C45C1">
            <w:pPr>
              <w:rPr>
                <w:rFonts w:ascii="Times New Roman" w:hAnsi="Times New Roman" w:cs="Times New Roman"/>
                <w:bCs/>
                <w:sz w:val="20"/>
                <w:szCs w:val="21"/>
              </w:rPr>
            </w:pPr>
          </w:p>
        </w:tc>
      </w:tr>
      <w:tr w:rsidR="003F49EA" w:rsidRPr="003A778B" w:rsidTr="001C45C1">
        <w:trPr>
          <w:trHeight w:hRule="exact" w:val="567"/>
        </w:trPr>
        <w:tc>
          <w:tcPr>
            <w:tcW w:w="8807" w:type="dxa"/>
            <w:gridSpan w:val="3"/>
            <w:vAlign w:val="bottom"/>
          </w:tcPr>
          <w:p w:rsidR="003F49EA" w:rsidRPr="003A778B" w:rsidRDefault="003F49EA" w:rsidP="001C45C1">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3A778B">
              <w:rPr>
                <w:rFonts w:ascii="Times New Roman" w:eastAsia="Times New Roman" w:hAnsi="Times New Roman" w:cs="Times New Roman"/>
                <w:b/>
                <w:bCs/>
                <w:szCs w:val="21"/>
                <w:u w:val="single"/>
              </w:rPr>
              <w:t xml:space="preserve">  </w:t>
            </w:r>
            <w:proofErr w:type="spellStart"/>
            <w:r w:rsidR="00A855A1">
              <w:rPr>
                <w:rFonts w:ascii="Times New Roman" w:hAnsi="Times New Roman" w:cs="Times New Roman" w:hint="eastAsia"/>
                <w:b/>
                <w:bCs/>
                <w:szCs w:val="21"/>
                <w:u w:val="single"/>
              </w:rPr>
              <w:t>Leilei</w:t>
            </w:r>
            <w:proofErr w:type="spellEnd"/>
            <w:r w:rsidR="00A855A1">
              <w:rPr>
                <w:rFonts w:ascii="Times New Roman" w:hAnsi="Times New Roman" w:cs="Times New Roman" w:hint="eastAsia"/>
                <w:b/>
                <w:bCs/>
                <w:szCs w:val="21"/>
                <w:u w:val="single"/>
              </w:rPr>
              <w:t xml:space="preserve"> Zhu</w:t>
            </w:r>
            <w:r>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u w:val="single"/>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single"/>
              </w:rPr>
              <w:t xml:space="preserve">   </w:t>
            </w:r>
            <w:proofErr w:type="spellStart"/>
            <w:r w:rsidR="00A855A1">
              <w:rPr>
                <w:rFonts w:ascii="Times New Roman" w:hAnsi="Times New Roman" w:cs="Times New Roman" w:hint="eastAsia"/>
                <w:b/>
                <w:bCs/>
                <w:sz w:val="24"/>
                <w:szCs w:val="24"/>
                <w:u w:val="single"/>
              </w:rPr>
              <w:t>Jingning</w:t>
            </w:r>
            <w:proofErr w:type="spellEnd"/>
            <w:r w:rsidR="00A855A1">
              <w:rPr>
                <w:rFonts w:ascii="Times New Roman" w:hAnsi="Times New Roman" w:cs="Times New Roman" w:hint="eastAsia"/>
                <w:b/>
                <w:bCs/>
                <w:sz w:val="24"/>
                <w:szCs w:val="24"/>
                <w:u w:val="single"/>
              </w:rPr>
              <w:t xml:space="preserve"> Li</w:t>
            </w:r>
            <w:r>
              <w:rPr>
                <w:rFonts w:ascii="Times New Roman" w:eastAsia="Times New Roman" w:hAnsi="Times New Roman" w:cs="Times New Roman"/>
                <w:b/>
                <w:bCs/>
                <w:sz w:val="24"/>
                <w:szCs w:val="24"/>
                <w:u w:val="single"/>
              </w:rPr>
              <w:t xml:space="preserve">                </w:t>
            </w:r>
          </w:p>
        </w:tc>
      </w:tr>
    </w:tbl>
    <w:p w:rsidR="00DE37D6" w:rsidRPr="0019537F" w:rsidRDefault="00DE37D6" w:rsidP="00DE37D6">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60D8" w:rsidRDefault="006060D8" w:rsidP="00961A50">
      <w:r>
        <w:separator/>
      </w:r>
    </w:p>
  </w:endnote>
  <w:endnote w:type="continuationSeparator" w:id="0">
    <w:p w:rsidR="006060D8" w:rsidRDefault="006060D8"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rsidR="00410B06" w:rsidRPr="003B59F9" w:rsidRDefault="00410B06" w:rsidP="00225EB0">
            <w:pPr>
              <w:pStyle w:val="a3"/>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58BAEE50" wp14:editId="16555838">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8D5C67">
              <w:rPr>
                <w:rFonts w:ascii="Times New Roman" w:hAnsi="Times New Roman" w:cs="Times New Roman"/>
                <w:bCs/>
                <w:noProof/>
                <w:sz w:val="15"/>
                <w:szCs w:val="15"/>
              </w:rPr>
              <w:t>7</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8D5C67">
              <w:rPr>
                <w:rFonts w:ascii="Times New Roman" w:hAnsi="Times New Roman" w:cs="Times New Roman"/>
                <w:bCs/>
                <w:noProof/>
                <w:sz w:val="15"/>
                <w:szCs w:val="15"/>
              </w:rPr>
              <w:t>8</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60D8" w:rsidRDefault="006060D8" w:rsidP="00961A50">
      <w:r>
        <w:separator/>
      </w:r>
    </w:p>
  </w:footnote>
  <w:footnote w:type="continuationSeparator" w:id="0">
    <w:p w:rsidR="006060D8" w:rsidRDefault="006060D8"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0B06" w:rsidRDefault="00410B06" w:rsidP="00225EB0">
    <w:pPr>
      <w:pStyle w:val="a3"/>
      <w:pBdr>
        <w:bottom w:val="single" w:sz="4" w:space="1" w:color="auto"/>
      </w:pBd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D03D9"/>
    <w:multiLevelType w:val="hybridMultilevel"/>
    <w:tmpl w:val="EC1CA8E0"/>
    <w:lvl w:ilvl="0" w:tplc="BA200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7D08DB"/>
    <w:multiLevelType w:val="hybridMultilevel"/>
    <w:tmpl w:val="D82CB54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E11AFE"/>
    <w:multiLevelType w:val="hybridMultilevel"/>
    <w:tmpl w:val="672699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0C65730"/>
    <w:multiLevelType w:val="hybridMultilevel"/>
    <w:tmpl w:val="9788B64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8"/>
  </w:num>
  <w:num w:numId="4">
    <w:abstractNumId w:val="5"/>
  </w:num>
  <w:num w:numId="5">
    <w:abstractNumId w:val="4"/>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442"/>
    <w:rsid w:val="00003453"/>
    <w:rsid w:val="00003556"/>
    <w:rsid w:val="0000368A"/>
    <w:rsid w:val="00010705"/>
    <w:rsid w:val="00010B2F"/>
    <w:rsid w:val="00017BED"/>
    <w:rsid w:val="0002321A"/>
    <w:rsid w:val="000256CD"/>
    <w:rsid w:val="00040C80"/>
    <w:rsid w:val="000500E5"/>
    <w:rsid w:val="0005648B"/>
    <w:rsid w:val="00060524"/>
    <w:rsid w:val="00063179"/>
    <w:rsid w:val="000658E7"/>
    <w:rsid w:val="00066B7F"/>
    <w:rsid w:val="00076043"/>
    <w:rsid w:val="000763D4"/>
    <w:rsid w:val="00076551"/>
    <w:rsid w:val="00085C38"/>
    <w:rsid w:val="000A0DAA"/>
    <w:rsid w:val="000A7B1A"/>
    <w:rsid w:val="000B5B7D"/>
    <w:rsid w:val="000B7E00"/>
    <w:rsid w:val="000D1D78"/>
    <w:rsid w:val="000D3EF4"/>
    <w:rsid w:val="000D6038"/>
    <w:rsid w:val="000D78A4"/>
    <w:rsid w:val="000E239A"/>
    <w:rsid w:val="000E310D"/>
    <w:rsid w:val="000E5427"/>
    <w:rsid w:val="000E5590"/>
    <w:rsid w:val="000F592A"/>
    <w:rsid w:val="00105EAE"/>
    <w:rsid w:val="00106286"/>
    <w:rsid w:val="0010653C"/>
    <w:rsid w:val="00107D7B"/>
    <w:rsid w:val="00127CF9"/>
    <w:rsid w:val="00134415"/>
    <w:rsid w:val="00137D14"/>
    <w:rsid w:val="00156536"/>
    <w:rsid w:val="00163537"/>
    <w:rsid w:val="001722A0"/>
    <w:rsid w:val="0017567C"/>
    <w:rsid w:val="00176877"/>
    <w:rsid w:val="00184D7F"/>
    <w:rsid w:val="001875CD"/>
    <w:rsid w:val="00187DDB"/>
    <w:rsid w:val="00190EB3"/>
    <w:rsid w:val="001925C4"/>
    <w:rsid w:val="0019537F"/>
    <w:rsid w:val="001A2004"/>
    <w:rsid w:val="001B05D9"/>
    <w:rsid w:val="001B3531"/>
    <w:rsid w:val="001C2331"/>
    <w:rsid w:val="001C45C1"/>
    <w:rsid w:val="001C4C13"/>
    <w:rsid w:val="001C5F10"/>
    <w:rsid w:val="001D30EC"/>
    <w:rsid w:val="001D4A37"/>
    <w:rsid w:val="001D7820"/>
    <w:rsid w:val="001E0F16"/>
    <w:rsid w:val="001F5578"/>
    <w:rsid w:val="00200D71"/>
    <w:rsid w:val="00202C8A"/>
    <w:rsid w:val="00203046"/>
    <w:rsid w:val="002041F3"/>
    <w:rsid w:val="00206ADB"/>
    <w:rsid w:val="002210BB"/>
    <w:rsid w:val="00225EB0"/>
    <w:rsid w:val="00226720"/>
    <w:rsid w:val="00247F98"/>
    <w:rsid w:val="002574E7"/>
    <w:rsid w:val="00264718"/>
    <w:rsid w:val="00270FB5"/>
    <w:rsid w:val="0027115C"/>
    <w:rsid w:val="002768F1"/>
    <w:rsid w:val="002815AF"/>
    <w:rsid w:val="002826F5"/>
    <w:rsid w:val="002842A8"/>
    <w:rsid w:val="00287671"/>
    <w:rsid w:val="00287CF1"/>
    <w:rsid w:val="00291E7C"/>
    <w:rsid w:val="00292925"/>
    <w:rsid w:val="00295A53"/>
    <w:rsid w:val="002973E5"/>
    <w:rsid w:val="002A3AE3"/>
    <w:rsid w:val="002A7E4F"/>
    <w:rsid w:val="002B0C89"/>
    <w:rsid w:val="002B3D3A"/>
    <w:rsid w:val="002C2AC0"/>
    <w:rsid w:val="002D45D0"/>
    <w:rsid w:val="002D5CC5"/>
    <w:rsid w:val="002E6448"/>
    <w:rsid w:val="002E766E"/>
    <w:rsid w:val="002F1F6A"/>
    <w:rsid w:val="002F7F42"/>
    <w:rsid w:val="0030636E"/>
    <w:rsid w:val="003174DB"/>
    <w:rsid w:val="00317AF0"/>
    <w:rsid w:val="00320931"/>
    <w:rsid w:val="00320E65"/>
    <w:rsid w:val="003261E8"/>
    <w:rsid w:val="00331C10"/>
    <w:rsid w:val="00331CBC"/>
    <w:rsid w:val="00335F81"/>
    <w:rsid w:val="0035174C"/>
    <w:rsid w:val="00353A2E"/>
    <w:rsid w:val="003614E5"/>
    <w:rsid w:val="0036236E"/>
    <w:rsid w:val="0036311A"/>
    <w:rsid w:val="0037152A"/>
    <w:rsid w:val="00390935"/>
    <w:rsid w:val="00394F8A"/>
    <w:rsid w:val="003A0EE6"/>
    <w:rsid w:val="003A359E"/>
    <w:rsid w:val="003A778B"/>
    <w:rsid w:val="003A79D9"/>
    <w:rsid w:val="003A7B3B"/>
    <w:rsid w:val="003B32F5"/>
    <w:rsid w:val="003B449B"/>
    <w:rsid w:val="003B59F9"/>
    <w:rsid w:val="003B6DDB"/>
    <w:rsid w:val="003C25DE"/>
    <w:rsid w:val="003C376A"/>
    <w:rsid w:val="003D2EF1"/>
    <w:rsid w:val="003D2F95"/>
    <w:rsid w:val="003E50B2"/>
    <w:rsid w:val="003F49EA"/>
    <w:rsid w:val="004019ED"/>
    <w:rsid w:val="00410B06"/>
    <w:rsid w:val="00411ED6"/>
    <w:rsid w:val="004154D2"/>
    <w:rsid w:val="0041637E"/>
    <w:rsid w:val="00424F12"/>
    <w:rsid w:val="004311FF"/>
    <w:rsid w:val="00435E08"/>
    <w:rsid w:val="0043663E"/>
    <w:rsid w:val="0044259A"/>
    <w:rsid w:val="00447797"/>
    <w:rsid w:val="00451180"/>
    <w:rsid w:val="00460146"/>
    <w:rsid w:val="00463291"/>
    <w:rsid w:val="00467C83"/>
    <w:rsid w:val="00472233"/>
    <w:rsid w:val="00477405"/>
    <w:rsid w:val="00480C78"/>
    <w:rsid w:val="004815F1"/>
    <w:rsid w:val="004821FE"/>
    <w:rsid w:val="00486730"/>
    <w:rsid w:val="004A6810"/>
    <w:rsid w:val="004B1CB5"/>
    <w:rsid w:val="004D6984"/>
    <w:rsid w:val="004F08F6"/>
    <w:rsid w:val="004F4BC1"/>
    <w:rsid w:val="0050243D"/>
    <w:rsid w:val="00506011"/>
    <w:rsid w:val="00512056"/>
    <w:rsid w:val="00513334"/>
    <w:rsid w:val="00520311"/>
    <w:rsid w:val="005214F6"/>
    <w:rsid w:val="00523A15"/>
    <w:rsid w:val="00526442"/>
    <w:rsid w:val="00527B5C"/>
    <w:rsid w:val="00531375"/>
    <w:rsid w:val="0053262C"/>
    <w:rsid w:val="00544F27"/>
    <w:rsid w:val="00550598"/>
    <w:rsid w:val="00550EE3"/>
    <w:rsid w:val="00556150"/>
    <w:rsid w:val="0056098E"/>
    <w:rsid w:val="0056366F"/>
    <w:rsid w:val="00564FC5"/>
    <w:rsid w:val="00565D59"/>
    <w:rsid w:val="005675B0"/>
    <w:rsid w:val="0057392C"/>
    <w:rsid w:val="00581FF8"/>
    <w:rsid w:val="005847D3"/>
    <w:rsid w:val="00585C50"/>
    <w:rsid w:val="005938D0"/>
    <w:rsid w:val="00596C3D"/>
    <w:rsid w:val="005A1EEC"/>
    <w:rsid w:val="005A3AD0"/>
    <w:rsid w:val="005A7152"/>
    <w:rsid w:val="005B14C7"/>
    <w:rsid w:val="005C3D90"/>
    <w:rsid w:val="005C3E73"/>
    <w:rsid w:val="005C75C1"/>
    <w:rsid w:val="005D3444"/>
    <w:rsid w:val="005D410C"/>
    <w:rsid w:val="005F2AC8"/>
    <w:rsid w:val="005F3DD7"/>
    <w:rsid w:val="005F4E64"/>
    <w:rsid w:val="006021CC"/>
    <w:rsid w:val="00603D64"/>
    <w:rsid w:val="006060D8"/>
    <w:rsid w:val="00606D25"/>
    <w:rsid w:val="00610492"/>
    <w:rsid w:val="00613499"/>
    <w:rsid w:val="00630C43"/>
    <w:rsid w:val="00634F98"/>
    <w:rsid w:val="00636E46"/>
    <w:rsid w:val="006439B4"/>
    <w:rsid w:val="00646E0C"/>
    <w:rsid w:val="006475D8"/>
    <w:rsid w:val="00647CA6"/>
    <w:rsid w:val="00655781"/>
    <w:rsid w:val="00657946"/>
    <w:rsid w:val="00661FBA"/>
    <w:rsid w:val="00665391"/>
    <w:rsid w:val="0067086E"/>
    <w:rsid w:val="0067145B"/>
    <w:rsid w:val="006733A1"/>
    <w:rsid w:val="0067358B"/>
    <w:rsid w:val="006748B6"/>
    <w:rsid w:val="00675FBF"/>
    <w:rsid w:val="00676C3F"/>
    <w:rsid w:val="0068180B"/>
    <w:rsid w:val="006818F9"/>
    <w:rsid w:val="00687B37"/>
    <w:rsid w:val="0069236B"/>
    <w:rsid w:val="00696934"/>
    <w:rsid w:val="00696E1C"/>
    <w:rsid w:val="006971AA"/>
    <w:rsid w:val="006A1635"/>
    <w:rsid w:val="006A61EB"/>
    <w:rsid w:val="006B00BE"/>
    <w:rsid w:val="006C54CE"/>
    <w:rsid w:val="006D029A"/>
    <w:rsid w:val="006D42E0"/>
    <w:rsid w:val="006D5F13"/>
    <w:rsid w:val="006E3D8A"/>
    <w:rsid w:val="006E4743"/>
    <w:rsid w:val="006E6A5B"/>
    <w:rsid w:val="006F684E"/>
    <w:rsid w:val="00707A2E"/>
    <w:rsid w:val="007106E7"/>
    <w:rsid w:val="007126E3"/>
    <w:rsid w:val="00714184"/>
    <w:rsid w:val="00722AF4"/>
    <w:rsid w:val="00724393"/>
    <w:rsid w:val="007320EE"/>
    <w:rsid w:val="0074410F"/>
    <w:rsid w:val="00786904"/>
    <w:rsid w:val="0079080D"/>
    <w:rsid w:val="007A4823"/>
    <w:rsid w:val="007C0A04"/>
    <w:rsid w:val="007C1DB4"/>
    <w:rsid w:val="007C2EBD"/>
    <w:rsid w:val="007C2FDF"/>
    <w:rsid w:val="007C3F11"/>
    <w:rsid w:val="007E19C6"/>
    <w:rsid w:val="007E27B3"/>
    <w:rsid w:val="007E2D4D"/>
    <w:rsid w:val="007F3864"/>
    <w:rsid w:val="00800A2E"/>
    <w:rsid w:val="008020CF"/>
    <w:rsid w:val="00804995"/>
    <w:rsid w:val="00804DC6"/>
    <w:rsid w:val="00807775"/>
    <w:rsid w:val="00815696"/>
    <w:rsid w:val="008243D0"/>
    <w:rsid w:val="00833395"/>
    <w:rsid w:val="00845940"/>
    <w:rsid w:val="008665A2"/>
    <w:rsid w:val="0088303F"/>
    <w:rsid w:val="00884AAB"/>
    <w:rsid w:val="0089567E"/>
    <w:rsid w:val="008C5146"/>
    <w:rsid w:val="008D398D"/>
    <w:rsid w:val="008D5C67"/>
    <w:rsid w:val="008D5FFE"/>
    <w:rsid w:val="008E1548"/>
    <w:rsid w:val="008E2B0A"/>
    <w:rsid w:val="008E3B87"/>
    <w:rsid w:val="008E5263"/>
    <w:rsid w:val="008F3229"/>
    <w:rsid w:val="008F6DA7"/>
    <w:rsid w:val="00901ABF"/>
    <w:rsid w:val="00916241"/>
    <w:rsid w:val="0092164C"/>
    <w:rsid w:val="009233E0"/>
    <w:rsid w:val="009254B1"/>
    <w:rsid w:val="00925B98"/>
    <w:rsid w:val="009340CD"/>
    <w:rsid w:val="00937F20"/>
    <w:rsid w:val="00944A26"/>
    <w:rsid w:val="00944DBB"/>
    <w:rsid w:val="0095653B"/>
    <w:rsid w:val="009602B7"/>
    <w:rsid w:val="009605F2"/>
    <w:rsid w:val="00961A50"/>
    <w:rsid w:val="0096273B"/>
    <w:rsid w:val="00962805"/>
    <w:rsid w:val="00980578"/>
    <w:rsid w:val="0099219A"/>
    <w:rsid w:val="00996F04"/>
    <w:rsid w:val="009B2941"/>
    <w:rsid w:val="009C4990"/>
    <w:rsid w:val="009C4FBE"/>
    <w:rsid w:val="009C70D8"/>
    <w:rsid w:val="009D0610"/>
    <w:rsid w:val="009D2EAF"/>
    <w:rsid w:val="009F485F"/>
    <w:rsid w:val="00A04C42"/>
    <w:rsid w:val="00A078E8"/>
    <w:rsid w:val="00A21911"/>
    <w:rsid w:val="00A21CAA"/>
    <w:rsid w:val="00A2714D"/>
    <w:rsid w:val="00A37E8F"/>
    <w:rsid w:val="00A4732A"/>
    <w:rsid w:val="00A54180"/>
    <w:rsid w:val="00A5628B"/>
    <w:rsid w:val="00A60CCC"/>
    <w:rsid w:val="00A83987"/>
    <w:rsid w:val="00A855A1"/>
    <w:rsid w:val="00A862E8"/>
    <w:rsid w:val="00A865E0"/>
    <w:rsid w:val="00A91627"/>
    <w:rsid w:val="00AA0218"/>
    <w:rsid w:val="00AA130B"/>
    <w:rsid w:val="00AA7C75"/>
    <w:rsid w:val="00AB4E03"/>
    <w:rsid w:val="00AC37F5"/>
    <w:rsid w:val="00AC7324"/>
    <w:rsid w:val="00AD39C1"/>
    <w:rsid w:val="00AE7343"/>
    <w:rsid w:val="00AF3FB9"/>
    <w:rsid w:val="00AF64CE"/>
    <w:rsid w:val="00B012B0"/>
    <w:rsid w:val="00B06559"/>
    <w:rsid w:val="00B07F0B"/>
    <w:rsid w:val="00B10556"/>
    <w:rsid w:val="00B1084A"/>
    <w:rsid w:val="00B13D26"/>
    <w:rsid w:val="00B14D33"/>
    <w:rsid w:val="00B15794"/>
    <w:rsid w:val="00B22FF6"/>
    <w:rsid w:val="00B26D01"/>
    <w:rsid w:val="00B31715"/>
    <w:rsid w:val="00B321E9"/>
    <w:rsid w:val="00B33E59"/>
    <w:rsid w:val="00B42FD6"/>
    <w:rsid w:val="00B43108"/>
    <w:rsid w:val="00B45116"/>
    <w:rsid w:val="00B4678D"/>
    <w:rsid w:val="00B50163"/>
    <w:rsid w:val="00B51AD8"/>
    <w:rsid w:val="00B56F4C"/>
    <w:rsid w:val="00B61023"/>
    <w:rsid w:val="00B61777"/>
    <w:rsid w:val="00B66458"/>
    <w:rsid w:val="00B720D6"/>
    <w:rsid w:val="00B751EC"/>
    <w:rsid w:val="00B8345C"/>
    <w:rsid w:val="00B86EE8"/>
    <w:rsid w:val="00B912C3"/>
    <w:rsid w:val="00BA3C95"/>
    <w:rsid w:val="00BB544A"/>
    <w:rsid w:val="00BB5645"/>
    <w:rsid w:val="00BB5C28"/>
    <w:rsid w:val="00BC3E33"/>
    <w:rsid w:val="00BC788F"/>
    <w:rsid w:val="00BD091C"/>
    <w:rsid w:val="00BD2650"/>
    <w:rsid w:val="00BD44A9"/>
    <w:rsid w:val="00BD49FC"/>
    <w:rsid w:val="00BE0BEB"/>
    <w:rsid w:val="00BE1FDC"/>
    <w:rsid w:val="00BE3838"/>
    <w:rsid w:val="00BF053C"/>
    <w:rsid w:val="00BF5E56"/>
    <w:rsid w:val="00C01928"/>
    <w:rsid w:val="00C16593"/>
    <w:rsid w:val="00C1679D"/>
    <w:rsid w:val="00C2768D"/>
    <w:rsid w:val="00C41B40"/>
    <w:rsid w:val="00C4316C"/>
    <w:rsid w:val="00C66197"/>
    <w:rsid w:val="00C726A8"/>
    <w:rsid w:val="00C801AC"/>
    <w:rsid w:val="00C83549"/>
    <w:rsid w:val="00C83E06"/>
    <w:rsid w:val="00C85874"/>
    <w:rsid w:val="00C932EF"/>
    <w:rsid w:val="00C9474A"/>
    <w:rsid w:val="00C95943"/>
    <w:rsid w:val="00C96482"/>
    <w:rsid w:val="00CA624E"/>
    <w:rsid w:val="00CB2611"/>
    <w:rsid w:val="00CB45DE"/>
    <w:rsid w:val="00CB54CA"/>
    <w:rsid w:val="00CB57A9"/>
    <w:rsid w:val="00CC29FE"/>
    <w:rsid w:val="00CD1F18"/>
    <w:rsid w:val="00CD257A"/>
    <w:rsid w:val="00CD408D"/>
    <w:rsid w:val="00CF11E0"/>
    <w:rsid w:val="00CF5825"/>
    <w:rsid w:val="00D02322"/>
    <w:rsid w:val="00D03DA2"/>
    <w:rsid w:val="00D11AA5"/>
    <w:rsid w:val="00D17957"/>
    <w:rsid w:val="00D17C7C"/>
    <w:rsid w:val="00D40C27"/>
    <w:rsid w:val="00D46209"/>
    <w:rsid w:val="00D466A4"/>
    <w:rsid w:val="00D47AB7"/>
    <w:rsid w:val="00D51C10"/>
    <w:rsid w:val="00D5532B"/>
    <w:rsid w:val="00D63A7A"/>
    <w:rsid w:val="00D728C9"/>
    <w:rsid w:val="00D7313F"/>
    <w:rsid w:val="00D80ACC"/>
    <w:rsid w:val="00D814C2"/>
    <w:rsid w:val="00D83FB5"/>
    <w:rsid w:val="00D870BD"/>
    <w:rsid w:val="00D946E0"/>
    <w:rsid w:val="00D97528"/>
    <w:rsid w:val="00D97F60"/>
    <w:rsid w:val="00DA243F"/>
    <w:rsid w:val="00DB15C8"/>
    <w:rsid w:val="00DB2B5B"/>
    <w:rsid w:val="00DC1596"/>
    <w:rsid w:val="00DC494F"/>
    <w:rsid w:val="00DE37D6"/>
    <w:rsid w:val="00DF2916"/>
    <w:rsid w:val="00DF40E2"/>
    <w:rsid w:val="00DF6969"/>
    <w:rsid w:val="00E07D05"/>
    <w:rsid w:val="00E107AB"/>
    <w:rsid w:val="00E15C97"/>
    <w:rsid w:val="00E326CD"/>
    <w:rsid w:val="00E44A96"/>
    <w:rsid w:val="00E51BB0"/>
    <w:rsid w:val="00E61F64"/>
    <w:rsid w:val="00E6533B"/>
    <w:rsid w:val="00E702C7"/>
    <w:rsid w:val="00E92AEC"/>
    <w:rsid w:val="00EA28B2"/>
    <w:rsid w:val="00EB07C7"/>
    <w:rsid w:val="00EB23D8"/>
    <w:rsid w:val="00EB4CE7"/>
    <w:rsid w:val="00EC1BA6"/>
    <w:rsid w:val="00ED0E9B"/>
    <w:rsid w:val="00EF310A"/>
    <w:rsid w:val="00F07AD1"/>
    <w:rsid w:val="00F13549"/>
    <w:rsid w:val="00F30F8E"/>
    <w:rsid w:val="00F356D3"/>
    <w:rsid w:val="00F37A0C"/>
    <w:rsid w:val="00F42907"/>
    <w:rsid w:val="00F42B6B"/>
    <w:rsid w:val="00F43BFF"/>
    <w:rsid w:val="00F51485"/>
    <w:rsid w:val="00F52B02"/>
    <w:rsid w:val="00F5558B"/>
    <w:rsid w:val="00F56E43"/>
    <w:rsid w:val="00F57D01"/>
    <w:rsid w:val="00F65033"/>
    <w:rsid w:val="00F73DFE"/>
    <w:rsid w:val="00F775A9"/>
    <w:rsid w:val="00F80AAE"/>
    <w:rsid w:val="00F84039"/>
    <w:rsid w:val="00F918E0"/>
    <w:rsid w:val="00F97694"/>
    <w:rsid w:val="00F97CCF"/>
    <w:rsid w:val="00FB0FE1"/>
    <w:rsid w:val="00FB16F0"/>
    <w:rsid w:val="00FB4B9C"/>
    <w:rsid w:val="00FB4F30"/>
    <w:rsid w:val="00FB6A5D"/>
    <w:rsid w:val="00FC1500"/>
    <w:rsid w:val="00FC3477"/>
    <w:rsid w:val="00FD40C3"/>
    <w:rsid w:val="00FD5ECC"/>
    <w:rsid w:val="00FF1DEC"/>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CAC55"/>
  <w15:docId w15:val="{C939B4F8-BE2A-6D43-A80B-64D6F487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2">
    <w:name w:val="heading 2"/>
    <w:basedOn w:val="a"/>
    <w:next w:val="a"/>
    <w:link w:val="20"/>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D01"/>
    <w:rPr>
      <w:rFonts w:eastAsia="Times New Roman"/>
      <w:b/>
      <w:bCs/>
      <w:kern w:val="44"/>
      <w:sz w:val="32"/>
      <w:szCs w:val="44"/>
    </w:rPr>
  </w:style>
  <w:style w:type="character" w:customStyle="1" w:styleId="20">
    <w:name w:val="标题 2 字符"/>
    <w:basedOn w:val="a0"/>
    <w:link w:val="2"/>
    <w:uiPriority w:val="9"/>
    <w:rsid w:val="00F57D01"/>
    <w:rPr>
      <w:rFonts w:asciiTheme="majorHAnsi" w:eastAsia="Times New Roman" w:hAnsiTheme="majorHAnsi" w:cstheme="majorBidi"/>
      <w:b/>
      <w:bCs/>
      <w:sz w:val="24"/>
      <w:szCs w:val="32"/>
    </w:rPr>
  </w:style>
  <w:style w:type="paragraph" w:styleId="a3">
    <w:name w:val="header"/>
    <w:basedOn w:val="a"/>
    <w:link w:val="a4"/>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1A50"/>
    <w:rPr>
      <w:sz w:val="18"/>
      <w:szCs w:val="18"/>
    </w:rPr>
  </w:style>
  <w:style w:type="paragraph" w:styleId="a5">
    <w:name w:val="footer"/>
    <w:basedOn w:val="a"/>
    <w:link w:val="a6"/>
    <w:uiPriority w:val="99"/>
    <w:unhideWhenUsed/>
    <w:rsid w:val="00961A50"/>
    <w:pPr>
      <w:tabs>
        <w:tab w:val="center" w:pos="4153"/>
        <w:tab w:val="right" w:pos="8306"/>
      </w:tabs>
      <w:snapToGrid w:val="0"/>
      <w:jc w:val="left"/>
    </w:pPr>
    <w:rPr>
      <w:sz w:val="18"/>
      <w:szCs w:val="18"/>
    </w:rPr>
  </w:style>
  <w:style w:type="character" w:customStyle="1" w:styleId="a6">
    <w:name w:val="页脚 字符"/>
    <w:basedOn w:val="a0"/>
    <w:link w:val="a5"/>
    <w:uiPriority w:val="99"/>
    <w:rsid w:val="00961A50"/>
    <w:rPr>
      <w:sz w:val="18"/>
      <w:szCs w:val="18"/>
    </w:rPr>
  </w:style>
  <w:style w:type="table" w:styleId="a7">
    <w:name w:val="Table Grid"/>
    <w:basedOn w:val="a1"/>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311"/>
    <w:pPr>
      <w:ind w:firstLineChars="200" w:firstLine="420"/>
    </w:pPr>
  </w:style>
  <w:style w:type="character" w:styleId="a9">
    <w:name w:val="Hyperlink"/>
    <w:basedOn w:val="a0"/>
    <w:uiPriority w:val="99"/>
    <w:unhideWhenUsed/>
    <w:rsid w:val="00675FBF"/>
    <w:rPr>
      <w:color w:val="0563C1" w:themeColor="hyperlink"/>
      <w:u w:val="single"/>
    </w:rPr>
  </w:style>
  <w:style w:type="character" w:customStyle="1" w:styleId="UnresolvedMention1">
    <w:name w:val="Unresolved Mention1"/>
    <w:basedOn w:val="a0"/>
    <w:uiPriority w:val="99"/>
    <w:semiHidden/>
    <w:unhideWhenUsed/>
    <w:rsid w:val="00675FBF"/>
    <w:rPr>
      <w:color w:val="605E5C"/>
      <w:shd w:val="clear" w:color="auto" w:fill="E1DFDD"/>
    </w:rPr>
  </w:style>
  <w:style w:type="paragraph" w:styleId="aa">
    <w:name w:val="Body Text"/>
    <w:basedOn w:val="a"/>
    <w:link w:val="ab"/>
    <w:rsid w:val="00722AF4"/>
    <w:pPr>
      <w:widowControl/>
    </w:pPr>
    <w:rPr>
      <w:rFonts w:ascii="Times New Roman" w:eastAsia="宋体" w:hAnsi="Times New Roman" w:cs="Times New Roman"/>
      <w:kern w:val="0"/>
      <w:sz w:val="24"/>
      <w:szCs w:val="24"/>
      <w:lang w:eastAsia="en-US"/>
    </w:rPr>
  </w:style>
  <w:style w:type="character" w:customStyle="1" w:styleId="ab">
    <w:name w:val="正文文本 字符"/>
    <w:basedOn w:val="a0"/>
    <w:link w:val="aa"/>
    <w:rsid w:val="00722AF4"/>
    <w:rPr>
      <w:rFonts w:ascii="Times New Roman" w:eastAsia="宋体" w:hAnsi="Times New Roman" w:cs="Times New Roman"/>
      <w:kern w:val="0"/>
      <w:sz w:val="24"/>
      <w:szCs w:val="24"/>
      <w:lang w:eastAsia="en-US"/>
    </w:rPr>
  </w:style>
  <w:style w:type="character" w:customStyle="1" w:styleId="tran">
    <w:name w:val="tran"/>
    <w:basedOn w:val="a0"/>
    <w:rsid w:val="0096273B"/>
  </w:style>
  <w:style w:type="character" w:customStyle="1" w:styleId="apple-converted-space">
    <w:name w:val="apple-converted-space"/>
    <w:basedOn w:val="a0"/>
    <w:rsid w:val="0096273B"/>
  </w:style>
  <w:style w:type="paragraph" w:styleId="ac">
    <w:name w:val="Balloon Text"/>
    <w:basedOn w:val="a"/>
    <w:link w:val="ad"/>
    <w:uiPriority w:val="99"/>
    <w:semiHidden/>
    <w:unhideWhenUsed/>
    <w:rsid w:val="00FF1DEC"/>
    <w:rPr>
      <w:sz w:val="18"/>
      <w:szCs w:val="18"/>
    </w:rPr>
  </w:style>
  <w:style w:type="character" w:customStyle="1" w:styleId="ad">
    <w:name w:val="批注框文本 字符"/>
    <w:basedOn w:val="a0"/>
    <w:link w:val="ac"/>
    <w:uiPriority w:val="99"/>
    <w:semiHidden/>
    <w:rsid w:val="00FF1DEC"/>
    <w:rPr>
      <w:sz w:val="18"/>
      <w:szCs w:val="18"/>
    </w:rPr>
  </w:style>
  <w:style w:type="paragraph" w:styleId="21">
    <w:name w:val="Body Text Indent 2"/>
    <w:basedOn w:val="a"/>
    <w:link w:val="22"/>
    <w:uiPriority w:val="99"/>
    <w:unhideWhenUsed/>
    <w:rsid w:val="00550598"/>
    <w:pPr>
      <w:spacing w:after="120" w:line="480" w:lineRule="auto"/>
      <w:ind w:leftChars="200" w:left="420"/>
    </w:pPr>
  </w:style>
  <w:style w:type="character" w:customStyle="1" w:styleId="22">
    <w:name w:val="正文文本缩进 2 字符"/>
    <w:basedOn w:val="a0"/>
    <w:link w:val="21"/>
    <w:uiPriority w:val="99"/>
    <w:rsid w:val="00550598"/>
  </w:style>
  <w:style w:type="paragraph" w:customStyle="1" w:styleId="ae">
    <w:name w:val="英文正文"/>
    <w:basedOn w:val="a"/>
    <w:uiPriority w:val="99"/>
    <w:rsid w:val="00190EB3"/>
    <w:pPr>
      <w:autoSpaceDE w:val="0"/>
      <w:autoSpaceDN w:val="0"/>
      <w:adjustRightInd w:val="0"/>
      <w:spacing w:after="57" w:line="280" w:lineRule="atLeast"/>
      <w:textAlignment w:val="center"/>
    </w:pPr>
    <w:rPr>
      <w:rFonts w:ascii="Times New Roman" w:hAnsi="Times New Roman" w:cs="Times New Roman"/>
      <w:color w:val="000000"/>
      <w:kern w:val="0"/>
      <w:sz w:val="18"/>
      <w:szCs w:val="18"/>
      <w:lang w:val="zh-CN"/>
    </w:rPr>
  </w:style>
  <w:style w:type="paragraph" w:customStyle="1" w:styleId="af">
    <w:name w:val="英文二级标题"/>
    <w:basedOn w:val="ae"/>
    <w:uiPriority w:val="99"/>
    <w:rsid w:val="00190EB3"/>
    <w:pPr>
      <w:spacing w:after="227"/>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312DF-D8CE-3947-81EC-A9A525CB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 jun</dc:creator>
  <cp:lastModifiedBy>swiftlang@163.com</cp:lastModifiedBy>
  <cp:revision>32</cp:revision>
  <cp:lastPrinted>2021-07-06T11:38:00Z</cp:lastPrinted>
  <dcterms:created xsi:type="dcterms:W3CDTF">2021-09-01T08:43:00Z</dcterms:created>
  <dcterms:modified xsi:type="dcterms:W3CDTF">2022-09-02T05:45:00Z</dcterms:modified>
</cp:coreProperties>
</file>